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E513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:rsidR="00000000" w:rsidRDefault="002E513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programu opieki nad zwierzętami bezdomnymi oraz zapobiegania bezdomności zwierząt na terenie Gminy Gorzyce;</w:t>
      </w:r>
    </w:p>
    <w:p w:rsidR="00000000" w:rsidRDefault="002E513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Szczepan Bar</w:t>
      </w:r>
      <w:r>
        <w:rPr>
          <w:rFonts w:ascii="Segoe UI" w:eastAsia="Times New Roman" w:hAnsi="Segoe UI" w:cs="Segoe UI"/>
        </w:rPr>
        <w:t>toszek</w:t>
      </w:r>
      <w:r>
        <w:rPr>
          <w:rFonts w:ascii="Segoe UI" w:eastAsia="Times New Roman" w:hAnsi="Segoe UI" w:cs="Segoe UI"/>
        </w:rPr>
        <w:br/>
      </w:r>
    </w:p>
    <w:p w:rsidR="00000000" w:rsidRDefault="002E513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marca 2023, o godz. 15:13</w:t>
      </w:r>
    </w:p>
    <w:p w:rsidR="00863915" w:rsidRDefault="00863915">
      <w:pPr>
        <w:pStyle w:val="NormalnyWeb"/>
        <w:rPr>
          <w:rFonts w:ascii="Segoe UI" w:hAnsi="Segoe UI" w:cs="Segoe UI"/>
        </w:rPr>
      </w:pPr>
    </w:p>
    <w:p w:rsidR="00863915" w:rsidRDefault="00863915">
      <w:pPr>
        <w:pStyle w:val="NormalnyWeb"/>
        <w:rPr>
          <w:rFonts w:ascii="Segoe UI" w:hAnsi="Segoe UI" w:cs="Segoe UI"/>
        </w:rPr>
      </w:pPr>
    </w:p>
    <w:p w:rsidR="00863915" w:rsidRDefault="00863915">
      <w:pPr>
        <w:pStyle w:val="NormalnyWeb"/>
        <w:rPr>
          <w:rFonts w:ascii="Segoe UI" w:hAnsi="Segoe UI" w:cs="Segoe UI"/>
        </w:rPr>
      </w:pPr>
    </w:p>
    <w:p w:rsidR="00863915" w:rsidRDefault="00863915">
      <w:pPr>
        <w:pStyle w:val="NormalnyWeb"/>
        <w:rPr>
          <w:rFonts w:ascii="Segoe UI" w:hAnsi="Segoe UI" w:cs="Segoe UI"/>
        </w:rPr>
      </w:pPr>
    </w:p>
    <w:p w:rsidR="00863915" w:rsidRDefault="00863915">
      <w:pPr>
        <w:pStyle w:val="NormalnyWeb"/>
        <w:rPr>
          <w:rFonts w:ascii="Segoe UI" w:hAnsi="Segoe UI" w:cs="Segoe UI"/>
        </w:rPr>
      </w:pPr>
    </w:p>
    <w:p w:rsidR="00863915" w:rsidRDefault="00863915">
      <w:pPr>
        <w:pStyle w:val="NormalnyWeb"/>
        <w:rPr>
          <w:rFonts w:ascii="Segoe UI" w:hAnsi="Segoe UI" w:cs="Segoe UI"/>
        </w:rPr>
      </w:pPr>
    </w:p>
    <w:p w:rsidR="00863915" w:rsidRDefault="00863915">
      <w:pPr>
        <w:pStyle w:val="NormalnyWeb"/>
        <w:rPr>
          <w:rFonts w:ascii="Segoe UI" w:hAnsi="Segoe UI" w:cs="Segoe UI"/>
        </w:rPr>
      </w:pPr>
    </w:p>
    <w:p w:rsidR="00863915" w:rsidRDefault="00863915">
      <w:pPr>
        <w:pStyle w:val="NormalnyWeb"/>
        <w:rPr>
          <w:rFonts w:ascii="Segoe UI" w:hAnsi="Segoe UI" w:cs="Segoe UI"/>
        </w:rPr>
      </w:pPr>
    </w:p>
    <w:p w:rsidR="00863915" w:rsidRDefault="00863915">
      <w:pPr>
        <w:pStyle w:val="NormalnyWeb"/>
        <w:rPr>
          <w:rFonts w:ascii="Segoe UI" w:hAnsi="Segoe UI" w:cs="Segoe UI"/>
        </w:rPr>
      </w:pPr>
    </w:p>
    <w:p w:rsidR="00863915" w:rsidRDefault="00863915">
      <w:pPr>
        <w:pStyle w:val="NormalnyWeb"/>
        <w:rPr>
          <w:rFonts w:ascii="Segoe UI" w:hAnsi="Segoe UI" w:cs="Segoe UI"/>
        </w:rPr>
      </w:pPr>
    </w:p>
    <w:p w:rsidR="00863915" w:rsidRDefault="00863915">
      <w:pPr>
        <w:pStyle w:val="NormalnyWeb"/>
        <w:rPr>
          <w:rFonts w:ascii="Segoe UI" w:hAnsi="Segoe UI" w:cs="Segoe UI"/>
        </w:rPr>
      </w:pPr>
    </w:p>
    <w:p w:rsidR="00863915" w:rsidRDefault="00863915">
      <w:pPr>
        <w:pStyle w:val="NormalnyWeb"/>
        <w:rPr>
          <w:rFonts w:ascii="Segoe UI" w:hAnsi="Segoe UI" w:cs="Segoe UI"/>
        </w:rPr>
      </w:pPr>
    </w:p>
    <w:p w:rsidR="00863915" w:rsidRDefault="00863915" w:rsidP="0086391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863915" w:rsidRDefault="00863915" w:rsidP="0086391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rozpatrzenia skargi na działalność kierownika jednostki </w:t>
      </w:r>
      <w:proofErr w:type="spellStart"/>
      <w:r>
        <w:rPr>
          <w:rFonts w:ascii="Segoe UI" w:eastAsia="Times New Roman" w:hAnsi="Segoe UI" w:cs="Segoe UI"/>
        </w:rPr>
        <w:t>organizacyjnej-dyrektora</w:t>
      </w:r>
      <w:proofErr w:type="spellEnd"/>
      <w:r>
        <w:rPr>
          <w:rFonts w:ascii="Segoe UI" w:eastAsia="Times New Roman" w:hAnsi="Segoe UI" w:cs="Segoe UI"/>
        </w:rPr>
        <w:t xml:space="preserve"> Zakładu Gospodarki Komunalnej w Gorzycach;</w:t>
      </w:r>
    </w:p>
    <w:p w:rsidR="00863915" w:rsidRDefault="00863915" w:rsidP="0086391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9, PRZECIW: 1, WSTRZYMUJĘ SIĘ: 4,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(9)</w:t>
      </w:r>
      <w:r>
        <w:rPr>
          <w:rFonts w:ascii="Segoe UI" w:eastAsia="Times New Roman" w:hAnsi="Segoe UI" w:cs="Segoe UI"/>
        </w:rPr>
        <w:br/>
        <w:t xml:space="preserve">Marian Chmura,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Marcin Krzemiński, Krzysztof Maruszak,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PRZECIW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(4)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>, Teresa Czerwińska, Robert Pasieczny, Paweł Słonina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Szczepan Bartoszek</w:t>
      </w:r>
      <w:r>
        <w:rPr>
          <w:rFonts w:ascii="Segoe UI" w:eastAsia="Times New Roman" w:hAnsi="Segoe UI" w:cs="Segoe UI"/>
        </w:rPr>
        <w:br/>
      </w:r>
    </w:p>
    <w:p w:rsidR="00000000" w:rsidRDefault="00863915" w:rsidP="00863915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marca 2023, o godz. 15:35</w:t>
      </w:r>
    </w:p>
    <w:p w:rsidR="00863915" w:rsidRDefault="00863915" w:rsidP="00863915">
      <w:pPr>
        <w:rPr>
          <w:rFonts w:ascii="Segoe UI" w:hAnsi="Segoe UI" w:cs="Segoe UI"/>
        </w:rPr>
      </w:pPr>
    </w:p>
    <w:p w:rsidR="00863915" w:rsidRDefault="00863915" w:rsidP="00863915">
      <w:pPr>
        <w:rPr>
          <w:rFonts w:ascii="Segoe UI" w:hAnsi="Segoe UI" w:cs="Segoe UI"/>
        </w:rPr>
      </w:pPr>
    </w:p>
    <w:p w:rsidR="00863915" w:rsidRDefault="00863915" w:rsidP="00863915">
      <w:pPr>
        <w:rPr>
          <w:rFonts w:ascii="Segoe UI" w:hAnsi="Segoe UI" w:cs="Segoe UI"/>
        </w:rPr>
      </w:pPr>
    </w:p>
    <w:p w:rsidR="00863915" w:rsidRDefault="00863915" w:rsidP="00863915">
      <w:pPr>
        <w:rPr>
          <w:rFonts w:ascii="Segoe UI" w:hAnsi="Segoe UI" w:cs="Segoe UI"/>
        </w:rPr>
      </w:pPr>
    </w:p>
    <w:p w:rsidR="00863915" w:rsidRDefault="00863915" w:rsidP="00863915">
      <w:pPr>
        <w:rPr>
          <w:rFonts w:ascii="Segoe UI" w:hAnsi="Segoe UI" w:cs="Segoe UI"/>
        </w:rPr>
      </w:pPr>
    </w:p>
    <w:p w:rsidR="00863915" w:rsidRDefault="00863915" w:rsidP="00863915">
      <w:pPr>
        <w:rPr>
          <w:rFonts w:ascii="Segoe UI" w:hAnsi="Segoe UI" w:cs="Segoe UI"/>
        </w:rPr>
      </w:pPr>
    </w:p>
    <w:p w:rsidR="00863915" w:rsidRDefault="00863915" w:rsidP="00863915">
      <w:pPr>
        <w:rPr>
          <w:rFonts w:ascii="Segoe UI" w:hAnsi="Segoe UI" w:cs="Segoe UI"/>
        </w:rPr>
      </w:pPr>
    </w:p>
    <w:p w:rsidR="00863915" w:rsidRDefault="00863915" w:rsidP="00863915">
      <w:pPr>
        <w:rPr>
          <w:rFonts w:ascii="Segoe UI" w:hAnsi="Segoe UI" w:cs="Segoe UI"/>
        </w:rPr>
      </w:pPr>
    </w:p>
    <w:p w:rsidR="00863915" w:rsidRDefault="00863915" w:rsidP="00863915">
      <w:pPr>
        <w:rPr>
          <w:rFonts w:ascii="Segoe UI" w:hAnsi="Segoe UI" w:cs="Segoe UI"/>
        </w:rPr>
      </w:pPr>
    </w:p>
    <w:p w:rsidR="00863915" w:rsidRDefault="00863915" w:rsidP="00863915">
      <w:pPr>
        <w:rPr>
          <w:rFonts w:ascii="Segoe UI" w:hAnsi="Segoe UI" w:cs="Segoe UI"/>
        </w:rPr>
      </w:pPr>
    </w:p>
    <w:p w:rsidR="00863915" w:rsidRDefault="00863915" w:rsidP="00863915">
      <w:pPr>
        <w:rPr>
          <w:rFonts w:ascii="Segoe UI" w:hAnsi="Segoe UI" w:cs="Segoe UI"/>
        </w:rPr>
      </w:pPr>
    </w:p>
    <w:p w:rsidR="00863915" w:rsidRDefault="00863915" w:rsidP="00863915">
      <w:pPr>
        <w:rPr>
          <w:rFonts w:ascii="Segoe UI" w:hAnsi="Segoe UI" w:cs="Segoe UI"/>
        </w:rPr>
      </w:pPr>
    </w:p>
    <w:p w:rsidR="00863915" w:rsidRDefault="00863915" w:rsidP="00863915">
      <w:pPr>
        <w:rPr>
          <w:rFonts w:ascii="Segoe UI" w:hAnsi="Segoe UI" w:cs="Segoe UI"/>
        </w:rPr>
      </w:pPr>
    </w:p>
    <w:p w:rsidR="00863915" w:rsidRDefault="00863915" w:rsidP="00863915">
      <w:pPr>
        <w:rPr>
          <w:rFonts w:ascii="Segoe UI" w:hAnsi="Segoe UI" w:cs="Segoe UI"/>
        </w:rPr>
      </w:pPr>
    </w:p>
    <w:p w:rsidR="00863915" w:rsidRDefault="00863915" w:rsidP="00863915">
      <w:pPr>
        <w:rPr>
          <w:rFonts w:ascii="Segoe UI" w:hAnsi="Segoe UI" w:cs="Segoe UI"/>
        </w:rPr>
      </w:pPr>
    </w:p>
    <w:p w:rsidR="00863915" w:rsidRDefault="00863915" w:rsidP="00863915">
      <w:pPr>
        <w:rPr>
          <w:rFonts w:ascii="Segoe UI" w:hAnsi="Segoe UI" w:cs="Segoe UI"/>
        </w:rPr>
      </w:pPr>
    </w:p>
    <w:p w:rsidR="00BB5F45" w:rsidRDefault="00BB5F45" w:rsidP="00BB5F4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BB5F45" w:rsidRDefault="00BB5F45" w:rsidP="00BB5F4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w sprawie rozpatrzenia skargi na działalność kierownika jednostki </w:t>
      </w:r>
      <w:proofErr w:type="spellStart"/>
      <w:r>
        <w:rPr>
          <w:rFonts w:ascii="Segoe UI" w:eastAsia="Times New Roman" w:hAnsi="Segoe UI" w:cs="Segoe UI"/>
        </w:rPr>
        <w:t>organizacyjnej-kierownika</w:t>
      </w:r>
      <w:proofErr w:type="spellEnd"/>
      <w:r>
        <w:rPr>
          <w:rFonts w:ascii="Segoe UI" w:eastAsia="Times New Roman" w:hAnsi="Segoe UI" w:cs="Segoe UI"/>
        </w:rPr>
        <w:t xml:space="preserve"> Ośrodka Pomocy Społecznej w Gorzycach;</w:t>
      </w:r>
    </w:p>
    <w:p w:rsidR="00BB5F45" w:rsidRDefault="00BB5F45" w:rsidP="00BB5F4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Szczepan Bartoszek</w:t>
      </w:r>
      <w:r>
        <w:rPr>
          <w:rFonts w:ascii="Segoe UI" w:eastAsia="Times New Roman" w:hAnsi="Segoe UI" w:cs="Segoe UI"/>
        </w:rPr>
        <w:br/>
      </w:r>
    </w:p>
    <w:p w:rsidR="00863915" w:rsidRDefault="00BB5F45" w:rsidP="00BB5F45">
      <w:pPr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marca 2023, o godz. 15:38</w:t>
      </w:r>
    </w:p>
    <w:p w:rsidR="00BB5F45" w:rsidRDefault="00BB5F45" w:rsidP="00BB5F45">
      <w:pPr>
        <w:rPr>
          <w:rFonts w:ascii="Segoe UI" w:hAnsi="Segoe UI" w:cs="Segoe UI"/>
        </w:rPr>
      </w:pPr>
    </w:p>
    <w:p w:rsidR="00BB5F45" w:rsidRDefault="00BB5F45" w:rsidP="00BB5F45">
      <w:pPr>
        <w:rPr>
          <w:rFonts w:ascii="Segoe UI" w:hAnsi="Segoe UI" w:cs="Segoe UI"/>
        </w:rPr>
      </w:pPr>
    </w:p>
    <w:p w:rsidR="00BB5F45" w:rsidRDefault="00BB5F45" w:rsidP="00BB5F45">
      <w:pPr>
        <w:rPr>
          <w:rFonts w:ascii="Segoe UI" w:hAnsi="Segoe UI" w:cs="Segoe UI"/>
        </w:rPr>
      </w:pPr>
    </w:p>
    <w:p w:rsidR="00BB5F45" w:rsidRDefault="00BB5F45" w:rsidP="00BB5F45">
      <w:pPr>
        <w:rPr>
          <w:rFonts w:ascii="Segoe UI" w:hAnsi="Segoe UI" w:cs="Segoe UI"/>
        </w:rPr>
      </w:pPr>
    </w:p>
    <w:p w:rsidR="00BB5F45" w:rsidRDefault="00BB5F45" w:rsidP="00BB5F45">
      <w:pPr>
        <w:rPr>
          <w:rFonts w:ascii="Segoe UI" w:hAnsi="Segoe UI" w:cs="Segoe UI"/>
        </w:rPr>
      </w:pPr>
    </w:p>
    <w:p w:rsidR="00BB5F45" w:rsidRDefault="00BB5F45" w:rsidP="00BB5F45">
      <w:pPr>
        <w:rPr>
          <w:rFonts w:ascii="Segoe UI" w:hAnsi="Segoe UI" w:cs="Segoe UI"/>
        </w:rPr>
      </w:pPr>
    </w:p>
    <w:p w:rsidR="00BB5F45" w:rsidRDefault="00BB5F45" w:rsidP="00BB5F45">
      <w:pPr>
        <w:rPr>
          <w:rFonts w:ascii="Segoe UI" w:hAnsi="Segoe UI" w:cs="Segoe UI"/>
        </w:rPr>
      </w:pPr>
    </w:p>
    <w:p w:rsidR="00BB5F45" w:rsidRDefault="00BB5F45" w:rsidP="00BB5F45">
      <w:pPr>
        <w:rPr>
          <w:rFonts w:ascii="Segoe UI" w:hAnsi="Segoe UI" w:cs="Segoe UI"/>
        </w:rPr>
      </w:pPr>
    </w:p>
    <w:p w:rsidR="00BB5F45" w:rsidRDefault="00BB5F45" w:rsidP="00BB5F45">
      <w:pPr>
        <w:rPr>
          <w:rFonts w:ascii="Segoe UI" w:hAnsi="Segoe UI" w:cs="Segoe UI"/>
        </w:rPr>
      </w:pPr>
    </w:p>
    <w:p w:rsidR="00BB5F45" w:rsidRDefault="00BB5F45" w:rsidP="00BB5F45">
      <w:pPr>
        <w:rPr>
          <w:rFonts w:ascii="Segoe UI" w:hAnsi="Segoe UI" w:cs="Segoe UI"/>
        </w:rPr>
      </w:pPr>
    </w:p>
    <w:p w:rsidR="00BB5F45" w:rsidRDefault="00BB5F45" w:rsidP="00BB5F45">
      <w:pPr>
        <w:rPr>
          <w:rFonts w:ascii="Segoe UI" w:hAnsi="Segoe UI" w:cs="Segoe UI"/>
        </w:rPr>
      </w:pPr>
    </w:p>
    <w:p w:rsidR="00BB5F45" w:rsidRDefault="00BB5F45" w:rsidP="00BB5F45">
      <w:pPr>
        <w:rPr>
          <w:rFonts w:ascii="Segoe UI" w:hAnsi="Segoe UI" w:cs="Segoe UI"/>
        </w:rPr>
      </w:pPr>
    </w:p>
    <w:p w:rsidR="00BB5F45" w:rsidRDefault="00BB5F45" w:rsidP="00BB5F45">
      <w:pPr>
        <w:rPr>
          <w:rFonts w:ascii="Segoe UI" w:hAnsi="Segoe UI" w:cs="Segoe UI"/>
        </w:rPr>
      </w:pPr>
    </w:p>
    <w:p w:rsidR="00BB5F45" w:rsidRDefault="00BB5F45" w:rsidP="00BB5F45">
      <w:pPr>
        <w:rPr>
          <w:rFonts w:ascii="Segoe UI" w:hAnsi="Segoe UI" w:cs="Segoe UI"/>
        </w:rPr>
      </w:pPr>
    </w:p>
    <w:p w:rsidR="00BB5F45" w:rsidRDefault="00BB5F45" w:rsidP="00BB5F45">
      <w:pPr>
        <w:rPr>
          <w:rFonts w:ascii="Segoe UI" w:hAnsi="Segoe UI" w:cs="Segoe UI"/>
        </w:rPr>
      </w:pPr>
    </w:p>
    <w:p w:rsidR="00BB5F45" w:rsidRDefault="00BB5F45" w:rsidP="00BB5F45">
      <w:pPr>
        <w:rPr>
          <w:rFonts w:ascii="Segoe UI" w:hAnsi="Segoe UI" w:cs="Segoe UI"/>
        </w:rPr>
      </w:pPr>
    </w:p>
    <w:p w:rsidR="00BB5F45" w:rsidRDefault="00BB5F45" w:rsidP="00BB5F45">
      <w:pPr>
        <w:rPr>
          <w:rFonts w:ascii="Segoe UI" w:hAnsi="Segoe UI" w:cs="Segoe UI"/>
        </w:rPr>
      </w:pPr>
    </w:p>
    <w:p w:rsidR="00BB5F45" w:rsidRDefault="00BB5F45" w:rsidP="00BB5F45">
      <w:pPr>
        <w:rPr>
          <w:rFonts w:ascii="Segoe UI" w:hAnsi="Segoe UI" w:cs="Segoe UI"/>
        </w:rPr>
      </w:pPr>
    </w:p>
    <w:p w:rsidR="00BB5F45" w:rsidRDefault="00BB5F45" w:rsidP="00BB5F45">
      <w:pPr>
        <w:rPr>
          <w:rFonts w:ascii="Segoe UI" w:hAnsi="Segoe UI" w:cs="Segoe UI"/>
        </w:rPr>
      </w:pPr>
    </w:p>
    <w:p w:rsidR="00BB5F45" w:rsidRDefault="00BB5F45" w:rsidP="00BB5F45">
      <w:pPr>
        <w:rPr>
          <w:rFonts w:ascii="Segoe UI" w:hAnsi="Segoe UI" w:cs="Segoe UI"/>
        </w:rPr>
      </w:pPr>
    </w:p>
    <w:p w:rsidR="00BB5F45" w:rsidRDefault="00BB5F45" w:rsidP="00BB5F45">
      <w:pPr>
        <w:rPr>
          <w:rFonts w:ascii="Segoe UI" w:hAnsi="Segoe UI" w:cs="Segoe UI"/>
        </w:rPr>
      </w:pPr>
    </w:p>
    <w:p w:rsidR="00BB5F45" w:rsidRDefault="00BB5F45" w:rsidP="00BB5F45">
      <w:pPr>
        <w:rPr>
          <w:rFonts w:ascii="Segoe UI" w:hAnsi="Segoe UI" w:cs="Segoe UI"/>
        </w:rPr>
      </w:pPr>
    </w:p>
    <w:p w:rsidR="002E513E" w:rsidRDefault="002E513E" w:rsidP="002E513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2E513E" w:rsidRDefault="002E513E" w:rsidP="002E513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rozpatrzenia wniosku;</w:t>
      </w:r>
    </w:p>
    <w:p w:rsidR="002E513E" w:rsidRDefault="002E513E" w:rsidP="002E513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2,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(2)</w:t>
      </w:r>
      <w:r>
        <w:rPr>
          <w:rFonts w:ascii="Segoe UI" w:eastAsia="Times New Roman" w:hAnsi="Segoe UI" w:cs="Segoe UI"/>
        </w:rPr>
        <w:br/>
        <w:t xml:space="preserve">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>, 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Szczepan Bartoszek</w:t>
      </w:r>
      <w:r>
        <w:rPr>
          <w:rFonts w:ascii="Segoe UI" w:eastAsia="Times New Roman" w:hAnsi="Segoe UI" w:cs="Segoe UI"/>
        </w:rPr>
        <w:br/>
      </w:r>
    </w:p>
    <w:p w:rsidR="002E513E" w:rsidRDefault="002E513E" w:rsidP="002E513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marca 2023, o godz. 15:45</w:t>
      </w:r>
    </w:p>
    <w:p w:rsidR="00BB5F45" w:rsidRDefault="00BB5F45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2E513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2E513E" w:rsidRDefault="002E513E" w:rsidP="002E513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zmiany uchwały nr XXI/132/20 Rady Gminy Gorzyce z dnia 28 lutego 2020 r. w sprawie nadania Statutu Samorządowemu Żłobkowi w Gorzycach;</w:t>
      </w:r>
    </w:p>
    <w:p w:rsidR="002E513E" w:rsidRDefault="002E513E" w:rsidP="002E513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Szczepan Bartoszek</w:t>
      </w:r>
      <w:r>
        <w:rPr>
          <w:rFonts w:ascii="Segoe UI" w:eastAsia="Times New Roman" w:hAnsi="Segoe UI" w:cs="Segoe UI"/>
        </w:rPr>
        <w:br/>
      </w:r>
    </w:p>
    <w:p w:rsidR="002E513E" w:rsidRDefault="002E513E" w:rsidP="002E513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marca 2023, o godz. 15:47</w:t>
      </w: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2E513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2E513E" w:rsidRDefault="002E513E" w:rsidP="002E513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przedłużenie umowy dzierżawy na okres kolejnych 5 lat w trybie bezprzetargowym;</w:t>
      </w:r>
    </w:p>
    <w:p w:rsidR="002E513E" w:rsidRDefault="002E513E" w:rsidP="002E513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Szczepan Bartoszek</w:t>
      </w:r>
      <w:r>
        <w:rPr>
          <w:rFonts w:ascii="Segoe UI" w:eastAsia="Times New Roman" w:hAnsi="Segoe UI" w:cs="Segoe UI"/>
        </w:rPr>
        <w:br/>
      </w:r>
    </w:p>
    <w:p w:rsidR="002E513E" w:rsidRDefault="002E513E" w:rsidP="002E513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marca 2023, o godz. 15:48</w:t>
      </w: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2E513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2E513E" w:rsidRDefault="002E513E" w:rsidP="002E513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wyrażenia zgody na przedłużenie umowy dzierżawy na okres kolejnych 5 lat w trybie bezprzetargowym;</w:t>
      </w:r>
    </w:p>
    <w:p w:rsidR="002E513E" w:rsidRDefault="002E513E" w:rsidP="002E513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Szczepan Bartoszek</w:t>
      </w:r>
      <w:r>
        <w:rPr>
          <w:rFonts w:ascii="Segoe UI" w:eastAsia="Times New Roman" w:hAnsi="Segoe UI" w:cs="Segoe UI"/>
        </w:rPr>
        <w:br/>
      </w:r>
    </w:p>
    <w:p w:rsidR="002E513E" w:rsidRDefault="002E513E" w:rsidP="002E513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marca 2023, o godz. 15:49</w:t>
      </w: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2E513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2E513E" w:rsidRDefault="002E513E" w:rsidP="002E513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budżetu Gminy na 2023 rok;</w:t>
      </w:r>
    </w:p>
    <w:p w:rsidR="002E513E" w:rsidRDefault="002E513E" w:rsidP="002E513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Bronisława Kochowska,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Szczepan Bartoszek</w:t>
      </w:r>
      <w:r>
        <w:rPr>
          <w:rFonts w:ascii="Segoe UI" w:eastAsia="Times New Roman" w:hAnsi="Segoe UI" w:cs="Segoe UI"/>
        </w:rPr>
        <w:br/>
      </w:r>
    </w:p>
    <w:p w:rsidR="002E513E" w:rsidRDefault="002E513E" w:rsidP="002E513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marca 2023, o godz. 15:59</w:t>
      </w: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BB5F45">
      <w:pPr>
        <w:rPr>
          <w:rFonts w:ascii="Segoe UI" w:eastAsia="Times New Roman" w:hAnsi="Segoe UI" w:cs="Segoe UI"/>
        </w:rPr>
      </w:pPr>
    </w:p>
    <w:p w:rsidR="002E513E" w:rsidRDefault="002E513E" w:rsidP="002E513E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Wyniki głosowania</w:t>
      </w:r>
    </w:p>
    <w:p w:rsidR="002E513E" w:rsidRDefault="002E513E" w:rsidP="002E513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zmieniająca uchwałę w sprawie Wieloletniej Prognozy finansowej Gminy Gorzyce na lata 2023 – 2040.</w:t>
      </w:r>
    </w:p>
    <w:p w:rsidR="002E513E" w:rsidRDefault="002E513E" w:rsidP="002E513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13, PRZECIW: 0, WSTRZYMUJĘ SIĘ: 1,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(13)</w:t>
      </w:r>
      <w:r>
        <w:rPr>
          <w:rFonts w:ascii="Segoe UI" w:eastAsia="Times New Roman" w:hAnsi="Segoe UI" w:cs="Segoe UI"/>
        </w:rPr>
        <w:br/>
        <w:t xml:space="preserve">Anna </w:t>
      </w:r>
      <w:proofErr w:type="spellStart"/>
      <w:r>
        <w:rPr>
          <w:rFonts w:ascii="Segoe UI" w:eastAsia="Times New Roman" w:hAnsi="Segoe UI" w:cs="Segoe UI"/>
        </w:rPr>
        <w:t>Cetnarska</w:t>
      </w:r>
      <w:proofErr w:type="spellEnd"/>
      <w:r>
        <w:rPr>
          <w:rFonts w:ascii="Segoe UI" w:eastAsia="Times New Roman" w:hAnsi="Segoe UI" w:cs="Segoe UI"/>
        </w:rPr>
        <w:t xml:space="preserve">, Marian Chmura, Teresa Czerwińska, Tomasz </w:t>
      </w:r>
      <w:proofErr w:type="spellStart"/>
      <w:r>
        <w:rPr>
          <w:rFonts w:ascii="Segoe UI" w:eastAsia="Times New Roman" w:hAnsi="Segoe UI" w:cs="Segoe UI"/>
        </w:rPr>
        <w:t>Dziorek</w:t>
      </w:r>
      <w:proofErr w:type="spellEnd"/>
      <w:r>
        <w:rPr>
          <w:rFonts w:ascii="Segoe UI" w:eastAsia="Times New Roman" w:hAnsi="Segoe UI" w:cs="Segoe UI"/>
        </w:rPr>
        <w:t xml:space="preserve">, Barbara Kaczor, Marcin Krzemiński, Krzysztof Maruszak, Robert Pasieczny, Paweł Słonina, Józef </w:t>
      </w:r>
      <w:proofErr w:type="spellStart"/>
      <w:r>
        <w:rPr>
          <w:rFonts w:ascii="Segoe UI" w:eastAsia="Times New Roman" w:hAnsi="Segoe UI" w:cs="Segoe UI"/>
        </w:rPr>
        <w:t>Turbiarz</w:t>
      </w:r>
      <w:proofErr w:type="spellEnd"/>
      <w:r>
        <w:rPr>
          <w:rFonts w:ascii="Segoe UI" w:eastAsia="Times New Roman" w:hAnsi="Segoe UI" w:cs="Segoe UI"/>
        </w:rPr>
        <w:t>, Tadeusz Turek, Damian Wrona, Alicja Wydra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WSTRZYMUJĘ SIĘ (1)</w:t>
      </w:r>
      <w:r>
        <w:rPr>
          <w:rFonts w:ascii="Segoe UI" w:eastAsia="Times New Roman" w:hAnsi="Segoe UI" w:cs="Segoe UI"/>
        </w:rPr>
        <w:br/>
        <w:t>Bronisława Kochowska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Szczepan Bartoszek</w:t>
      </w:r>
      <w:r>
        <w:rPr>
          <w:rFonts w:ascii="Segoe UI" w:eastAsia="Times New Roman" w:hAnsi="Segoe UI" w:cs="Segoe UI"/>
        </w:rPr>
        <w:br/>
      </w:r>
    </w:p>
    <w:p w:rsidR="002E513E" w:rsidRDefault="002E513E" w:rsidP="002E513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22 marca 2023, o godz. 16:02</w:t>
      </w:r>
    </w:p>
    <w:p w:rsidR="002E513E" w:rsidRDefault="002E513E" w:rsidP="00BB5F45">
      <w:pPr>
        <w:rPr>
          <w:rFonts w:ascii="Segoe UI" w:eastAsia="Times New Roman" w:hAnsi="Segoe UI" w:cs="Segoe UI"/>
        </w:rPr>
      </w:pPr>
      <w:bookmarkStart w:id="0" w:name="_GoBack"/>
      <w:bookmarkEnd w:id="0"/>
    </w:p>
    <w:sectPr w:rsidR="002E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63915"/>
    <w:rsid w:val="002E513E"/>
    <w:rsid w:val="00863915"/>
    <w:rsid w:val="00B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78801-A224-4687-9A05-3200A6FB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e.dul</dc:creator>
  <cp:keywords/>
  <dc:description/>
  <cp:lastModifiedBy>e.dul</cp:lastModifiedBy>
  <cp:revision>2</cp:revision>
  <dcterms:created xsi:type="dcterms:W3CDTF">2023-03-24T13:59:00Z</dcterms:created>
  <dcterms:modified xsi:type="dcterms:W3CDTF">2023-03-24T13:59:00Z</dcterms:modified>
</cp:coreProperties>
</file>