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56DD4" w14:textId="77777777" w:rsidR="00225209" w:rsidRPr="00675F3C" w:rsidRDefault="00225209" w:rsidP="008E60FA">
      <w:pPr>
        <w:spacing w:after="0" w:line="223" w:lineRule="auto"/>
        <w:ind w:left="0" w:right="0" w:firstLine="0"/>
        <w:jc w:val="left"/>
        <w:rPr>
          <w:rFonts w:asciiTheme="minorHAnsi" w:hAnsiTheme="minorHAnsi" w:cstheme="minorHAnsi"/>
          <w:b/>
          <w:bCs/>
          <w:sz w:val="24"/>
          <w:szCs w:val="24"/>
        </w:rPr>
      </w:pPr>
    </w:p>
    <w:p w14:paraId="7BFE23DC" w14:textId="77777777" w:rsidR="00225209" w:rsidRPr="00675F3C" w:rsidRDefault="00225209" w:rsidP="008E60FA">
      <w:pPr>
        <w:spacing w:after="0" w:line="223" w:lineRule="auto"/>
        <w:ind w:left="0" w:right="0" w:firstLine="0"/>
        <w:jc w:val="left"/>
        <w:rPr>
          <w:rFonts w:asciiTheme="minorHAnsi" w:hAnsiTheme="minorHAnsi" w:cstheme="minorHAnsi"/>
          <w:b/>
          <w:bCs/>
          <w:sz w:val="24"/>
          <w:szCs w:val="24"/>
        </w:rPr>
      </w:pPr>
    </w:p>
    <w:p w14:paraId="651B060B" w14:textId="0642B134" w:rsidR="00F53AFC" w:rsidRPr="00675F3C" w:rsidRDefault="00675F3C" w:rsidP="008E60FA">
      <w:pPr>
        <w:spacing w:after="0" w:line="223" w:lineRule="auto"/>
        <w:ind w:left="0" w:right="0" w:firstLine="0"/>
        <w:jc w:val="center"/>
        <w:rPr>
          <w:rFonts w:asciiTheme="minorHAnsi" w:hAnsiTheme="minorHAnsi" w:cstheme="minorHAnsi"/>
          <w:b/>
          <w:bCs/>
          <w:sz w:val="56"/>
          <w:szCs w:val="56"/>
        </w:rPr>
      </w:pPr>
      <w:r w:rsidRPr="00675F3C">
        <w:rPr>
          <w:rFonts w:asciiTheme="minorHAnsi" w:hAnsiTheme="minorHAnsi" w:cstheme="minorHAnsi"/>
          <w:b/>
          <w:bCs/>
          <w:noProof/>
          <w:sz w:val="56"/>
          <w:szCs w:val="56"/>
        </w:rPr>
        <w:drawing>
          <wp:anchor distT="0" distB="0" distL="114300" distR="114300" simplePos="0" relativeHeight="251658240" behindDoc="0" locked="0" layoutInCell="1" allowOverlap="1" wp14:anchorId="56163EF4" wp14:editId="16D1F2F2">
            <wp:simplePos x="0" y="0"/>
            <wp:positionH relativeFrom="column">
              <wp:posOffset>1801121</wp:posOffset>
            </wp:positionH>
            <wp:positionV relativeFrom="paragraph">
              <wp:posOffset>-29559</wp:posOffset>
            </wp:positionV>
            <wp:extent cx="2156504" cy="2867482"/>
            <wp:effectExtent l="0" t="0" r="0" b="9525"/>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rb_gmina_gorzy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504" cy="2867482"/>
                    </a:xfrm>
                    <a:prstGeom prst="rect">
                      <a:avLst/>
                    </a:prstGeom>
                  </pic:spPr>
                </pic:pic>
              </a:graphicData>
            </a:graphic>
            <wp14:sizeRelH relativeFrom="page">
              <wp14:pctWidth>0</wp14:pctWidth>
            </wp14:sizeRelH>
            <wp14:sizeRelV relativeFrom="page">
              <wp14:pctHeight>0</wp14:pctHeight>
            </wp14:sizeRelV>
          </wp:anchor>
        </w:drawing>
      </w:r>
    </w:p>
    <w:p w14:paraId="6AFB6258" w14:textId="0F31B03B" w:rsidR="00F53AFC" w:rsidRPr="00675F3C" w:rsidRDefault="00F53AFC" w:rsidP="008E60FA">
      <w:pPr>
        <w:spacing w:after="0" w:line="223" w:lineRule="auto"/>
        <w:ind w:left="0" w:right="0" w:firstLine="0"/>
        <w:jc w:val="center"/>
        <w:rPr>
          <w:rFonts w:asciiTheme="minorHAnsi" w:hAnsiTheme="minorHAnsi" w:cstheme="minorHAnsi"/>
          <w:b/>
          <w:bCs/>
          <w:sz w:val="56"/>
          <w:szCs w:val="56"/>
        </w:rPr>
      </w:pPr>
    </w:p>
    <w:p w14:paraId="0F61E6A3" w14:textId="77777777" w:rsidR="00C369B2" w:rsidRDefault="00C369B2" w:rsidP="008E60FA">
      <w:pPr>
        <w:spacing w:after="0" w:line="223" w:lineRule="auto"/>
        <w:ind w:left="0" w:right="0" w:firstLine="0"/>
        <w:jc w:val="center"/>
        <w:rPr>
          <w:rFonts w:asciiTheme="minorHAnsi" w:hAnsiTheme="minorHAnsi" w:cstheme="minorHAnsi"/>
          <w:b/>
          <w:bCs/>
          <w:sz w:val="56"/>
          <w:szCs w:val="56"/>
        </w:rPr>
      </w:pPr>
    </w:p>
    <w:p w14:paraId="39D9C1F3" w14:textId="77777777" w:rsidR="00C369B2" w:rsidRDefault="00C369B2" w:rsidP="008E60FA">
      <w:pPr>
        <w:spacing w:after="0" w:line="223" w:lineRule="auto"/>
        <w:ind w:left="0" w:right="0" w:firstLine="0"/>
        <w:jc w:val="center"/>
        <w:rPr>
          <w:rFonts w:asciiTheme="minorHAnsi" w:hAnsiTheme="minorHAnsi" w:cstheme="minorHAnsi"/>
          <w:b/>
          <w:bCs/>
          <w:sz w:val="56"/>
          <w:szCs w:val="56"/>
        </w:rPr>
      </w:pPr>
    </w:p>
    <w:p w14:paraId="71F24CBC" w14:textId="77777777" w:rsidR="00C369B2" w:rsidRDefault="00C369B2" w:rsidP="008E60FA">
      <w:pPr>
        <w:spacing w:after="0" w:line="223" w:lineRule="auto"/>
        <w:ind w:left="0" w:right="0" w:firstLine="0"/>
        <w:jc w:val="center"/>
        <w:rPr>
          <w:rFonts w:asciiTheme="minorHAnsi" w:hAnsiTheme="minorHAnsi" w:cstheme="minorHAnsi"/>
          <w:b/>
          <w:bCs/>
          <w:sz w:val="56"/>
          <w:szCs w:val="56"/>
        </w:rPr>
      </w:pPr>
    </w:p>
    <w:p w14:paraId="7776B0BE" w14:textId="77777777" w:rsidR="00C369B2" w:rsidRDefault="00C369B2" w:rsidP="008E60FA">
      <w:pPr>
        <w:spacing w:after="0" w:line="223" w:lineRule="auto"/>
        <w:ind w:left="0" w:right="0" w:firstLine="0"/>
        <w:jc w:val="center"/>
        <w:rPr>
          <w:rFonts w:asciiTheme="minorHAnsi" w:hAnsiTheme="minorHAnsi" w:cstheme="minorHAnsi"/>
          <w:b/>
          <w:bCs/>
          <w:sz w:val="56"/>
          <w:szCs w:val="56"/>
        </w:rPr>
      </w:pPr>
    </w:p>
    <w:p w14:paraId="1F677152" w14:textId="77777777" w:rsidR="00C369B2" w:rsidRDefault="00C369B2" w:rsidP="008E60FA">
      <w:pPr>
        <w:spacing w:after="0" w:line="223" w:lineRule="auto"/>
        <w:ind w:left="0" w:right="0" w:firstLine="0"/>
        <w:jc w:val="center"/>
        <w:rPr>
          <w:rFonts w:asciiTheme="minorHAnsi" w:hAnsiTheme="minorHAnsi" w:cstheme="minorHAnsi"/>
          <w:b/>
          <w:bCs/>
          <w:sz w:val="56"/>
          <w:szCs w:val="56"/>
        </w:rPr>
      </w:pPr>
    </w:p>
    <w:p w14:paraId="5E7319D9" w14:textId="77777777" w:rsidR="00C369B2" w:rsidRDefault="00C369B2" w:rsidP="008E60FA">
      <w:pPr>
        <w:spacing w:after="0" w:line="223" w:lineRule="auto"/>
        <w:ind w:left="0" w:right="0" w:firstLine="0"/>
        <w:jc w:val="center"/>
        <w:rPr>
          <w:rFonts w:asciiTheme="minorHAnsi" w:hAnsiTheme="minorHAnsi" w:cstheme="minorHAnsi"/>
          <w:b/>
          <w:bCs/>
          <w:sz w:val="56"/>
          <w:szCs w:val="56"/>
        </w:rPr>
      </w:pPr>
    </w:p>
    <w:p w14:paraId="7D2E0A6E" w14:textId="125887E7" w:rsidR="00F53AFC" w:rsidRPr="00675F3C" w:rsidRDefault="00225209" w:rsidP="008E60FA">
      <w:pPr>
        <w:spacing w:after="0" w:line="223" w:lineRule="auto"/>
        <w:ind w:left="0" w:right="0" w:firstLine="0"/>
        <w:jc w:val="center"/>
        <w:rPr>
          <w:rFonts w:asciiTheme="minorHAnsi" w:hAnsiTheme="minorHAnsi" w:cstheme="minorHAnsi"/>
          <w:b/>
          <w:bCs/>
          <w:sz w:val="56"/>
          <w:szCs w:val="56"/>
        </w:rPr>
      </w:pPr>
      <w:r w:rsidRPr="00675F3C">
        <w:rPr>
          <w:rFonts w:asciiTheme="minorHAnsi" w:hAnsiTheme="minorHAnsi" w:cstheme="minorHAnsi"/>
          <w:b/>
          <w:bCs/>
          <w:sz w:val="56"/>
          <w:szCs w:val="56"/>
        </w:rPr>
        <w:t>SYSTEM ZARZĄDZANIA</w:t>
      </w:r>
    </w:p>
    <w:p w14:paraId="7C9C57B2" w14:textId="391FD5ED" w:rsidR="00861F51" w:rsidRPr="00675F3C" w:rsidRDefault="00225209" w:rsidP="008E60FA">
      <w:pPr>
        <w:spacing w:after="0" w:line="223" w:lineRule="auto"/>
        <w:ind w:left="0" w:right="0" w:firstLine="0"/>
        <w:jc w:val="center"/>
        <w:rPr>
          <w:rFonts w:asciiTheme="minorHAnsi" w:hAnsiTheme="minorHAnsi" w:cstheme="minorHAnsi"/>
          <w:b/>
          <w:bCs/>
          <w:sz w:val="56"/>
          <w:szCs w:val="56"/>
        </w:rPr>
      </w:pPr>
      <w:r w:rsidRPr="00675F3C">
        <w:rPr>
          <w:rFonts w:asciiTheme="minorHAnsi" w:hAnsiTheme="minorHAnsi" w:cstheme="minorHAnsi"/>
          <w:b/>
          <w:bCs/>
          <w:sz w:val="56"/>
          <w:szCs w:val="56"/>
        </w:rPr>
        <w:t>BEZPIECZEŃSTWEM INFORMACJI</w:t>
      </w:r>
    </w:p>
    <w:p w14:paraId="155EA697" w14:textId="23868BE0" w:rsidR="002331BC" w:rsidRPr="00675F3C" w:rsidRDefault="002331BC" w:rsidP="008E60FA">
      <w:pPr>
        <w:spacing w:after="0" w:line="223" w:lineRule="auto"/>
        <w:ind w:left="0" w:right="0" w:firstLine="0"/>
        <w:jc w:val="center"/>
        <w:rPr>
          <w:rFonts w:asciiTheme="minorHAnsi" w:hAnsiTheme="minorHAnsi" w:cstheme="minorHAnsi"/>
          <w:b/>
          <w:bCs/>
          <w:sz w:val="32"/>
          <w:szCs w:val="32"/>
        </w:rPr>
      </w:pPr>
    </w:p>
    <w:p w14:paraId="579E94AA" w14:textId="79BA1E43"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7427EEBE" w14:textId="3AFED959"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5DE4FB94" w14:textId="34944B36"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3816266B" w14:textId="44CC9B81"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78768C63" w14:textId="76F49AB6"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20E035ED" w14:textId="548177AC"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05D8F2A1" w14:textId="6EE0C89A"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407CAC0A" w14:textId="09E0CB49"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0FE36638" w14:textId="21D53CC0"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0C885364" w14:textId="64F3DB4C"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7A30E6BF" w14:textId="41111C0E"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486E29DD" w14:textId="4548E8E3"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191B31FF" w14:textId="4359BBD5"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6487BD0F" w14:textId="466CCAC1"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56AB33F1" w14:textId="00F478A0"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3DC43DF5" w14:textId="2C89C3D0"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3C29BF68" w14:textId="28A0BF24"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39D1910F" w14:textId="37B6C324"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79691BFC" w14:textId="50637F91"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1421C29B" w14:textId="6E33817B" w:rsidR="00335F21" w:rsidRPr="00675F3C" w:rsidRDefault="00335F21" w:rsidP="008E60FA">
      <w:pPr>
        <w:spacing w:after="0" w:line="223" w:lineRule="auto"/>
        <w:ind w:left="0" w:right="0" w:firstLine="0"/>
        <w:jc w:val="center"/>
        <w:rPr>
          <w:rFonts w:asciiTheme="minorHAnsi" w:hAnsiTheme="minorHAnsi" w:cstheme="minorHAnsi"/>
          <w:b/>
          <w:bCs/>
          <w:sz w:val="24"/>
          <w:szCs w:val="24"/>
        </w:rPr>
      </w:pPr>
    </w:p>
    <w:p w14:paraId="66E3B497" w14:textId="77777777" w:rsidR="00675F3C" w:rsidRPr="00675F3C" w:rsidRDefault="00675F3C" w:rsidP="00586F1C">
      <w:pPr>
        <w:spacing w:after="0" w:line="240" w:lineRule="auto"/>
        <w:ind w:left="0" w:right="0" w:firstLine="0"/>
        <w:jc w:val="center"/>
        <w:rPr>
          <w:rFonts w:asciiTheme="minorHAnsi" w:hAnsiTheme="minorHAnsi" w:cstheme="minorHAnsi"/>
          <w:b/>
          <w:bCs/>
          <w:sz w:val="28"/>
          <w:szCs w:val="28"/>
        </w:rPr>
      </w:pPr>
    </w:p>
    <w:p w14:paraId="4893E06B" w14:textId="77777777" w:rsidR="00675F3C" w:rsidRPr="00675F3C" w:rsidRDefault="00675F3C" w:rsidP="00586F1C">
      <w:pPr>
        <w:spacing w:after="0" w:line="240" w:lineRule="auto"/>
        <w:ind w:left="0" w:right="0" w:firstLine="0"/>
        <w:jc w:val="center"/>
        <w:rPr>
          <w:rFonts w:asciiTheme="minorHAnsi" w:hAnsiTheme="minorHAnsi" w:cstheme="minorHAnsi"/>
          <w:b/>
          <w:bCs/>
          <w:sz w:val="28"/>
          <w:szCs w:val="28"/>
        </w:rPr>
      </w:pPr>
    </w:p>
    <w:p w14:paraId="6C15415C" w14:textId="77777777" w:rsidR="00675F3C" w:rsidRPr="00675F3C" w:rsidRDefault="00675F3C" w:rsidP="00586F1C">
      <w:pPr>
        <w:spacing w:after="0" w:line="240" w:lineRule="auto"/>
        <w:ind w:left="0" w:right="0" w:firstLine="0"/>
        <w:jc w:val="center"/>
        <w:rPr>
          <w:rFonts w:asciiTheme="minorHAnsi" w:hAnsiTheme="minorHAnsi" w:cstheme="minorHAnsi"/>
          <w:b/>
          <w:bCs/>
          <w:sz w:val="28"/>
          <w:szCs w:val="28"/>
        </w:rPr>
      </w:pPr>
    </w:p>
    <w:p w14:paraId="1976ED7C" w14:textId="00E9390D" w:rsidR="00431F20" w:rsidRPr="00C63F88" w:rsidRDefault="00431F20" w:rsidP="00586F1C">
      <w:pPr>
        <w:spacing w:after="0" w:line="240" w:lineRule="auto"/>
        <w:ind w:left="0" w:right="0" w:firstLine="0"/>
        <w:jc w:val="center"/>
        <w:rPr>
          <w:rFonts w:asciiTheme="minorHAnsi" w:hAnsiTheme="minorHAnsi" w:cstheme="minorHAnsi"/>
          <w:b/>
          <w:bCs/>
          <w:sz w:val="32"/>
          <w:szCs w:val="32"/>
        </w:rPr>
      </w:pPr>
      <w:r w:rsidRPr="00C63F88">
        <w:rPr>
          <w:rFonts w:asciiTheme="minorHAnsi" w:hAnsiTheme="minorHAnsi" w:cstheme="minorHAnsi"/>
          <w:b/>
          <w:bCs/>
          <w:sz w:val="32"/>
          <w:szCs w:val="32"/>
        </w:rPr>
        <w:lastRenderedPageBreak/>
        <w:t>ROZDZIAŁ I</w:t>
      </w:r>
    </w:p>
    <w:p w14:paraId="02817815" w14:textId="14B71A60" w:rsidR="00431F20" w:rsidRPr="00675F3C" w:rsidRDefault="00431F20" w:rsidP="00586F1C">
      <w:pPr>
        <w:spacing w:after="0" w:line="240" w:lineRule="auto"/>
        <w:ind w:left="75" w:right="238"/>
        <w:jc w:val="center"/>
        <w:rPr>
          <w:rFonts w:asciiTheme="minorHAnsi" w:hAnsiTheme="minorHAnsi" w:cstheme="minorHAnsi"/>
          <w:b/>
          <w:bCs/>
          <w:sz w:val="28"/>
          <w:szCs w:val="28"/>
        </w:rPr>
      </w:pPr>
      <w:r w:rsidRPr="00675F3C">
        <w:rPr>
          <w:rFonts w:asciiTheme="minorHAnsi" w:hAnsiTheme="minorHAnsi" w:cstheme="minorHAnsi"/>
          <w:b/>
          <w:bCs/>
          <w:sz w:val="28"/>
          <w:szCs w:val="28"/>
        </w:rPr>
        <w:t>INFORMACJE WSTĘPNE</w:t>
      </w:r>
    </w:p>
    <w:p w14:paraId="4F7B8B0C" w14:textId="77777777" w:rsidR="00586F1C" w:rsidRPr="00675F3C" w:rsidRDefault="00586F1C" w:rsidP="00586F1C">
      <w:pPr>
        <w:spacing w:after="0" w:line="240" w:lineRule="auto"/>
        <w:ind w:left="75" w:right="238"/>
        <w:jc w:val="center"/>
        <w:rPr>
          <w:rFonts w:asciiTheme="minorHAnsi" w:hAnsiTheme="minorHAnsi" w:cstheme="minorHAnsi"/>
          <w:b/>
          <w:bCs/>
          <w:sz w:val="16"/>
          <w:szCs w:val="16"/>
        </w:rPr>
      </w:pPr>
    </w:p>
    <w:p w14:paraId="49030DB0" w14:textId="106DB813" w:rsidR="00EC1EF3" w:rsidRPr="00675F3C" w:rsidRDefault="00D5116A" w:rsidP="003E69C2">
      <w:pPr>
        <w:autoSpaceDE w:val="0"/>
        <w:autoSpaceDN w:val="0"/>
        <w:adjustRightInd w:val="0"/>
        <w:spacing w:after="0" w:line="240" w:lineRule="auto"/>
        <w:ind w:left="0" w:right="0" w:firstLine="284"/>
        <w:rPr>
          <w:rFonts w:asciiTheme="minorHAnsi" w:eastAsiaTheme="minorHAnsi" w:hAnsiTheme="minorHAnsi" w:cstheme="minorHAnsi"/>
          <w:color w:val="auto"/>
          <w:sz w:val="24"/>
          <w:szCs w:val="24"/>
          <w:lang w:eastAsia="en-US"/>
        </w:rPr>
      </w:pPr>
      <w:r w:rsidRPr="00675F3C">
        <w:rPr>
          <w:rFonts w:asciiTheme="minorHAnsi" w:hAnsiTheme="minorHAnsi" w:cstheme="minorHAnsi"/>
          <w:sz w:val="24"/>
          <w:szCs w:val="24"/>
        </w:rPr>
        <w:t>System</w:t>
      </w:r>
      <w:r w:rsidR="00431F20" w:rsidRPr="00675F3C">
        <w:rPr>
          <w:rFonts w:asciiTheme="minorHAnsi" w:hAnsiTheme="minorHAnsi" w:cstheme="minorHAnsi"/>
          <w:sz w:val="24"/>
          <w:szCs w:val="24"/>
        </w:rPr>
        <w:t xml:space="preserve"> </w:t>
      </w:r>
      <w:r w:rsidR="00850758" w:rsidRPr="00675F3C">
        <w:rPr>
          <w:rFonts w:asciiTheme="minorHAnsi" w:hAnsiTheme="minorHAnsi" w:cstheme="minorHAnsi"/>
          <w:sz w:val="24"/>
          <w:szCs w:val="24"/>
        </w:rPr>
        <w:t>Z</w:t>
      </w:r>
      <w:r w:rsidR="00431F20" w:rsidRPr="00675F3C">
        <w:rPr>
          <w:rFonts w:asciiTheme="minorHAnsi" w:hAnsiTheme="minorHAnsi" w:cstheme="minorHAnsi"/>
          <w:sz w:val="24"/>
          <w:szCs w:val="24"/>
        </w:rPr>
        <w:t>arządzania</w:t>
      </w:r>
      <w:r w:rsidRPr="00675F3C">
        <w:rPr>
          <w:rFonts w:asciiTheme="minorHAnsi" w:hAnsiTheme="minorHAnsi" w:cstheme="minorHAnsi"/>
          <w:sz w:val="24"/>
          <w:szCs w:val="24"/>
        </w:rPr>
        <w:t xml:space="preserve"> </w:t>
      </w:r>
      <w:r w:rsidR="00850758" w:rsidRPr="00675F3C">
        <w:rPr>
          <w:rFonts w:asciiTheme="minorHAnsi" w:hAnsiTheme="minorHAnsi" w:cstheme="minorHAnsi"/>
          <w:sz w:val="24"/>
          <w:szCs w:val="24"/>
        </w:rPr>
        <w:t>B</w:t>
      </w:r>
      <w:r w:rsidRPr="00675F3C">
        <w:rPr>
          <w:rFonts w:asciiTheme="minorHAnsi" w:hAnsiTheme="minorHAnsi" w:cstheme="minorHAnsi"/>
          <w:sz w:val="24"/>
          <w:szCs w:val="24"/>
        </w:rPr>
        <w:t>ezpieczeństwem</w:t>
      </w:r>
      <w:r w:rsidR="00431F20" w:rsidRPr="00675F3C">
        <w:rPr>
          <w:rFonts w:asciiTheme="minorHAnsi" w:hAnsiTheme="minorHAnsi" w:cstheme="minorHAnsi"/>
          <w:sz w:val="24"/>
          <w:szCs w:val="24"/>
        </w:rPr>
        <w:t xml:space="preserve"> </w:t>
      </w:r>
      <w:r w:rsidR="00850758" w:rsidRPr="00675F3C">
        <w:rPr>
          <w:rFonts w:asciiTheme="minorHAnsi" w:hAnsiTheme="minorHAnsi" w:cstheme="minorHAnsi"/>
          <w:sz w:val="24"/>
          <w:szCs w:val="24"/>
        </w:rPr>
        <w:t>I</w:t>
      </w:r>
      <w:r w:rsidR="00431F20" w:rsidRPr="00675F3C">
        <w:rPr>
          <w:rFonts w:asciiTheme="minorHAnsi" w:hAnsiTheme="minorHAnsi" w:cstheme="minorHAnsi"/>
          <w:sz w:val="24"/>
          <w:szCs w:val="24"/>
        </w:rPr>
        <w:t>nforma</w:t>
      </w:r>
      <w:r w:rsidRPr="00675F3C">
        <w:rPr>
          <w:rFonts w:asciiTheme="minorHAnsi" w:hAnsiTheme="minorHAnsi" w:cstheme="minorHAnsi"/>
          <w:sz w:val="24"/>
          <w:szCs w:val="24"/>
        </w:rPr>
        <w:t>cji</w:t>
      </w:r>
      <w:r w:rsidR="00431F20" w:rsidRPr="00675F3C">
        <w:rPr>
          <w:rFonts w:asciiTheme="minorHAnsi" w:hAnsiTheme="minorHAnsi" w:cstheme="minorHAnsi"/>
          <w:sz w:val="24"/>
          <w:szCs w:val="24"/>
        </w:rPr>
        <w:t xml:space="preserve"> opisuje zasady i procedury </w:t>
      </w:r>
      <w:r w:rsidR="003606E4" w:rsidRPr="00675F3C">
        <w:rPr>
          <w:rFonts w:asciiTheme="minorHAnsi" w:eastAsiaTheme="minorHAnsi" w:hAnsiTheme="minorHAnsi" w:cstheme="minorHAnsi"/>
          <w:color w:val="auto"/>
          <w:sz w:val="24"/>
          <w:szCs w:val="24"/>
          <w:lang w:eastAsia="en-US"/>
        </w:rPr>
        <w:t>ochron</w:t>
      </w:r>
      <w:r w:rsidR="00E87AF3" w:rsidRPr="00675F3C">
        <w:rPr>
          <w:rFonts w:asciiTheme="minorHAnsi" w:eastAsiaTheme="minorHAnsi" w:hAnsiTheme="minorHAnsi" w:cstheme="minorHAnsi"/>
          <w:color w:val="auto"/>
          <w:sz w:val="24"/>
          <w:szCs w:val="24"/>
          <w:lang w:eastAsia="en-US"/>
        </w:rPr>
        <w:t>y</w:t>
      </w:r>
      <w:r w:rsidR="003606E4" w:rsidRPr="00675F3C">
        <w:rPr>
          <w:rFonts w:asciiTheme="minorHAnsi" w:eastAsiaTheme="minorHAnsi" w:hAnsiTheme="minorHAnsi" w:cstheme="minorHAnsi"/>
          <w:color w:val="auto"/>
          <w:sz w:val="24"/>
          <w:szCs w:val="24"/>
          <w:lang w:eastAsia="en-US"/>
        </w:rPr>
        <w:t xml:space="preserve"> informacji przed zagrożeniami w celu</w:t>
      </w:r>
      <w:r w:rsidR="00EC1EF3" w:rsidRPr="00675F3C">
        <w:rPr>
          <w:rFonts w:asciiTheme="minorHAnsi" w:eastAsiaTheme="minorHAnsi" w:hAnsiTheme="minorHAnsi" w:cstheme="minorHAnsi"/>
          <w:color w:val="auto"/>
          <w:sz w:val="24"/>
          <w:szCs w:val="24"/>
          <w:lang w:eastAsia="en-US"/>
        </w:rPr>
        <w:t xml:space="preserve"> </w:t>
      </w:r>
      <w:r w:rsidR="003606E4" w:rsidRPr="00675F3C">
        <w:rPr>
          <w:rFonts w:asciiTheme="minorHAnsi" w:eastAsiaTheme="minorHAnsi" w:hAnsiTheme="minorHAnsi" w:cstheme="minorHAnsi"/>
          <w:color w:val="auto"/>
          <w:sz w:val="24"/>
          <w:szCs w:val="24"/>
          <w:lang w:eastAsia="en-US"/>
        </w:rPr>
        <w:t>zapewnienia ciągłości działania, efektywnego wykorzystania informacji i minimalizacji</w:t>
      </w:r>
      <w:r w:rsidR="00EC1EF3" w:rsidRPr="00675F3C">
        <w:rPr>
          <w:rFonts w:asciiTheme="minorHAnsi" w:eastAsiaTheme="minorHAnsi" w:hAnsiTheme="minorHAnsi" w:cstheme="minorHAnsi"/>
          <w:color w:val="auto"/>
          <w:sz w:val="24"/>
          <w:szCs w:val="24"/>
          <w:lang w:eastAsia="en-US"/>
        </w:rPr>
        <w:t xml:space="preserve">. </w:t>
      </w:r>
    </w:p>
    <w:p w14:paraId="14E98AEC" w14:textId="77777777" w:rsidR="00EC1EF3" w:rsidRPr="00675F3C" w:rsidRDefault="00EC1EF3" w:rsidP="004B2592">
      <w:pPr>
        <w:autoSpaceDE w:val="0"/>
        <w:autoSpaceDN w:val="0"/>
        <w:adjustRightInd w:val="0"/>
        <w:spacing w:after="0" w:line="240" w:lineRule="auto"/>
        <w:ind w:left="0" w:right="0" w:firstLine="0"/>
        <w:jc w:val="left"/>
        <w:rPr>
          <w:rFonts w:asciiTheme="minorHAnsi" w:eastAsiaTheme="minorHAnsi" w:hAnsiTheme="minorHAnsi" w:cstheme="minorHAnsi"/>
          <w:color w:val="auto"/>
          <w:sz w:val="16"/>
          <w:szCs w:val="16"/>
          <w:lang w:eastAsia="en-US"/>
        </w:rPr>
      </w:pPr>
    </w:p>
    <w:p w14:paraId="3BE85C6D" w14:textId="2252C37D" w:rsidR="00431F20" w:rsidRPr="00675F3C" w:rsidRDefault="00431F20" w:rsidP="003E69C2">
      <w:pPr>
        <w:autoSpaceDE w:val="0"/>
        <w:autoSpaceDN w:val="0"/>
        <w:adjustRightInd w:val="0"/>
        <w:spacing w:after="0" w:line="240" w:lineRule="auto"/>
        <w:ind w:left="0" w:right="0" w:firstLine="284"/>
        <w:rPr>
          <w:rFonts w:asciiTheme="minorHAnsi" w:hAnsiTheme="minorHAnsi" w:cstheme="minorHAnsi"/>
          <w:sz w:val="24"/>
          <w:szCs w:val="24"/>
        </w:rPr>
      </w:pPr>
      <w:r w:rsidRPr="00675F3C">
        <w:rPr>
          <w:rFonts w:asciiTheme="minorHAnsi" w:hAnsiTheme="minorHAnsi" w:cstheme="minorHAnsi"/>
          <w:sz w:val="24"/>
          <w:szCs w:val="24"/>
        </w:rPr>
        <w:t>Obejmuje ona ogólne informacje o systemie informatycznym</w:t>
      </w:r>
      <w:r w:rsidR="00E87AF3" w:rsidRPr="00675F3C">
        <w:rPr>
          <w:rFonts w:asciiTheme="minorHAnsi" w:hAnsiTheme="minorHAnsi" w:cstheme="minorHAnsi"/>
          <w:sz w:val="24"/>
          <w:szCs w:val="24"/>
        </w:rPr>
        <w:t xml:space="preserve">, </w:t>
      </w:r>
      <w:r w:rsidRPr="00675F3C">
        <w:rPr>
          <w:rFonts w:asciiTheme="minorHAnsi" w:hAnsiTheme="minorHAnsi" w:cstheme="minorHAnsi"/>
          <w:sz w:val="24"/>
          <w:szCs w:val="24"/>
        </w:rPr>
        <w:t xml:space="preserve">o zastosowanych rozwiązaniach technicznych, jak również o procedurach eksploatacji i zasadach użytkowania, jakie zastosowano w celu zapewnienia bezpieczeństwa </w:t>
      </w:r>
      <w:r w:rsidR="00E87AF3" w:rsidRPr="00675F3C">
        <w:rPr>
          <w:rFonts w:asciiTheme="minorHAnsi" w:hAnsiTheme="minorHAnsi" w:cstheme="minorHAnsi"/>
          <w:sz w:val="24"/>
          <w:szCs w:val="24"/>
        </w:rPr>
        <w:t xml:space="preserve">informacji </w:t>
      </w:r>
      <w:r w:rsidRPr="00675F3C">
        <w:rPr>
          <w:rFonts w:asciiTheme="minorHAnsi" w:hAnsiTheme="minorHAnsi" w:cstheme="minorHAnsi"/>
          <w:sz w:val="24"/>
          <w:szCs w:val="24"/>
        </w:rPr>
        <w:t xml:space="preserve"> </w:t>
      </w:r>
      <w:r w:rsidRPr="00675F3C">
        <w:rPr>
          <w:rFonts w:asciiTheme="minorHAnsi" w:hAnsiTheme="minorHAnsi" w:cstheme="minorHAnsi"/>
          <w:color w:val="auto"/>
          <w:sz w:val="24"/>
          <w:szCs w:val="24"/>
        </w:rPr>
        <w:t>w</w:t>
      </w:r>
      <w:r w:rsidR="00EC1EF3" w:rsidRPr="00675F3C">
        <w:rPr>
          <w:rFonts w:asciiTheme="minorHAnsi" w:hAnsiTheme="minorHAnsi" w:cstheme="minorHAnsi"/>
          <w:color w:val="auto"/>
          <w:sz w:val="24"/>
          <w:szCs w:val="24"/>
        </w:rPr>
        <w:t xml:space="preserve"> </w:t>
      </w:r>
      <w:r w:rsidR="007D328F">
        <w:rPr>
          <w:rFonts w:asciiTheme="minorHAnsi" w:hAnsiTheme="minorHAnsi" w:cstheme="minorHAnsi"/>
          <w:color w:val="auto"/>
          <w:sz w:val="24"/>
          <w:szCs w:val="24"/>
        </w:rPr>
        <w:t>Urzędzie Gminy Gorzyce</w:t>
      </w:r>
      <w:r w:rsidR="00C85D54">
        <w:rPr>
          <w:rFonts w:asciiTheme="minorHAnsi" w:hAnsiTheme="minorHAnsi" w:cstheme="minorHAnsi"/>
          <w:color w:val="auto"/>
          <w:sz w:val="24"/>
          <w:szCs w:val="24"/>
        </w:rPr>
        <w:t>.</w:t>
      </w:r>
    </w:p>
    <w:p w14:paraId="4AC74123" w14:textId="77777777" w:rsidR="00EC1EF3" w:rsidRPr="00675F3C" w:rsidRDefault="00EC1EF3" w:rsidP="004B2592">
      <w:pPr>
        <w:spacing w:after="0" w:line="240" w:lineRule="auto"/>
        <w:ind w:left="0" w:right="14" w:firstLine="0"/>
        <w:rPr>
          <w:rFonts w:asciiTheme="minorHAnsi" w:hAnsiTheme="minorHAnsi" w:cstheme="minorHAnsi"/>
          <w:sz w:val="16"/>
          <w:szCs w:val="16"/>
        </w:rPr>
      </w:pPr>
    </w:p>
    <w:p w14:paraId="5C2E8E2D" w14:textId="2598B351" w:rsidR="00431F20" w:rsidRPr="00675F3C" w:rsidRDefault="00431F20" w:rsidP="007D328F">
      <w:pPr>
        <w:spacing w:after="0" w:line="240" w:lineRule="auto"/>
        <w:ind w:left="0" w:right="14" w:firstLine="284"/>
        <w:rPr>
          <w:rFonts w:asciiTheme="minorHAnsi" w:hAnsiTheme="minorHAnsi" w:cstheme="minorHAnsi"/>
          <w:sz w:val="24"/>
          <w:szCs w:val="24"/>
        </w:rPr>
      </w:pPr>
      <w:r w:rsidRPr="00675F3C">
        <w:rPr>
          <w:rFonts w:asciiTheme="minorHAnsi" w:hAnsiTheme="minorHAnsi" w:cstheme="minorHAnsi"/>
          <w:sz w:val="24"/>
          <w:szCs w:val="24"/>
        </w:rPr>
        <w:t>Zasady opisane w niniejszym dokumencie są zgodne z obowiązującymi wymaganiami</w:t>
      </w:r>
      <w:r w:rsidR="00F53AFC" w:rsidRPr="00675F3C">
        <w:rPr>
          <w:rFonts w:asciiTheme="minorHAnsi" w:hAnsiTheme="minorHAnsi" w:cstheme="minorHAnsi"/>
          <w:sz w:val="24"/>
          <w:szCs w:val="24"/>
        </w:rPr>
        <w:t xml:space="preserve"> </w:t>
      </w:r>
      <w:r w:rsidRPr="00675F3C">
        <w:rPr>
          <w:rFonts w:asciiTheme="minorHAnsi" w:hAnsiTheme="minorHAnsi" w:cstheme="minorHAnsi"/>
          <w:sz w:val="24"/>
          <w:szCs w:val="24"/>
        </w:rPr>
        <w:t>prawnymi, w szczególności:</w:t>
      </w:r>
      <w:bookmarkStart w:id="0" w:name="_GoBack"/>
      <w:bookmarkEnd w:id="0"/>
    </w:p>
    <w:p w14:paraId="0CC085B9" w14:textId="10D87A60" w:rsidR="00294A22" w:rsidRPr="007D328F" w:rsidRDefault="00294A22" w:rsidP="006B349F">
      <w:pPr>
        <w:pStyle w:val="Akapitzlist"/>
        <w:numPr>
          <w:ilvl w:val="0"/>
          <w:numId w:val="27"/>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7D328F">
        <w:rPr>
          <w:rFonts w:asciiTheme="minorHAnsi" w:eastAsiaTheme="minorHAnsi" w:hAnsiTheme="minorHAnsi" w:cstheme="minorHAnsi"/>
          <w:color w:val="auto"/>
          <w:sz w:val="24"/>
          <w:szCs w:val="24"/>
          <w:lang w:eastAsia="en-US"/>
        </w:rPr>
        <w:t>§ 20 ust. 1 rozporządzenia Rady Ministrów z dnia 12 kwietnia 2012 roku w sprawie</w:t>
      </w:r>
      <w:r w:rsidR="00F53AFC" w:rsidRPr="007D328F">
        <w:rPr>
          <w:rFonts w:asciiTheme="minorHAnsi" w:eastAsiaTheme="minorHAnsi" w:hAnsiTheme="minorHAnsi" w:cstheme="minorHAnsi"/>
          <w:color w:val="auto"/>
          <w:sz w:val="24"/>
          <w:szCs w:val="24"/>
          <w:lang w:eastAsia="en-US"/>
        </w:rPr>
        <w:t xml:space="preserve"> </w:t>
      </w:r>
      <w:r w:rsidRPr="007D328F">
        <w:rPr>
          <w:rFonts w:asciiTheme="minorHAnsi" w:eastAsiaTheme="minorHAnsi" w:hAnsiTheme="minorHAnsi" w:cstheme="minorHAnsi"/>
          <w:color w:val="auto"/>
          <w:sz w:val="24"/>
          <w:szCs w:val="24"/>
          <w:lang w:eastAsia="en-US"/>
        </w:rPr>
        <w:t>Krajowych Ram Interoperacyjności, minimalnych wymagań dla rejestrów publicznych</w:t>
      </w:r>
      <w:r w:rsidR="00E80FA2">
        <w:rPr>
          <w:rFonts w:asciiTheme="minorHAnsi" w:eastAsiaTheme="minorHAnsi" w:hAnsiTheme="minorHAnsi" w:cstheme="minorHAnsi"/>
          <w:color w:val="auto"/>
          <w:sz w:val="24"/>
          <w:szCs w:val="24"/>
          <w:lang w:eastAsia="en-US"/>
        </w:rPr>
        <w:br/>
      </w:r>
      <w:r w:rsidRPr="007D328F">
        <w:rPr>
          <w:rFonts w:asciiTheme="minorHAnsi" w:eastAsiaTheme="minorHAnsi" w:hAnsiTheme="minorHAnsi" w:cstheme="minorHAnsi"/>
          <w:color w:val="auto"/>
          <w:sz w:val="24"/>
          <w:szCs w:val="24"/>
          <w:lang w:eastAsia="en-US"/>
        </w:rPr>
        <w:t>i wymiany informacji w postaci elektronicznej oraz minimalnych wymagań dla systemów</w:t>
      </w:r>
      <w:r w:rsidR="00F53AFC" w:rsidRPr="007D328F">
        <w:rPr>
          <w:rFonts w:asciiTheme="minorHAnsi" w:eastAsiaTheme="minorHAnsi" w:hAnsiTheme="minorHAnsi" w:cstheme="minorHAnsi"/>
          <w:color w:val="auto"/>
          <w:sz w:val="24"/>
          <w:szCs w:val="24"/>
          <w:lang w:eastAsia="en-US"/>
        </w:rPr>
        <w:t xml:space="preserve"> </w:t>
      </w:r>
      <w:r w:rsidR="00EC1EF3" w:rsidRPr="007D328F">
        <w:rPr>
          <w:rFonts w:asciiTheme="minorHAnsi" w:eastAsiaTheme="minorHAnsi" w:hAnsiTheme="minorHAnsi" w:cstheme="minorHAnsi"/>
          <w:color w:val="auto"/>
          <w:sz w:val="24"/>
          <w:szCs w:val="24"/>
          <w:lang w:eastAsia="en-US"/>
        </w:rPr>
        <w:t>t</w:t>
      </w:r>
      <w:r w:rsidRPr="007D328F">
        <w:rPr>
          <w:rFonts w:asciiTheme="minorHAnsi" w:eastAsiaTheme="minorHAnsi" w:hAnsiTheme="minorHAnsi" w:cstheme="minorHAnsi"/>
          <w:color w:val="auto"/>
          <w:sz w:val="24"/>
          <w:szCs w:val="24"/>
          <w:lang w:eastAsia="en-US"/>
        </w:rPr>
        <w:t>eleinformatycznych</w:t>
      </w:r>
      <w:r w:rsidR="00EE3036" w:rsidRPr="007D328F">
        <w:rPr>
          <w:rFonts w:asciiTheme="minorHAnsi" w:eastAsiaTheme="minorHAnsi" w:hAnsiTheme="minorHAnsi" w:cstheme="minorHAnsi"/>
          <w:color w:val="auto"/>
          <w:sz w:val="24"/>
          <w:szCs w:val="24"/>
          <w:lang w:eastAsia="en-US"/>
        </w:rPr>
        <w:t>.</w:t>
      </w:r>
    </w:p>
    <w:p w14:paraId="4EC93EB1" w14:textId="7BF09E1C" w:rsidR="00431F20" w:rsidRPr="00675F3C" w:rsidRDefault="00431F20" w:rsidP="004B2592">
      <w:pPr>
        <w:autoSpaceDE w:val="0"/>
        <w:autoSpaceDN w:val="0"/>
        <w:adjustRightInd w:val="0"/>
        <w:spacing w:after="0" w:line="240" w:lineRule="auto"/>
        <w:ind w:left="0" w:right="0" w:firstLine="0"/>
        <w:jc w:val="left"/>
        <w:rPr>
          <w:rFonts w:asciiTheme="minorHAnsi" w:eastAsiaTheme="minorHAnsi" w:hAnsiTheme="minorHAnsi" w:cstheme="minorHAnsi"/>
          <w:color w:val="auto"/>
          <w:sz w:val="16"/>
          <w:szCs w:val="16"/>
          <w:lang w:eastAsia="en-US"/>
        </w:rPr>
      </w:pPr>
    </w:p>
    <w:p w14:paraId="4ECCFB73" w14:textId="77777777" w:rsidR="00E85823" w:rsidRPr="00675F3C" w:rsidRDefault="00E85823" w:rsidP="00BD5AB3">
      <w:pPr>
        <w:spacing w:after="0" w:line="240" w:lineRule="auto"/>
        <w:ind w:left="0" w:right="14" w:firstLine="284"/>
        <w:jc w:val="left"/>
        <w:rPr>
          <w:rFonts w:asciiTheme="minorHAnsi" w:hAnsiTheme="minorHAnsi" w:cstheme="minorHAnsi"/>
          <w:sz w:val="24"/>
          <w:szCs w:val="24"/>
        </w:rPr>
      </w:pPr>
      <w:r w:rsidRPr="00675F3C">
        <w:rPr>
          <w:rFonts w:asciiTheme="minorHAnsi" w:hAnsiTheme="minorHAnsi" w:cstheme="minorHAnsi"/>
          <w:sz w:val="24"/>
          <w:szCs w:val="24"/>
        </w:rPr>
        <w:t>Podstawowe definicje:</w:t>
      </w:r>
    </w:p>
    <w:p w14:paraId="30456D04" w14:textId="365F0F31" w:rsidR="00EE3036" w:rsidRPr="006B349F" w:rsidRDefault="00E85823"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hAnsiTheme="minorHAnsi" w:cstheme="minorHAnsi"/>
          <w:sz w:val="24"/>
          <w:szCs w:val="24"/>
        </w:rPr>
        <w:t xml:space="preserve">Administrator </w:t>
      </w:r>
      <w:r w:rsidR="00C85D54" w:rsidRPr="006B349F">
        <w:rPr>
          <w:rFonts w:asciiTheme="minorHAnsi" w:hAnsiTheme="minorHAnsi" w:cstheme="minorHAnsi"/>
          <w:sz w:val="24"/>
          <w:szCs w:val="24"/>
        </w:rPr>
        <w:t>—</w:t>
      </w:r>
      <w:r w:rsidRPr="006B349F">
        <w:rPr>
          <w:rFonts w:asciiTheme="minorHAnsi" w:hAnsiTheme="minorHAnsi" w:cstheme="minorHAnsi"/>
          <w:sz w:val="24"/>
          <w:szCs w:val="24"/>
        </w:rPr>
        <w:t xml:space="preserve"> oznacza osobę fizyczną lub prawną, organ publiczny, jednostkę lub inny podmiot, który samodzielnie lub wspólnie z innymi ustala cele i sposoby przetwarzania </w:t>
      </w:r>
      <w:r w:rsidR="00BB0093" w:rsidRPr="006B349F">
        <w:rPr>
          <w:rFonts w:asciiTheme="minorHAnsi" w:hAnsiTheme="minorHAnsi" w:cstheme="minorHAnsi"/>
          <w:sz w:val="24"/>
          <w:szCs w:val="24"/>
        </w:rPr>
        <w:t>informacji</w:t>
      </w:r>
      <w:r w:rsidR="00ED7735">
        <w:rPr>
          <w:rFonts w:asciiTheme="minorHAnsi" w:hAnsiTheme="minorHAnsi" w:cstheme="minorHAnsi"/>
          <w:sz w:val="24"/>
          <w:szCs w:val="24"/>
        </w:rPr>
        <w:t xml:space="preserve"> w</w:t>
      </w:r>
      <w:r w:rsidR="00672B5C" w:rsidRPr="006B349F">
        <w:rPr>
          <w:rFonts w:asciiTheme="minorHAnsi" w:hAnsiTheme="minorHAnsi" w:cstheme="minorHAnsi"/>
          <w:sz w:val="24"/>
          <w:szCs w:val="24"/>
        </w:rPr>
        <w:t xml:space="preserve"> </w:t>
      </w:r>
      <w:r w:rsidR="00E80FA2" w:rsidRPr="006B349F">
        <w:rPr>
          <w:rFonts w:asciiTheme="minorHAnsi" w:hAnsiTheme="minorHAnsi" w:cstheme="minorHAnsi"/>
          <w:color w:val="auto"/>
          <w:sz w:val="24"/>
          <w:szCs w:val="24"/>
        </w:rPr>
        <w:t>Urz</w:t>
      </w:r>
      <w:r w:rsidR="00ED7735">
        <w:rPr>
          <w:rFonts w:asciiTheme="minorHAnsi" w:hAnsiTheme="minorHAnsi" w:cstheme="minorHAnsi"/>
          <w:color w:val="auto"/>
          <w:sz w:val="24"/>
          <w:szCs w:val="24"/>
        </w:rPr>
        <w:t>ę</w:t>
      </w:r>
      <w:r w:rsidR="00E80FA2" w:rsidRPr="006B349F">
        <w:rPr>
          <w:rFonts w:asciiTheme="minorHAnsi" w:hAnsiTheme="minorHAnsi" w:cstheme="minorHAnsi"/>
          <w:color w:val="auto"/>
          <w:sz w:val="24"/>
          <w:szCs w:val="24"/>
        </w:rPr>
        <w:t>d</w:t>
      </w:r>
      <w:r w:rsidR="00ED7735">
        <w:rPr>
          <w:rFonts w:asciiTheme="minorHAnsi" w:hAnsiTheme="minorHAnsi" w:cstheme="minorHAnsi"/>
          <w:color w:val="auto"/>
          <w:sz w:val="24"/>
          <w:szCs w:val="24"/>
        </w:rPr>
        <w:t>zie</w:t>
      </w:r>
      <w:r w:rsidR="00E80FA2" w:rsidRPr="006B349F">
        <w:rPr>
          <w:rFonts w:asciiTheme="minorHAnsi" w:hAnsiTheme="minorHAnsi" w:cstheme="minorHAnsi"/>
          <w:color w:val="auto"/>
          <w:sz w:val="24"/>
          <w:szCs w:val="24"/>
        </w:rPr>
        <w:t xml:space="preserve"> Gminy Gorzyce</w:t>
      </w:r>
      <w:r w:rsidR="00BE41C5" w:rsidRPr="006B349F">
        <w:rPr>
          <w:rFonts w:asciiTheme="minorHAnsi" w:hAnsiTheme="minorHAnsi" w:cstheme="minorHAnsi"/>
          <w:color w:val="auto"/>
          <w:sz w:val="24"/>
          <w:szCs w:val="24"/>
        </w:rPr>
        <w:t>;</w:t>
      </w:r>
    </w:p>
    <w:p w14:paraId="5FA733AA" w14:textId="0F4E9B7D" w:rsidR="00672B5C" w:rsidRPr="006B349F" w:rsidRDefault="00E85823"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hAnsiTheme="minorHAnsi" w:cstheme="minorHAnsi"/>
          <w:sz w:val="24"/>
          <w:szCs w:val="24"/>
        </w:rPr>
        <w:t xml:space="preserve">Placówka — rozumie się przez to </w:t>
      </w:r>
      <w:r w:rsidR="00BE41C5" w:rsidRPr="006B349F">
        <w:rPr>
          <w:rFonts w:asciiTheme="minorHAnsi" w:hAnsiTheme="minorHAnsi" w:cstheme="minorHAnsi"/>
          <w:color w:val="auto"/>
          <w:sz w:val="24"/>
          <w:szCs w:val="24"/>
        </w:rPr>
        <w:t>Urząd Gminy Gorzyce;</w:t>
      </w:r>
    </w:p>
    <w:p w14:paraId="19E9DEB4" w14:textId="121F8AC0" w:rsidR="00EE3036" w:rsidRPr="006B349F" w:rsidRDefault="00672B5C"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eastAsiaTheme="minorHAnsi" w:hAnsiTheme="minorHAnsi" w:cstheme="minorHAnsi"/>
          <w:color w:val="auto"/>
          <w:sz w:val="24"/>
          <w:szCs w:val="24"/>
          <w:lang w:eastAsia="en-US"/>
        </w:rPr>
        <w:t>Bezpiecze</w:t>
      </w:r>
      <w:r w:rsidRPr="006B349F">
        <w:rPr>
          <w:rFonts w:asciiTheme="minorHAnsi" w:eastAsia="Arial,Bold" w:hAnsiTheme="minorHAnsi" w:cstheme="minorHAnsi"/>
          <w:color w:val="auto"/>
          <w:sz w:val="24"/>
          <w:szCs w:val="24"/>
          <w:lang w:eastAsia="en-US"/>
        </w:rPr>
        <w:t>ń</w:t>
      </w:r>
      <w:r w:rsidRPr="006B349F">
        <w:rPr>
          <w:rFonts w:asciiTheme="minorHAnsi" w:eastAsiaTheme="minorHAnsi" w:hAnsiTheme="minorHAnsi" w:cstheme="minorHAnsi"/>
          <w:color w:val="auto"/>
          <w:sz w:val="24"/>
          <w:szCs w:val="24"/>
          <w:lang w:eastAsia="en-US"/>
        </w:rPr>
        <w:t>stwo informacji – zachowanie poufności, integralności i dostępności informacji,</w:t>
      </w:r>
      <w:r w:rsidR="00EE3036" w:rsidRPr="006B349F">
        <w:rPr>
          <w:rFonts w:asciiTheme="minorHAnsi" w:eastAsiaTheme="minorHAnsi" w:hAnsiTheme="minorHAnsi" w:cstheme="minorHAnsi"/>
          <w:color w:val="auto"/>
          <w:sz w:val="24"/>
          <w:szCs w:val="24"/>
          <w:lang w:eastAsia="en-US"/>
        </w:rPr>
        <w:t xml:space="preserve"> </w:t>
      </w:r>
      <w:r w:rsidRPr="006B349F">
        <w:rPr>
          <w:rFonts w:asciiTheme="minorHAnsi" w:eastAsiaTheme="minorHAnsi" w:hAnsiTheme="minorHAnsi" w:cstheme="minorHAnsi"/>
          <w:color w:val="auto"/>
          <w:sz w:val="24"/>
          <w:szCs w:val="24"/>
          <w:lang w:eastAsia="en-US"/>
        </w:rPr>
        <w:t xml:space="preserve">czyli informacja nie jest ujawniana osobom </w:t>
      </w:r>
      <w:r w:rsidR="00EE3036" w:rsidRPr="006B349F">
        <w:rPr>
          <w:rFonts w:asciiTheme="minorHAnsi" w:eastAsiaTheme="minorHAnsi" w:hAnsiTheme="minorHAnsi" w:cstheme="minorHAnsi"/>
          <w:color w:val="auto"/>
          <w:sz w:val="24"/>
          <w:szCs w:val="24"/>
          <w:lang w:eastAsia="en-US"/>
        </w:rPr>
        <w:t>nieupoważnionym</w:t>
      </w:r>
      <w:r w:rsidRPr="006B349F">
        <w:rPr>
          <w:rFonts w:asciiTheme="minorHAnsi" w:eastAsiaTheme="minorHAnsi" w:hAnsiTheme="minorHAnsi" w:cstheme="minorHAnsi"/>
          <w:color w:val="auto"/>
          <w:sz w:val="24"/>
          <w:szCs w:val="24"/>
          <w:lang w:eastAsia="en-US"/>
        </w:rPr>
        <w:t xml:space="preserve">, jest ona dokładna i kompletna oraz dostępna i </w:t>
      </w:r>
      <w:r w:rsidR="00EE3036" w:rsidRPr="006B349F">
        <w:rPr>
          <w:rFonts w:asciiTheme="minorHAnsi" w:eastAsiaTheme="minorHAnsi" w:hAnsiTheme="minorHAnsi" w:cstheme="minorHAnsi"/>
          <w:color w:val="auto"/>
          <w:sz w:val="24"/>
          <w:szCs w:val="24"/>
          <w:lang w:eastAsia="en-US"/>
        </w:rPr>
        <w:t>użyteczna</w:t>
      </w:r>
      <w:r w:rsidRPr="006B349F">
        <w:rPr>
          <w:rFonts w:asciiTheme="minorHAnsi" w:eastAsiaTheme="minorHAnsi" w:hAnsiTheme="minorHAnsi" w:cstheme="minorHAnsi"/>
          <w:color w:val="auto"/>
          <w:sz w:val="24"/>
          <w:szCs w:val="24"/>
          <w:lang w:eastAsia="en-US"/>
        </w:rPr>
        <w:t xml:space="preserve"> na </w:t>
      </w:r>
      <w:r w:rsidR="00EE3036" w:rsidRPr="006B349F">
        <w:rPr>
          <w:rFonts w:asciiTheme="minorHAnsi" w:eastAsiaTheme="minorHAnsi" w:hAnsiTheme="minorHAnsi" w:cstheme="minorHAnsi"/>
          <w:color w:val="auto"/>
          <w:sz w:val="24"/>
          <w:szCs w:val="24"/>
          <w:lang w:eastAsia="en-US"/>
        </w:rPr>
        <w:t>ż</w:t>
      </w:r>
      <w:r w:rsidRPr="006B349F">
        <w:rPr>
          <w:rFonts w:asciiTheme="minorHAnsi" w:eastAsiaTheme="minorHAnsi" w:hAnsiTheme="minorHAnsi" w:cstheme="minorHAnsi"/>
          <w:color w:val="auto"/>
          <w:sz w:val="24"/>
          <w:szCs w:val="24"/>
          <w:lang w:eastAsia="en-US"/>
        </w:rPr>
        <w:t xml:space="preserve">ądanie </w:t>
      </w:r>
      <w:r w:rsidR="00EE3036" w:rsidRPr="006B349F">
        <w:rPr>
          <w:rFonts w:asciiTheme="minorHAnsi" w:eastAsiaTheme="minorHAnsi" w:hAnsiTheme="minorHAnsi" w:cstheme="minorHAnsi"/>
          <w:color w:val="auto"/>
          <w:sz w:val="24"/>
          <w:szCs w:val="24"/>
          <w:lang w:eastAsia="en-US"/>
        </w:rPr>
        <w:t>upoważnionego</w:t>
      </w:r>
      <w:r w:rsidR="006B349F" w:rsidRPr="006B349F">
        <w:rPr>
          <w:rFonts w:asciiTheme="minorHAnsi" w:eastAsiaTheme="minorHAnsi" w:hAnsiTheme="minorHAnsi" w:cstheme="minorHAnsi"/>
          <w:color w:val="auto"/>
          <w:sz w:val="24"/>
          <w:szCs w:val="24"/>
          <w:lang w:eastAsia="en-US"/>
        </w:rPr>
        <w:t xml:space="preserve"> personelu;</w:t>
      </w:r>
    </w:p>
    <w:p w14:paraId="214A6D38" w14:textId="1E6527D8" w:rsidR="00EE3036" w:rsidRPr="006B349F" w:rsidRDefault="00EE3036"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eastAsiaTheme="minorHAnsi" w:hAnsiTheme="minorHAnsi" w:cstheme="minorHAnsi"/>
          <w:color w:val="auto"/>
          <w:sz w:val="24"/>
          <w:szCs w:val="24"/>
          <w:lang w:eastAsia="en-US"/>
        </w:rPr>
        <w:t>Poufno</w:t>
      </w:r>
      <w:r w:rsidRPr="006B349F">
        <w:rPr>
          <w:rFonts w:asciiTheme="minorHAnsi" w:eastAsia="Arial,Bold" w:hAnsiTheme="minorHAnsi" w:cstheme="minorHAnsi"/>
          <w:color w:val="auto"/>
          <w:sz w:val="24"/>
          <w:szCs w:val="24"/>
          <w:lang w:eastAsia="en-US"/>
        </w:rPr>
        <w:t xml:space="preserve">ść </w:t>
      </w:r>
      <w:r w:rsidRPr="006B349F">
        <w:rPr>
          <w:rFonts w:asciiTheme="minorHAnsi" w:eastAsiaTheme="minorHAnsi" w:hAnsiTheme="minorHAnsi" w:cstheme="minorHAnsi"/>
          <w:color w:val="auto"/>
          <w:sz w:val="24"/>
          <w:szCs w:val="24"/>
          <w:lang w:eastAsia="en-US"/>
        </w:rPr>
        <w:t>– zapewnienie dostępu do infor</w:t>
      </w:r>
      <w:r w:rsidR="006B349F" w:rsidRPr="006B349F">
        <w:rPr>
          <w:rFonts w:asciiTheme="minorHAnsi" w:eastAsiaTheme="minorHAnsi" w:hAnsiTheme="minorHAnsi" w:cstheme="minorHAnsi"/>
          <w:color w:val="auto"/>
          <w:sz w:val="24"/>
          <w:szCs w:val="24"/>
          <w:lang w:eastAsia="en-US"/>
        </w:rPr>
        <w:t>macji tylko osobom upoważnionym;</w:t>
      </w:r>
    </w:p>
    <w:p w14:paraId="02D41B45" w14:textId="2BE2EDE9" w:rsidR="00EE3036" w:rsidRPr="006B349F" w:rsidRDefault="00EE3036"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eastAsiaTheme="minorHAnsi" w:hAnsiTheme="minorHAnsi" w:cstheme="minorHAnsi"/>
          <w:color w:val="auto"/>
          <w:sz w:val="24"/>
          <w:szCs w:val="24"/>
          <w:lang w:eastAsia="en-US"/>
        </w:rPr>
        <w:t>Integralno</w:t>
      </w:r>
      <w:r w:rsidRPr="006B349F">
        <w:rPr>
          <w:rFonts w:asciiTheme="minorHAnsi" w:eastAsia="Arial,Bold" w:hAnsiTheme="minorHAnsi" w:cstheme="minorHAnsi"/>
          <w:color w:val="auto"/>
          <w:sz w:val="24"/>
          <w:szCs w:val="24"/>
          <w:lang w:eastAsia="en-US"/>
        </w:rPr>
        <w:t xml:space="preserve">ść </w:t>
      </w:r>
      <w:r w:rsidRPr="006B349F">
        <w:rPr>
          <w:rFonts w:asciiTheme="minorHAnsi" w:eastAsiaTheme="minorHAnsi" w:hAnsiTheme="minorHAnsi" w:cstheme="minorHAnsi"/>
          <w:color w:val="auto"/>
          <w:sz w:val="24"/>
          <w:szCs w:val="24"/>
          <w:lang w:eastAsia="en-US"/>
        </w:rPr>
        <w:t xml:space="preserve">– zapewnienie dostępu do informacji tylko osobom </w:t>
      </w:r>
      <w:r w:rsidR="00511729" w:rsidRPr="006B349F">
        <w:rPr>
          <w:rFonts w:asciiTheme="minorHAnsi" w:eastAsiaTheme="minorHAnsi" w:hAnsiTheme="minorHAnsi" w:cstheme="minorHAnsi"/>
          <w:color w:val="auto"/>
          <w:sz w:val="24"/>
          <w:szCs w:val="24"/>
          <w:lang w:eastAsia="en-US"/>
        </w:rPr>
        <w:t>upoważnionym</w:t>
      </w:r>
      <w:r w:rsidR="00003BB8">
        <w:rPr>
          <w:rFonts w:asciiTheme="minorHAnsi" w:eastAsiaTheme="minorHAnsi" w:hAnsiTheme="minorHAnsi" w:cstheme="minorHAnsi"/>
          <w:color w:val="auto"/>
          <w:sz w:val="24"/>
          <w:szCs w:val="24"/>
          <w:lang w:eastAsia="en-US"/>
        </w:rPr>
        <w:t>;</w:t>
      </w:r>
    </w:p>
    <w:p w14:paraId="6D55E929" w14:textId="619D27E7" w:rsidR="00EE3036" w:rsidRPr="006B349F" w:rsidRDefault="00EE3036"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eastAsiaTheme="minorHAnsi" w:hAnsiTheme="minorHAnsi" w:cstheme="minorHAnsi"/>
          <w:color w:val="auto"/>
          <w:sz w:val="24"/>
          <w:szCs w:val="24"/>
          <w:lang w:eastAsia="en-US"/>
        </w:rPr>
        <w:t>Dost</w:t>
      </w:r>
      <w:r w:rsidRPr="006B349F">
        <w:rPr>
          <w:rFonts w:asciiTheme="minorHAnsi" w:eastAsia="Arial,Bold" w:hAnsiTheme="minorHAnsi" w:cstheme="minorHAnsi"/>
          <w:color w:val="auto"/>
          <w:sz w:val="24"/>
          <w:szCs w:val="24"/>
          <w:lang w:eastAsia="en-US"/>
        </w:rPr>
        <w:t>ę</w:t>
      </w:r>
      <w:r w:rsidRPr="006B349F">
        <w:rPr>
          <w:rFonts w:asciiTheme="minorHAnsi" w:eastAsiaTheme="minorHAnsi" w:hAnsiTheme="minorHAnsi" w:cstheme="minorHAnsi"/>
          <w:color w:val="auto"/>
          <w:sz w:val="24"/>
          <w:szCs w:val="24"/>
          <w:lang w:eastAsia="en-US"/>
        </w:rPr>
        <w:t>pno</w:t>
      </w:r>
      <w:r w:rsidRPr="006B349F">
        <w:rPr>
          <w:rFonts w:asciiTheme="minorHAnsi" w:eastAsia="Arial,Bold" w:hAnsiTheme="minorHAnsi" w:cstheme="minorHAnsi"/>
          <w:color w:val="auto"/>
          <w:sz w:val="24"/>
          <w:szCs w:val="24"/>
          <w:lang w:eastAsia="en-US"/>
        </w:rPr>
        <w:t xml:space="preserve">ść </w:t>
      </w:r>
      <w:r w:rsidRPr="006B349F">
        <w:rPr>
          <w:rFonts w:asciiTheme="minorHAnsi" w:eastAsiaTheme="minorHAnsi" w:hAnsiTheme="minorHAnsi" w:cstheme="minorHAnsi"/>
          <w:color w:val="auto"/>
          <w:sz w:val="24"/>
          <w:szCs w:val="24"/>
          <w:lang w:eastAsia="en-US"/>
        </w:rPr>
        <w:t>– zapewnienie, że osoby upoważnione będą miały dostęp do informacji tylko</w:t>
      </w:r>
      <w:r w:rsidR="00184978" w:rsidRPr="006B349F">
        <w:rPr>
          <w:rFonts w:asciiTheme="minorHAnsi" w:eastAsiaTheme="minorHAnsi" w:hAnsiTheme="minorHAnsi" w:cstheme="minorHAnsi"/>
          <w:color w:val="auto"/>
          <w:sz w:val="24"/>
          <w:szCs w:val="24"/>
          <w:lang w:eastAsia="en-US"/>
        </w:rPr>
        <w:t xml:space="preserve"> </w:t>
      </w:r>
      <w:r w:rsidR="00003BB8">
        <w:rPr>
          <w:rFonts w:asciiTheme="minorHAnsi" w:eastAsiaTheme="minorHAnsi" w:hAnsiTheme="minorHAnsi" w:cstheme="minorHAnsi"/>
          <w:color w:val="auto"/>
          <w:sz w:val="24"/>
          <w:szCs w:val="24"/>
          <w:lang w:eastAsia="en-US"/>
        </w:rPr>
        <w:t>wtedy gdy jest to uzasadnione;</w:t>
      </w:r>
    </w:p>
    <w:p w14:paraId="790B6E73" w14:textId="2BD1DB91" w:rsidR="00974E34" w:rsidRPr="006B349F" w:rsidRDefault="00974E34" w:rsidP="006B349F">
      <w:pPr>
        <w:pStyle w:val="Akapitzlist"/>
        <w:numPr>
          <w:ilvl w:val="0"/>
          <w:numId w:val="28"/>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B349F">
        <w:rPr>
          <w:rFonts w:asciiTheme="minorHAnsi" w:hAnsiTheme="minorHAnsi" w:cstheme="minorHAnsi"/>
          <w:sz w:val="24"/>
          <w:szCs w:val="24"/>
        </w:rPr>
        <w:t xml:space="preserve">Przetwarzanie </w:t>
      </w:r>
      <w:r w:rsidR="000408D8" w:rsidRPr="006B349F">
        <w:rPr>
          <w:rFonts w:asciiTheme="minorHAnsi" w:eastAsiaTheme="minorHAnsi" w:hAnsiTheme="minorHAnsi" w:cstheme="minorHAnsi"/>
          <w:color w:val="auto"/>
          <w:sz w:val="24"/>
          <w:szCs w:val="24"/>
          <w:lang w:eastAsia="en-US"/>
        </w:rPr>
        <w:t>–</w:t>
      </w:r>
      <w:r w:rsidRPr="006B349F">
        <w:rPr>
          <w:rFonts w:asciiTheme="minorHAnsi" w:hAnsiTheme="minorHAnsi" w:cstheme="minorHAnsi"/>
          <w:sz w:val="24"/>
          <w:szCs w:val="24"/>
        </w:rPr>
        <w:t xml:space="preserve"> oznacza operację lub zestaw operacji wykonywanych na informacjach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w:t>
      </w:r>
      <w:r w:rsidR="00003BB8">
        <w:rPr>
          <w:rFonts w:asciiTheme="minorHAnsi" w:hAnsiTheme="minorHAnsi" w:cstheme="minorHAnsi"/>
          <w:sz w:val="24"/>
          <w:szCs w:val="24"/>
        </w:rPr>
        <w:t xml:space="preserve"> usuwanie lub niszczenie;</w:t>
      </w:r>
    </w:p>
    <w:p w14:paraId="20C50FE2" w14:textId="46E27766" w:rsidR="00511729" w:rsidRPr="006B349F" w:rsidRDefault="00511729" w:rsidP="006B349F">
      <w:pPr>
        <w:pStyle w:val="Akapitzlist"/>
        <w:numPr>
          <w:ilvl w:val="0"/>
          <w:numId w:val="28"/>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B349F">
        <w:rPr>
          <w:rFonts w:asciiTheme="minorHAnsi" w:hAnsiTheme="minorHAnsi" w:cstheme="minorHAnsi"/>
          <w:sz w:val="24"/>
          <w:szCs w:val="24"/>
        </w:rPr>
        <w:t>Hasło — ciąg znaków literowych, cyfrowych lub innych, znany jedynie osobie uprawnionej do pracy w systemie informatycznym;</w:t>
      </w:r>
    </w:p>
    <w:p w14:paraId="70F155AB" w14:textId="2DA7E639" w:rsidR="00511729" w:rsidRPr="006B349F" w:rsidRDefault="00511729"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hAnsiTheme="minorHAnsi" w:cstheme="minorHAnsi"/>
          <w:sz w:val="24"/>
          <w:szCs w:val="24"/>
        </w:rPr>
        <w:t xml:space="preserve">Identyfikator użytkownika — ciąg znaków literowych, cyfrowych lub innych, jednoznacznie identyfikujący osobę upoważnioną do przetwarzania </w:t>
      </w:r>
      <w:r w:rsidR="00493E67" w:rsidRPr="006B349F">
        <w:rPr>
          <w:rFonts w:asciiTheme="minorHAnsi" w:hAnsiTheme="minorHAnsi" w:cstheme="minorHAnsi"/>
          <w:sz w:val="24"/>
          <w:szCs w:val="24"/>
        </w:rPr>
        <w:t>informacji</w:t>
      </w:r>
      <w:r w:rsidR="00184978" w:rsidRPr="006B349F">
        <w:rPr>
          <w:rFonts w:asciiTheme="minorHAnsi" w:hAnsiTheme="minorHAnsi" w:cstheme="minorHAnsi"/>
          <w:sz w:val="24"/>
          <w:szCs w:val="24"/>
        </w:rPr>
        <w:br/>
      </w:r>
      <w:r w:rsidRPr="006B349F">
        <w:rPr>
          <w:rFonts w:asciiTheme="minorHAnsi" w:hAnsiTheme="minorHAnsi" w:cstheme="minorHAnsi"/>
          <w:sz w:val="24"/>
          <w:szCs w:val="24"/>
        </w:rPr>
        <w:t>w systemie informatycznym;</w:t>
      </w:r>
    </w:p>
    <w:p w14:paraId="73D1305A" w14:textId="77777777" w:rsidR="00511729" w:rsidRPr="006B349F" w:rsidRDefault="00511729"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hAnsiTheme="minorHAnsi" w:cstheme="minorHAnsi"/>
          <w:sz w:val="24"/>
          <w:szCs w:val="24"/>
        </w:rPr>
        <w:t>Uwierzytelnianie działanie, którego celem jest weryfikacja deklarowanej tożsamości podmiotu;</w:t>
      </w:r>
    </w:p>
    <w:p w14:paraId="14B3C71C" w14:textId="4A7DD68D" w:rsidR="00511729" w:rsidRPr="006B349F" w:rsidRDefault="00511729"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hAnsiTheme="minorHAnsi" w:cstheme="minorHAnsi"/>
          <w:sz w:val="24"/>
          <w:szCs w:val="24"/>
        </w:rPr>
        <w:t>Sieć publiczna — publiczna sieć telekomunikacyjna w rozumieniu art. 2 pkt 29 Ustawy z dnia</w:t>
      </w:r>
      <w:r w:rsidR="00547568" w:rsidRPr="006B349F">
        <w:rPr>
          <w:rFonts w:asciiTheme="minorHAnsi" w:hAnsiTheme="minorHAnsi" w:cstheme="minorHAnsi"/>
          <w:sz w:val="24"/>
          <w:szCs w:val="24"/>
        </w:rPr>
        <w:t xml:space="preserve"> </w:t>
      </w:r>
      <w:r w:rsidRPr="006B349F">
        <w:rPr>
          <w:rFonts w:asciiTheme="minorHAnsi" w:hAnsiTheme="minorHAnsi" w:cstheme="minorHAnsi"/>
          <w:sz w:val="24"/>
          <w:szCs w:val="24"/>
        </w:rPr>
        <w:t>lipca 2004 r. — Prawo telekomunikacyjne;</w:t>
      </w:r>
    </w:p>
    <w:p w14:paraId="16A7FE26" w14:textId="5EE2F503" w:rsidR="00547568" w:rsidRPr="006B349F" w:rsidRDefault="00547568"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hAnsiTheme="minorHAnsi" w:cstheme="minorHAnsi"/>
          <w:sz w:val="24"/>
          <w:szCs w:val="24"/>
        </w:rPr>
        <w:t>Sieć telekomunikacyjna — sieć telekomunikacyjna w rozumieniu art. 2 pkt 35 Ustawy z dnia</w:t>
      </w:r>
      <w:r w:rsidR="00184978" w:rsidRPr="006B349F">
        <w:rPr>
          <w:rFonts w:asciiTheme="minorHAnsi" w:hAnsiTheme="minorHAnsi" w:cstheme="minorHAnsi"/>
          <w:sz w:val="24"/>
          <w:szCs w:val="24"/>
        </w:rPr>
        <w:t xml:space="preserve"> </w:t>
      </w:r>
      <w:r w:rsidRPr="006B349F">
        <w:rPr>
          <w:rFonts w:asciiTheme="minorHAnsi" w:hAnsiTheme="minorHAnsi" w:cstheme="minorHAnsi"/>
          <w:sz w:val="24"/>
          <w:szCs w:val="24"/>
        </w:rPr>
        <w:t>lipca 2004 r. — Prawo telekomunikacyjne;</w:t>
      </w:r>
    </w:p>
    <w:p w14:paraId="3FD8A70E" w14:textId="239630CE" w:rsidR="00547568" w:rsidRPr="006B349F" w:rsidRDefault="00547568" w:rsidP="006B349F">
      <w:pPr>
        <w:pStyle w:val="Akapitzlist"/>
        <w:numPr>
          <w:ilvl w:val="0"/>
          <w:numId w:val="28"/>
        </w:numPr>
        <w:spacing w:after="0" w:line="240" w:lineRule="auto"/>
        <w:ind w:right="14"/>
        <w:rPr>
          <w:rFonts w:asciiTheme="minorHAnsi" w:hAnsiTheme="minorHAnsi" w:cstheme="minorHAnsi"/>
          <w:sz w:val="24"/>
          <w:szCs w:val="24"/>
        </w:rPr>
      </w:pPr>
      <w:r w:rsidRPr="006B349F">
        <w:rPr>
          <w:rFonts w:asciiTheme="minorHAnsi" w:hAnsiTheme="minorHAnsi" w:cstheme="minorHAnsi"/>
          <w:sz w:val="24"/>
          <w:szCs w:val="24"/>
        </w:rPr>
        <w:lastRenderedPageBreak/>
        <w:t xml:space="preserve">System informatyczny — zespół współpracujących ze sobą urządzeń, programów, procedur przetwarzania informacji i narzędzi programowych zastosowanych w celu przetwarzania </w:t>
      </w:r>
      <w:r w:rsidR="00425987" w:rsidRPr="006B349F">
        <w:rPr>
          <w:rFonts w:asciiTheme="minorHAnsi" w:hAnsiTheme="minorHAnsi" w:cstheme="minorHAnsi"/>
          <w:sz w:val="24"/>
          <w:szCs w:val="24"/>
        </w:rPr>
        <w:t>informacji</w:t>
      </w:r>
      <w:r w:rsidRPr="006B349F">
        <w:rPr>
          <w:rFonts w:asciiTheme="minorHAnsi" w:hAnsiTheme="minorHAnsi" w:cstheme="minorHAnsi"/>
          <w:sz w:val="24"/>
          <w:szCs w:val="24"/>
        </w:rPr>
        <w:t>;</w:t>
      </w:r>
    </w:p>
    <w:p w14:paraId="13BB2B7E" w14:textId="77777777" w:rsidR="00E85823" w:rsidRPr="006B349F" w:rsidRDefault="00E85823" w:rsidP="006B349F">
      <w:pPr>
        <w:pStyle w:val="Akapitzlist"/>
        <w:numPr>
          <w:ilvl w:val="0"/>
          <w:numId w:val="28"/>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B349F">
        <w:rPr>
          <w:rFonts w:asciiTheme="minorHAnsi" w:hAnsiTheme="minorHAnsi" w:cstheme="minorHAnsi"/>
          <w:sz w:val="24"/>
          <w:szCs w:val="24"/>
        </w:rPr>
        <w:t>Teletransmisja — przesyłanie informacji za pośrednictwem sieci telekomunikacyjnej.</w:t>
      </w:r>
    </w:p>
    <w:p w14:paraId="35E289CB" w14:textId="26FAB88E" w:rsidR="00E85823" w:rsidRPr="00675F3C" w:rsidRDefault="00E85823" w:rsidP="00335F21">
      <w:pPr>
        <w:autoSpaceDE w:val="0"/>
        <w:autoSpaceDN w:val="0"/>
        <w:adjustRightInd w:val="0"/>
        <w:spacing w:after="0" w:line="240" w:lineRule="auto"/>
        <w:ind w:left="0" w:right="0" w:firstLine="0"/>
        <w:jc w:val="left"/>
        <w:rPr>
          <w:rFonts w:asciiTheme="minorHAnsi" w:eastAsiaTheme="minorHAnsi" w:hAnsiTheme="minorHAnsi" w:cstheme="minorHAnsi"/>
          <w:color w:val="auto"/>
          <w:sz w:val="24"/>
          <w:szCs w:val="24"/>
          <w:lang w:eastAsia="en-US"/>
        </w:rPr>
      </w:pPr>
    </w:p>
    <w:p w14:paraId="7B86F54D" w14:textId="2E21E773" w:rsidR="00184978" w:rsidRPr="00675F3C" w:rsidRDefault="00184978" w:rsidP="00335F21">
      <w:pPr>
        <w:autoSpaceDE w:val="0"/>
        <w:autoSpaceDN w:val="0"/>
        <w:adjustRightInd w:val="0"/>
        <w:spacing w:after="0" w:line="240" w:lineRule="auto"/>
        <w:ind w:left="0" w:right="0" w:firstLine="0"/>
        <w:jc w:val="left"/>
        <w:rPr>
          <w:rFonts w:asciiTheme="minorHAnsi" w:eastAsiaTheme="minorHAnsi" w:hAnsiTheme="minorHAnsi" w:cstheme="minorHAnsi"/>
          <w:color w:val="auto"/>
          <w:sz w:val="24"/>
          <w:szCs w:val="24"/>
          <w:lang w:eastAsia="en-US"/>
        </w:rPr>
      </w:pPr>
    </w:p>
    <w:p w14:paraId="63C25A34"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320B790C"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7D2F9A5F"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264226A0"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52D08232"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241F893D"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68E0B12A"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0EF98774"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15CE35E6"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22F67A58"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64C047E0"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3F924846"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69EB6E7C"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07FA68B6"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2C8FC38B"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224D7288"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102F8661"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0A42E8D8"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43EB6363"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38509A4B"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073BF41C"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221086E1"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6F131BC2"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4B1CE041"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2DD40457"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39B75892"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49CDA025"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708593BD"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4F81B3DE"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3DDE2F61"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0FCC6D04"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307EDE96"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0E2DF9CF"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14D54176"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543CF560" w14:textId="77777777" w:rsidR="00982025" w:rsidRDefault="00982025" w:rsidP="00184978">
      <w:pPr>
        <w:spacing w:after="0" w:line="240" w:lineRule="auto"/>
        <w:ind w:left="0" w:right="0" w:firstLine="0"/>
        <w:jc w:val="center"/>
        <w:rPr>
          <w:rFonts w:asciiTheme="minorHAnsi" w:hAnsiTheme="minorHAnsi" w:cstheme="minorHAnsi"/>
          <w:b/>
          <w:bCs/>
          <w:sz w:val="28"/>
          <w:szCs w:val="28"/>
        </w:rPr>
      </w:pPr>
    </w:p>
    <w:p w14:paraId="02E6E6C5" w14:textId="03A20904" w:rsidR="00184978" w:rsidRPr="0074254A" w:rsidRDefault="00184978" w:rsidP="00184978">
      <w:pPr>
        <w:spacing w:after="0" w:line="240" w:lineRule="auto"/>
        <w:ind w:left="0" w:right="0" w:firstLine="0"/>
        <w:jc w:val="center"/>
        <w:rPr>
          <w:rFonts w:asciiTheme="minorHAnsi" w:hAnsiTheme="minorHAnsi" w:cstheme="minorHAnsi"/>
          <w:b/>
          <w:bCs/>
          <w:sz w:val="32"/>
          <w:szCs w:val="32"/>
        </w:rPr>
      </w:pPr>
      <w:r w:rsidRPr="0074254A">
        <w:rPr>
          <w:rFonts w:asciiTheme="minorHAnsi" w:hAnsiTheme="minorHAnsi" w:cstheme="minorHAnsi"/>
          <w:b/>
          <w:bCs/>
          <w:sz w:val="32"/>
          <w:szCs w:val="32"/>
        </w:rPr>
        <w:lastRenderedPageBreak/>
        <w:t>ROZDZIAŁ II</w:t>
      </w:r>
    </w:p>
    <w:p w14:paraId="6F2FBEDF" w14:textId="09BB6A29" w:rsidR="00184978" w:rsidRPr="00675F3C" w:rsidRDefault="00184978" w:rsidP="00184978">
      <w:pPr>
        <w:spacing w:after="0" w:line="240" w:lineRule="auto"/>
        <w:ind w:left="75" w:right="238"/>
        <w:jc w:val="center"/>
        <w:rPr>
          <w:rFonts w:asciiTheme="minorHAnsi" w:hAnsiTheme="minorHAnsi" w:cstheme="minorHAnsi"/>
          <w:b/>
          <w:bCs/>
          <w:sz w:val="28"/>
          <w:szCs w:val="28"/>
        </w:rPr>
      </w:pPr>
      <w:r w:rsidRPr="00675F3C">
        <w:rPr>
          <w:rFonts w:asciiTheme="minorHAnsi" w:hAnsiTheme="minorHAnsi" w:cstheme="minorHAnsi"/>
          <w:b/>
          <w:bCs/>
          <w:sz w:val="28"/>
          <w:szCs w:val="28"/>
        </w:rPr>
        <w:t>BEZPIECZEŃSTWO</w:t>
      </w:r>
      <w:r w:rsidR="005D50E7" w:rsidRPr="00675F3C">
        <w:rPr>
          <w:rFonts w:asciiTheme="minorHAnsi" w:hAnsiTheme="minorHAnsi" w:cstheme="minorHAnsi"/>
          <w:b/>
          <w:bCs/>
          <w:sz w:val="28"/>
          <w:szCs w:val="28"/>
        </w:rPr>
        <w:t xml:space="preserve"> INFORMACJI</w:t>
      </w:r>
    </w:p>
    <w:p w14:paraId="47B3C146" w14:textId="77777777" w:rsidR="004A745A" w:rsidRPr="00675F3C" w:rsidRDefault="004A745A" w:rsidP="00335F21">
      <w:pPr>
        <w:autoSpaceDE w:val="0"/>
        <w:autoSpaceDN w:val="0"/>
        <w:adjustRightInd w:val="0"/>
        <w:spacing w:after="0" w:line="240" w:lineRule="auto"/>
        <w:ind w:left="0" w:right="0" w:firstLine="0"/>
        <w:jc w:val="left"/>
        <w:rPr>
          <w:rFonts w:asciiTheme="minorHAnsi" w:eastAsiaTheme="minorHAnsi" w:hAnsiTheme="minorHAnsi" w:cstheme="minorHAnsi"/>
          <w:color w:val="auto"/>
          <w:sz w:val="16"/>
          <w:szCs w:val="16"/>
          <w:lang w:eastAsia="en-US"/>
        </w:rPr>
      </w:pPr>
    </w:p>
    <w:p w14:paraId="3142F34A" w14:textId="60E5534C" w:rsidR="005D50E7" w:rsidRPr="00675F3C" w:rsidRDefault="00335F21" w:rsidP="0074431C">
      <w:pPr>
        <w:autoSpaceDE w:val="0"/>
        <w:autoSpaceDN w:val="0"/>
        <w:adjustRightInd w:val="0"/>
        <w:spacing w:after="0" w:line="240" w:lineRule="auto"/>
        <w:ind w:left="0" w:right="0" w:firstLine="142"/>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 xml:space="preserve">Zarządzanie bezpieczeństwem informacji jest realizowane przez </w:t>
      </w:r>
      <w:r w:rsidR="0063691D" w:rsidRPr="00675F3C">
        <w:rPr>
          <w:rFonts w:asciiTheme="minorHAnsi" w:eastAsiaTheme="minorHAnsi" w:hAnsiTheme="minorHAnsi" w:cstheme="minorHAnsi"/>
          <w:color w:val="auto"/>
          <w:sz w:val="24"/>
          <w:szCs w:val="24"/>
          <w:lang w:eastAsia="en-US"/>
        </w:rPr>
        <w:t>Administratora</w:t>
      </w:r>
      <w:r w:rsidR="00B900F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 xml:space="preserve"> poprzez</w:t>
      </w:r>
      <w:r w:rsidR="00B900F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zapewnienie warunków umożliwiających wykonanie i egzekwowanie następujących działań:</w:t>
      </w:r>
    </w:p>
    <w:p w14:paraId="057EBB16" w14:textId="5C62CC8C" w:rsidR="005D50E7"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zapewnienia aktualizacji regulacji wewnętrznych w zakresie dotyczącym zmieniającego</w:t>
      </w:r>
      <w:r w:rsidR="005D50E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s</w:t>
      </w:r>
      <w:r w:rsidR="00A65CF3">
        <w:rPr>
          <w:rFonts w:asciiTheme="minorHAnsi" w:eastAsiaTheme="minorHAnsi" w:hAnsiTheme="minorHAnsi" w:cstheme="minorHAnsi"/>
          <w:color w:val="auto"/>
          <w:sz w:val="24"/>
          <w:szCs w:val="24"/>
          <w:lang w:eastAsia="en-US"/>
        </w:rPr>
        <w:t>ię otoczenia;</w:t>
      </w:r>
    </w:p>
    <w:p w14:paraId="2FD19E5F" w14:textId="2AD2AC4B" w:rsidR="005D50E7"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utrzymywania aktualności inwentaryzacji środków przetwarzania informacji obejmującej</w:t>
      </w:r>
      <w:r w:rsidR="005D50E7" w:rsidRPr="00675F3C">
        <w:rPr>
          <w:rFonts w:asciiTheme="minorHAnsi" w:eastAsiaTheme="minorHAnsi" w:hAnsiTheme="minorHAnsi" w:cstheme="minorHAnsi"/>
          <w:color w:val="auto"/>
          <w:sz w:val="24"/>
          <w:szCs w:val="24"/>
          <w:lang w:eastAsia="en-US"/>
        </w:rPr>
        <w:t xml:space="preserve"> </w:t>
      </w:r>
      <w:r w:rsidR="00A65CF3">
        <w:rPr>
          <w:rFonts w:asciiTheme="minorHAnsi" w:eastAsiaTheme="minorHAnsi" w:hAnsiTheme="minorHAnsi" w:cstheme="minorHAnsi"/>
          <w:color w:val="auto"/>
          <w:sz w:val="24"/>
          <w:szCs w:val="24"/>
          <w:lang w:eastAsia="en-US"/>
        </w:rPr>
        <w:t>ich rodzaj i konfigurację;</w:t>
      </w:r>
    </w:p>
    <w:p w14:paraId="68CB61B2" w14:textId="02A82448" w:rsidR="005D50E7"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przeprowadzania okresowych analiz ryzyka utraty integralności, dostępności lub</w:t>
      </w:r>
      <w:r w:rsidR="005D50E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poufności informacji oraz podejmowania działań minimalizujących to ryzyko, stosownie</w:t>
      </w:r>
      <w:r w:rsidR="005D50E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 xml:space="preserve">do </w:t>
      </w:r>
      <w:r w:rsidR="00A65CF3">
        <w:rPr>
          <w:rFonts w:asciiTheme="minorHAnsi" w:eastAsiaTheme="minorHAnsi" w:hAnsiTheme="minorHAnsi" w:cstheme="minorHAnsi"/>
          <w:color w:val="auto"/>
          <w:sz w:val="24"/>
          <w:szCs w:val="24"/>
          <w:lang w:eastAsia="en-US"/>
        </w:rPr>
        <w:t>wyników przeprowadzonej analizy;</w:t>
      </w:r>
    </w:p>
    <w:p w14:paraId="7D1581F7" w14:textId="01EB1B84" w:rsidR="005D50E7"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podejmowania działań zapewniających, że osoby zaangażowane w proces przetwarzania</w:t>
      </w:r>
      <w:r w:rsidR="005D50E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informacji posiadają stosowne uprawnienia i uczestniczą w tym procesie w stopniu</w:t>
      </w:r>
      <w:r w:rsidR="005D50E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adekwatnym do realizowanych przez nie zadań oraz obowiązków mających na celu</w:t>
      </w:r>
      <w:r w:rsidR="005D50E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zapewnienie bezpieczeństwa informacji, a w razie konieczności bezzwłocznej zmiany tych</w:t>
      </w:r>
      <w:r w:rsidR="005D50E7" w:rsidRPr="00675F3C">
        <w:rPr>
          <w:rFonts w:asciiTheme="minorHAnsi" w:eastAsiaTheme="minorHAnsi" w:hAnsiTheme="minorHAnsi" w:cstheme="minorHAnsi"/>
          <w:color w:val="auto"/>
          <w:sz w:val="24"/>
          <w:szCs w:val="24"/>
          <w:lang w:eastAsia="en-US"/>
        </w:rPr>
        <w:t xml:space="preserve"> </w:t>
      </w:r>
      <w:r w:rsidR="00A65CF3">
        <w:rPr>
          <w:rFonts w:asciiTheme="minorHAnsi" w:eastAsiaTheme="minorHAnsi" w:hAnsiTheme="minorHAnsi" w:cstheme="minorHAnsi"/>
          <w:color w:val="auto"/>
          <w:sz w:val="24"/>
          <w:szCs w:val="24"/>
          <w:lang w:eastAsia="en-US"/>
        </w:rPr>
        <w:t>uprawnień;</w:t>
      </w:r>
    </w:p>
    <w:p w14:paraId="3E3D6B92" w14:textId="77777777" w:rsidR="005D50E7"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zapewnienia szkolenia osób zaangażowanych w proces przetwarzania informacji ze</w:t>
      </w:r>
      <w:r w:rsidR="005D50E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szczególnym uwzględnieniem takich zagadnień, jak:</w:t>
      </w:r>
    </w:p>
    <w:p w14:paraId="7FB87FCD" w14:textId="3B94B111" w:rsidR="005D50E7"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zagro</w:t>
      </w:r>
      <w:r w:rsidR="00405FCA">
        <w:rPr>
          <w:rFonts w:asciiTheme="minorHAnsi" w:eastAsiaTheme="minorHAnsi" w:hAnsiTheme="minorHAnsi" w:cstheme="minorHAnsi"/>
          <w:color w:val="auto"/>
          <w:sz w:val="24"/>
          <w:szCs w:val="24"/>
          <w:lang w:eastAsia="en-US"/>
        </w:rPr>
        <w:t>żenia bezpieczeństwa informacji;</w:t>
      </w:r>
    </w:p>
    <w:p w14:paraId="7144CFDC" w14:textId="570A3F8F" w:rsidR="005D50E7"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skutki naruszenia zasad bezpieczeństwa informacji</w:t>
      </w:r>
      <w:r w:rsidR="00405FCA">
        <w:rPr>
          <w:rFonts w:asciiTheme="minorHAnsi" w:eastAsiaTheme="minorHAnsi" w:hAnsiTheme="minorHAnsi" w:cstheme="minorHAnsi"/>
          <w:color w:val="auto"/>
          <w:sz w:val="24"/>
          <w:szCs w:val="24"/>
          <w:lang w:eastAsia="en-US"/>
        </w:rPr>
        <w:t>, w tym odpowiedzialność prawna;</w:t>
      </w:r>
    </w:p>
    <w:p w14:paraId="464A6520" w14:textId="7495061D" w:rsidR="005D50E7"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stosowanie środków zapewniających bezpieczeństwo informacji, w tym</w:t>
      </w:r>
      <w:r w:rsidR="005D50E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minimali</w:t>
      </w:r>
      <w:r w:rsidR="00405FCA">
        <w:rPr>
          <w:rFonts w:asciiTheme="minorHAnsi" w:eastAsiaTheme="minorHAnsi" w:hAnsiTheme="minorHAnsi" w:cstheme="minorHAnsi"/>
          <w:color w:val="auto"/>
          <w:sz w:val="24"/>
          <w:szCs w:val="24"/>
          <w:lang w:eastAsia="en-US"/>
        </w:rPr>
        <w:t>zujących ryzyko błędów ludzkich;</w:t>
      </w:r>
    </w:p>
    <w:p w14:paraId="04833E6C" w14:textId="77777777" w:rsidR="00D87398"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zapewnienia ochrony przetwarzanych informacji przed ich kradzieżą, nieuprawnionym</w:t>
      </w:r>
      <w:r w:rsidR="005D50E7"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dostępem, uszkodzeniami lub zakłóceniami, przez:</w:t>
      </w:r>
    </w:p>
    <w:p w14:paraId="315FD4AC" w14:textId="0B073D12"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moni</w:t>
      </w:r>
      <w:r w:rsidR="00405FCA">
        <w:rPr>
          <w:rFonts w:asciiTheme="minorHAnsi" w:eastAsiaTheme="minorHAnsi" w:hAnsiTheme="minorHAnsi" w:cstheme="minorHAnsi"/>
          <w:color w:val="auto"/>
          <w:sz w:val="24"/>
          <w:szCs w:val="24"/>
          <w:lang w:eastAsia="en-US"/>
        </w:rPr>
        <w:t>torowanie dostępu do informacji;</w:t>
      </w:r>
    </w:p>
    <w:p w14:paraId="14AF7CD8" w14:textId="3BF48476"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czynności zmierzające do wykrycia nieautoryzowanych działań związanych</w:t>
      </w:r>
      <w:r w:rsidR="009F6C2F" w:rsidRPr="00675F3C">
        <w:rPr>
          <w:rFonts w:asciiTheme="minorHAnsi" w:eastAsiaTheme="minorHAnsi" w:hAnsiTheme="minorHAnsi" w:cstheme="minorHAnsi"/>
          <w:color w:val="auto"/>
          <w:sz w:val="24"/>
          <w:szCs w:val="24"/>
          <w:lang w:eastAsia="en-US"/>
        </w:rPr>
        <w:br/>
      </w:r>
      <w:r w:rsidRPr="00675F3C">
        <w:rPr>
          <w:rFonts w:asciiTheme="minorHAnsi" w:eastAsiaTheme="minorHAnsi" w:hAnsiTheme="minorHAnsi" w:cstheme="minorHAnsi"/>
          <w:color w:val="auto"/>
          <w:sz w:val="24"/>
          <w:szCs w:val="24"/>
          <w:lang w:eastAsia="en-US"/>
        </w:rPr>
        <w:t xml:space="preserve">z przetwarzaniem </w:t>
      </w:r>
      <w:r w:rsidR="00405FCA">
        <w:rPr>
          <w:rFonts w:asciiTheme="minorHAnsi" w:eastAsiaTheme="minorHAnsi" w:hAnsiTheme="minorHAnsi" w:cstheme="minorHAnsi"/>
          <w:color w:val="auto"/>
          <w:sz w:val="24"/>
          <w:szCs w:val="24"/>
          <w:lang w:eastAsia="en-US"/>
        </w:rPr>
        <w:t>informacji;</w:t>
      </w:r>
    </w:p>
    <w:p w14:paraId="493EC1D7" w14:textId="1351CCBF"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zapewnienie środków uniemożliwiających nieautoryzowany dostęp na poziomie</w:t>
      </w:r>
      <w:r w:rsidR="00D87398"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systemów operacyjnyc</w:t>
      </w:r>
      <w:r w:rsidR="00405FCA">
        <w:rPr>
          <w:rFonts w:asciiTheme="minorHAnsi" w:eastAsiaTheme="minorHAnsi" w:hAnsiTheme="minorHAnsi" w:cstheme="minorHAnsi"/>
          <w:color w:val="auto"/>
          <w:sz w:val="24"/>
          <w:szCs w:val="24"/>
          <w:lang w:eastAsia="en-US"/>
        </w:rPr>
        <w:t>h, usług sieciowych i aplikacji;</w:t>
      </w:r>
    </w:p>
    <w:p w14:paraId="28473001" w14:textId="49E91D4A" w:rsidR="00D87398"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ustanowienia podstawowych zasad gwarantujących bezpieczną pracę przy przetwarzaniu</w:t>
      </w:r>
      <w:r w:rsidR="00D87398" w:rsidRPr="00675F3C">
        <w:rPr>
          <w:rFonts w:asciiTheme="minorHAnsi" w:eastAsiaTheme="minorHAnsi" w:hAnsiTheme="minorHAnsi" w:cstheme="minorHAnsi"/>
          <w:color w:val="auto"/>
          <w:sz w:val="24"/>
          <w:szCs w:val="24"/>
          <w:lang w:eastAsia="en-US"/>
        </w:rPr>
        <w:t xml:space="preserve"> </w:t>
      </w:r>
      <w:r w:rsidR="0074431C">
        <w:rPr>
          <w:rFonts w:asciiTheme="minorHAnsi" w:eastAsiaTheme="minorHAnsi" w:hAnsiTheme="minorHAnsi" w:cstheme="minorHAnsi"/>
          <w:color w:val="auto"/>
          <w:sz w:val="24"/>
          <w:szCs w:val="24"/>
          <w:lang w:eastAsia="en-US"/>
        </w:rPr>
        <w:t>mobilnym i pracy na odległość;</w:t>
      </w:r>
    </w:p>
    <w:p w14:paraId="53D88388" w14:textId="47920CDE" w:rsidR="00D87398"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zabezpieczenia informacji w sposób uniemożliwiający nieuprawnionemu jej ujawnienie,</w:t>
      </w:r>
      <w:r w:rsidR="00D87398"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modyfik</w:t>
      </w:r>
      <w:r w:rsidR="0074431C">
        <w:rPr>
          <w:rFonts w:asciiTheme="minorHAnsi" w:eastAsiaTheme="minorHAnsi" w:hAnsiTheme="minorHAnsi" w:cstheme="minorHAnsi"/>
          <w:color w:val="auto"/>
          <w:sz w:val="24"/>
          <w:szCs w:val="24"/>
          <w:lang w:eastAsia="en-US"/>
        </w:rPr>
        <w:t>ację, usunięcie lub zniszczenie;</w:t>
      </w:r>
    </w:p>
    <w:p w14:paraId="43A63923" w14:textId="4CFE3205" w:rsidR="00D87398"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zawierania w umowach serwisowych podpisanych z wykonawcami zapisów</w:t>
      </w:r>
      <w:r w:rsidR="00D87398"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gwarantujących odpowiedni p</w:t>
      </w:r>
      <w:r w:rsidR="0074431C">
        <w:rPr>
          <w:rFonts w:asciiTheme="minorHAnsi" w:eastAsiaTheme="minorHAnsi" w:hAnsiTheme="minorHAnsi" w:cstheme="minorHAnsi"/>
          <w:color w:val="auto"/>
          <w:sz w:val="24"/>
          <w:szCs w:val="24"/>
          <w:lang w:eastAsia="en-US"/>
        </w:rPr>
        <w:t>oziom bezpieczeństwa informacji;</w:t>
      </w:r>
    </w:p>
    <w:p w14:paraId="7D321AE9" w14:textId="6117EC85" w:rsidR="00D87398"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ustalenia zasad postępowania z informacjami, zapewniających minimalizację wystąpienia</w:t>
      </w:r>
      <w:r w:rsidR="00D87398"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ryzyka kradzieży informacji i środków przetwarzania informacji, w tym urządzeń</w:t>
      </w:r>
      <w:r w:rsidR="00D87398" w:rsidRPr="00675F3C">
        <w:rPr>
          <w:rFonts w:asciiTheme="minorHAnsi" w:eastAsiaTheme="minorHAnsi" w:hAnsiTheme="minorHAnsi" w:cstheme="minorHAnsi"/>
          <w:color w:val="auto"/>
          <w:sz w:val="24"/>
          <w:szCs w:val="24"/>
          <w:lang w:eastAsia="en-US"/>
        </w:rPr>
        <w:t xml:space="preserve"> </w:t>
      </w:r>
      <w:r w:rsidR="0074431C">
        <w:rPr>
          <w:rFonts w:asciiTheme="minorHAnsi" w:eastAsiaTheme="minorHAnsi" w:hAnsiTheme="minorHAnsi" w:cstheme="minorHAnsi"/>
          <w:color w:val="auto"/>
          <w:sz w:val="24"/>
          <w:szCs w:val="24"/>
          <w:lang w:eastAsia="en-US"/>
        </w:rPr>
        <w:t>mobilnych;</w:t>
      </w:r>
    </w:p>
    <w:p w14:paraId="3DF95144" w14:textId="2A0CFAE0" w:rsidR="00D87398"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zapewnienia odpowiedniego poziomu bezpieczeństwa w systemach</w:t>
      </w:r>
      <w:r w:rsidR="00F21822">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teleinformatycznych, polegającego w szczególności na:</w:t>
      </w:r>
    </w:p>
    <w:p w14:paraId="64FC85D0" w14:textId="1D2B57EF"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dbałośc</w:t>
      </w:r>
      <w:r w:rsidR="00E819CC">
        <w:rPr>
          <w:rFonts w:asciiTheme="minorHAnsi" w:eastAsiaTheme="minorHAnsi" w:hAnsiTheme="minorHAnsi" w:cstheme="minorHAnsi"/>
          <w:color w:val="auto"/>
          <w:sz w:val="24"/>
          <w:szCs w:val="24"/>
          <w:lang w:eastAsia="en-US"/>
        </w:rPr>
        <w:t>i o aktualizację oprogramowania;</w:t>
      </w:r>
    </w:p>
    <w:p w14:paraId="50464743" w14:textId="7F4A965D"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minimalizowaniu ryzyka ut</w:t>
      </w:r>
      <w:r w:rsidR="00E819CC">
        <w:rPr>
          <w:rFonts w:asciiTheme="minorHAnsi" w:eastAsiaTheme="minorHAnsi" w:hAnsiTheme="minorHAnsi" w:cstheme="minorHAnsi"/>
          <w:color w:val="auto"/>
          <w:sz w:val="24"/>
          <w:szCs w:val="24"/>
          <w:lang w:eastAsia="en-US"/>
        </w:rPr>
        <w:t>raty informacji w wyniku awarii;</w:t>
      </w:r>
    </w:p>
    <w:p w14:paraId="3FF273FB" w14:textId="606A0D28"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ochronie przed błędami, ut</w:t>
      </w:r>
      <w:r w:rsidR="00E819CC">
        <w:rPr>
          <w:rFonts w:asciiTheme="minorHAnsi" w:eastAsiaTheme="minorHAnsi" w:hAnsiTheme="minorHAnsi" w:cstheme="minorHAnsi"/>
          <w:color w:val="auto"/>
          <w:sz w:val="24"/>
          <w:szCs w:val="24"/>
          <w:lang w:eastAsia="en-US"/>
        </w:rPr>
        <w:t>ratą, nieuprawnioną modyfikacją;</w:t>
      </w:r>
    </w:p>
    <w:p w14:paraId="38850B40" w14:textId="6E8A7F10"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stosowaniu mechanizmów kryptograficznych w sposób adekwatny do zagrożeń lub</w:t>
      </w:r>
      <w:r w:rsidR="00D87398" w:rsidRPr="00675F3C">
        <w:rPr>
          <w:rFonts w:asciiTheme="minorHAnsi" w:eastAsiaTheme="minorHAnsi" w:hAnsiTheme="minorHAnsi" w:cstheme="minorHAnsi"/>
          <w:color w:val="auto"/>
          <w:sz w:val="24"/>
          <w:szCs w:val="24"/>
          <w:lang w:eastAsia="en-US"/>
        </w:rPr>
        <w:t xml:space="preserve"> </w:t>
      </w:r>
      <w:r w:rsidR="00E819CC">
        <w:rPr>
          <w:rFonts w:asciiTheme="minorHAnsi" w:eastAsiaTheme="minorHAnsi" w:hAnsiTheme="minorHAnsi" w:cstheme="minorHAnsi"/>
          <w:color w:val="auto"/>
          <w:sz w:val="24"/>
          <w:szCs w:val="24"/>
          <w:lang w:eastAsia="en-US"/>
        </w:rPr>
        <w:t>wymogów przepisów prawa;</w:t>
      </w:r>
    </w:p>
    <w:p w14:paraId="737EBC43" w14:textId="7FC0E472"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lastRenderedPageBreak/>
        <w:t>zapewnieniu be</w:t>
      </w:r>
      <w:r w:rsidR="00E819CC">
        <w:rPr>
          <w:rFonts w:asciiTheme="minorHAnsi" w:eastAsiaTheme="minorHAnsi" w:hAnsiTheme="minorHAnsi" w:cstheme="minorHAnsi"/>
          <w:color w:val="auto"/>
          <w:sz w:val="24"/>
          <w:szCs w:val="24"/>
          <w:lang w:eastAsia="en-US"/>
        </w:rPr>
        <w:t>zpieczeństwa plików systemowych;</w:t>
      </w:r>
    </w:p>
    <w:p w14:paraId="71271ED8" w14:textId="138D1091"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 xml:space="preserve">redukcji </w:t>
      </w:r>
      <w:r w:rsidR="00ED06DE" w:rsidRPr="00675F3C">
        <w:rPr>
          <w:rFonts w:asciiTheme="minorHAnsi" w:eastAsiaTheme="minorHAnsi" w:hAnsiTheme="minorHAnsi" w:cstheme="minorHAnsi"/>
          <w:color w:val="auto"/>
          <w:sz w:val="24"/>
          <w:szCs w:val="24"/>
          <w:lang w:eastAsia="en-US"/>
        </w:rPr>
        <w:t>ryzyka</w:t>
      </w:r>
      <w:r w:rsidRPr="00675F3C">
        <w:rPr>
          <w:rFonts w:asciiTheme="minorHAnsi" w:eastAsiaTheme="minorHAnsi" w:hAnsiTheme="minorHAnsi" w:cstheme="minorHAnsi"/>
          <w:color w:val="auto"/>
          <w:sz w:val="24"/>
          <w:szCs w:val="24"/>
          <w:lang w:eastAsia="en-US"/>
        </w:rPr>
        <w:t xml:space="preserve"> wynikających z wykorzystania opublikowanych podatności</w:t>
      </w:r>
      <w:r w:rsidR="00D87398"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techniczny</w:t>
      </w:r>
      <w:r w:rsidR="006B03C2">
        <w:rPr>
          <w:rFonts w:asciiTheme="minorHAnsi" w:eastAsiaTheme="minorHAnsi" w:hAnsiTheme="minorHAnsi" w:cstheme="minorHAnsi"/>
          <w:color w:val="auto"/>
          <w:sz w:val="24"/>
          <w:szCs w:val="24"/>
          <w:lang w:eastAsia="en-US"/>
        </w:rPr>
        <w:t>ch systemów teleinformatycznych;</w:t>
      </w:r>
    </w:p>
    <w:p w14:paraId="4CC44EE1" w14:textId="02B0A1E0"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niezwłocznym podejmowaniu działań po dostrzeżeniu nieujawnionych podatności</w:t>
      </w:r>
      <w:r w:rsidR="00D87398"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systemów teleinformatycznych na możl</w:t>
      </w:r>
      <w:r w:rsidR="006B03C2">
        <w:rPr>
          <w:rFonts w:asciiTheme="minorHAnsi" w:eastAsiaTheme="minorHAnsi" w:hAnsiTheme="minorHAnsi" w:cstheme="minorHAnsi"/>
          <w:color w:val="auto"/>
          <w:sz w:val="24"/>
          <w:szCs w:val="24"/>
          <w:lang w:eastAsia="en-US"/>
        </w:rPr>
        <w:t>iwość naruszenia bezpieczeństwa;</w:t>
      </w:r>
    </w:p>
    <w:p w14:paraId="6B7C05A2" w14:textId="7DD8C042" w:rsidR="00D87398" w:rsidRPr="00675F3C" w:rsidRDefault="00335F21" w:rsidP="004A6F73">
      <w:pPr>
        <w:pStyle w:val="Akapitzlist"/>
        <w:numPr>
          <w:ilvl w:val="1"/>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kontroli zgodności systemów teleinformatycznych z odpowiednimi normami</w:t>
      </w:r>
      <w:r w:rsidR="00ED748B" w:rsidRPr="00675F3C">
        <w:rPr>
          <w:rFonts w:asciiTheme="minorHAnsi" w:eastAsiaTheme="minorHAnsi" w:hAnsiTheme="minorHAnsi" w:cstheme="minorHAnsi"/>
          <w:color w:val="auto"/>
          <w:sz w:val="24"/>
          <w:szCs w:val="24"/>
          <w:lang w:eastAsia="en-US"/>
        </w:rPr>
        <w:t xml:space="preserve">        </w:t>
      </w:r>
      <w:r w:rsidR="006B03C2">
        <w:rPr>
          <w:rFonts w:asciiTheme="minorHAnsi" w:eastAsiaTheme="minorHAnsi" w:hAnsiTheme="minorHAnsi" w:cstheme="minorHAnsi"/>
          <w:color w:val="auto"/>
          <w:sz w:val="24"/>
          <w:szCs w:val="24"/>
          <w:lang w:eastAsia="en-US"/>
        </w:rPr>
        <w:t>i politykami bezpieczeństwa;</w:t>
      </w:r>
    </w:p>
    <w:p w14:paraId="595D5A89" w14:textId="6EFFD573" w:rsidR="00D87398"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bezzwłocznego zgłaszania incydentów związanych z bezpieczeństwem informacji</w:t>
      </w:r>
      <w:r w:rsidR="00ED748B" w:rsidRPr="00675F3C">
        <w:rPr>
          <w:rFonts w:asciiTheme="minorHAnsi" w:eastAsiaTheme="minorHAnsi" w:hAnsiTheme="minorHAnsi" w:cstheme="minorHAnsi"/>
          <w:color w:val="auto"/>
          <w:sz w:val="24"/>
          <w:szCs w:val="24"/>
          <w:lang w:eastAsia="en-US"/>
        </w:rPr>
        <w:br/>
      </w:r>
      <w:r w:rsidRPr="00675F3C">
        <w:rPr>
          <w:rFonts w:asciiTheme="minorHAnsi" w:eastAsiaTheme="minorHAnsi" w:hAnsiTheme="minorHAnsi" w:cstheme="minorHAnsi"/>
          <w:color w:val="auto"/>
          <w:sz w:val="24"/>
          <w:szCs w:val="24"/>
          <w:lang w:eastAsia="en-US"/>
        </w:rPr>
        <w:t>w określony i z góry ustalony sposób, umożliwiający szybkie podjęcie działań</w:t>
      </w:r>
      <w:r w:rsidR="00D87398" w:rsidRPr="00675F3C">
        <w:rPr>
          <w:rFonts w:asciiTheme="minorHAnsi" w:eastAsiaTheme="minorHAnsi" w:hAnsiTheme="minorHAnsi" w:cstheme="minorHAnsi"/>
          <w:color w:val="auto"/>
          <w:sz w:val="24"/>
          <w:szCs w:val="24"/>
          <w:lang w:eastAsia="en-US"/>
        </w:rPr>
        <w:t xml:space="preserve"> k</w:t>
      </w:r>
      <w:r w:rsidR="006B03C2">
        <w:rPr>
          <w:rFonts w:asciiTheme="minorHAnsi" w:eastAsiaTheme="minorHAnsi" w:hAnsiTheme="minorHAnsi" w:cstheme="minorHAnsi"/>
          <w:color w:val="auto"/>
          <w:sz w:val="24"/>
          <w:szCs w:val="24"/>
          <w:lang w:eastAsia="en-US"/>
        </w:rPr>
        <w:t>orygujących;</w:t>
      </w:r>
    </w:p>
    <w:p w14:paraId="3B189B33" w14:textId="4DC4C89C" w:rsidR="00335F21" w:rsidRPr="00675F3C" w:rsidRDefault="00335F21" w:rsidP="004A6F73">
      <w:pPr>
        <w:pStyle w:val="Akapitzlist"/>
        <w:numPr>
          <w:ilvl w:val="0"/>
          <w:numId w:val="29"/>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zapewnienia okresowego audytu wewnętrznego w zakresie bezpieczeństwa informacji,</w:t>
      </w:r>
      <w:r w:rsidR="00D87398"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nie rzadziej niż raz w roku.</w:t>
      </w:r>
    </w:p>
    <w:p w14:paraId="57B49815" w14:textId="1B98A55F" w:rsidR="000E4D53" w:rsidRPr="00675F3C" w:rsidRDefault="000E4D53" w:rsidP="00577E8F">
      <w:pPr>
        <w:spacing w:after="0" w:line="223" w:lineRule="auto"/>
        <w:ind w:left="0" w:right="0" w:firstLine="0"/>
        <w:jc w:val="left"/>
        <w:rPr>
          <w:rFonts w:asciiTheme="minorHAnsi" w:eastAsiaTheme="minorHAnsi" w:hAnsiTheme="minorHAnsi" w:cstheme="minorHAnsi"/>
          <w:color w:val="auto"/>
          <w:sz w:val="24"/>
          <w:szCs w:val="24"/>
          <w:lang w:eastAsia="en-US"/>
        </w:rPr>
      </w:pPr>
    </w:p>
    <w:p w14:paraId="419E55D7"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724FFD82"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01BD4D5B"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564D498A"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6E0B16CA"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3A762431"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6157395A"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6A400B75"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36047892"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6492568C"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5D0F2D12"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2A41012E"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1AD6FBEF"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448BB878"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3F30B9B9"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4B51B7C9"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19048219"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5CFFB805"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594387D5"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0EBEE56D"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4C74416A"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22FE6FE7"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1617B614"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26B0E9D8"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6C07CF5E"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02AB496E"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002CB33E"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4DE5006E"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654E618E" w14:textId="77777777" w:rsidR="00982025" w:rsidRDefault="00982025" w:rsidP="00577E8F">
      <w:pPr>
        <w:spacing w:after="0" w:line="240" w:lineRule="auto"/>
        <w:ind w:left="0" w:right="0" w:firstLine="0"/>
        <w:jc w:val="center"/>
        <w:rPr>
          <w:rFonts w:asciiTheme="minorHAnsi" w:hAnsiTheme="minorHAnsi" w:cstheme="minorHAnsi"/>
          <w:b/>
          <w:bCs/>
          <w:sz w:val="28"/>
          <w:szCs w:val="28"/>
        </w:rPr>
      </w:pPr>
    </w:p>
    <w:p w14:paraId="6C25AFD0" w14:textId="50DACAFE" w:rsidR="00577E8F" w:rsidRPr="0074254A" w:rsidRDefault="00577E8F" w:rsidP="00577E8F">
      <w:pPr>
        <w:spacing w:after="0" w:line="240" w:lineRule="auto"/>
        <w:ind w:left="0" w:right="0" w:firstLine="0"/>
        <w:jc w:val="center"/>
        <w:rPr>
          <w:rFonts w:asciiTheme="minorHAnsi" w:hAnsiTheme="minorHAnsi" w:cstheme="minorHAnsi"/>
          <w:b/>
          <w:bCs/>
          <w:sz w:val="32"/>
          <w:szCs w:val="32"/>
        </w:rPr>
      </w:pPr>
      <w:r w:rsidRPr="0074254A">
        <w:rPr>
          <w:rFonts w:asciiTheme="minorHAnsi" w:hAnsiTheme="minorHAnsi" w:cstheme="minorHAnsi"/>
          <w:b/>
          <w:bCs/>
          <w:sz w:val="32"/>
          <w:szCs w:val="32"/>
        </w:rPr>
        <w:lastRenderedPageBreak/>
        <w:t>ROZDZIAŁ III</w:t>
      </w:r>
    </w:p>
    <w:p w14:paraId="7CD6A091" w14:textId="5E4ACC0E" w:rsidR="00577E8F" w:rsidRPr="00675F3C" w:rsidRDefault="00577E8F" w:rsidP="00577E8F">
      <w:pPr>
        <w:spacing w:after="0" w:line="240" w:lineRule="auto"/>
        <w:ind w:left="75" w:right="238"/>
        <w:jc w:val="center"/>
        <w:rPr>
          <w:rFonts w:asciiTheme="minorHAnsi" w:hAnsiTheme="minorHAnsi" w:cstheme="minorHAnsi"/>
          <w:b/>
          <w:bCs/>
          <w:sz w:val="28"/>
          <w:szCs w:val="28"/>
        </w:rPr>
      </w:pPr>
      <w:r w:rsidRPr="00675F3C">
        <w:rPr>
          <w:rFonts w:asciiTheme="minorHAnsi" w:hAnsiTheme="minorHAnsi" w:cstheme="minorHAnsi"/>
          <w:b/>
          <w:bCs/>
          <w:sz w:val="28"/>
          <w:szCs w:val="28"/>
        </w:rPr>
        <w:t>CELE BEZPIECZEŃSTWA INFORMACJI</w:t>
      </w:r>
    </w:p>
    <w:p w14:paraId="54CC8F07" w14:textId="0692C616" w:rsidR="000E4D53" w:rsidRPr="00675F3C" w:rsidRDefault="000E4D53" w:rsidP="000E4D53">
      <w:pPr>
        <w:autoSpaceDE w:val="0"/>
        <w:autoSpaceDN w:val="0"/>
        <w:adjustRightInd w:val="0"/>
        <w:spacing w:after="0" w:line="240" w:lineRule="auto"/>
        <w:ind w:left="0" w:right="0" w:firstLine="0"/>
        <w:jc w:val="left"/>
        <w:rPr>
          <w:rFonts w:asciiTheme="minorHAnsi" w:eastAsiaTheme="minorHAnsi" w:hAnsiTheme="minorHAnsi" w:cstheme="minorHAnsi"/>
          <w:color w:val="auto"/>
          <w:sz w:val="16"/>
          <w:szCs w:val="16"/>
          <w:lang w:eastAsia="en-US"/>
        </w:rPr>
      </w:pPr>
    </w:p>
    <w:p w14:paraId="4697DF00" w14:textId="01B48DD2" w:rsidR="000E4D53" w:rsidRPr="00675F3C" w:rsidRDefault="000E4D53" w:rsidP="006B03C2">
      <w:pPr>
        <w:pStyle w:val="Akapitzlist"/>
        <w:numPr>
          <w:ilvl w:val="0"/>
          <w:numId w:val="30"/>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Celem systemu zarządzania bezpieczeństwem informacji jest zapewnienie poufności,</w:t>
      </w:r>
    </w:p>
    <w:p w14:paraId="51018C10" w14:textId="77777777" w:rsidR="00690E0D" w:rsidRPr="00675F3C" w:rsidRDefault="000E4D53"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dostępności i integralności informacji.</w:t>
      </w:r>
    </w:p>
    <w:p w14:paraId="6EB33FA3" w14:textId="77777777" w:rsidR="00690E0D" w:rsidRPr="00675F3C" w:rsidRDefault="000E4D53" w:rsidP="006B03C2">
      <w:pPr>
        <w:pStyle w:val="Akapitzlist"/>
        <w:numPr>
          <w:ilvl w:val="0"/>
          <w:numId w:val="30"/>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Zapewnienie poufności oznacza zabezpieczenie informacji przed dostępem</w:t>
      </w:r>
      <w:r w:rsidR="00690E0D"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nieuprawnionych osób, podmiotów lub procesów.</w:t>
      </w:r>
    </w:p>
    <w:p w14:paraId="4EBEDCAB" w14:textId="77777777" w:rsidR="00690E0D" w:rsidRPr="00675F3C" w:rsidRDefault="000E4D53" w:rsidP="006B03C2">
      <w:pPr>
        <w:pStyle w:val="Akapitzlist"/>
        <w:numPr>
          <w:ilvl w:val="0"/>
          <w:numId w:val="30"/>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Zapewnienie dostępności oznacza możliwość wykorzystania informacji w dowolnym</w:t>
      </w:r>
      <w:r w:rsidR="00690E0D"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momencie przez uprawnioną osobę.</w:t>
      </w:r>
    </w:p>
    <w:p w14:paraId="5165A49D" w14:textId="77777777" w:rsidR="00690E0D" w:rsidRPr="00675F3C" w:rsidRDefault="000E4D53" w:rsidP="006B03C2">
      <w:pPr>
        <w:pStyle w:val="Akapitzlist"/>
        <w:numPr>
          <w:ilvl w:val="0"/>
          <w:numId w:val="30"/>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Zapewnienie integralności oznacza zabezpieczenie informacji przed nieuprawnioną</w:t>
      </w:r>
      <w:r w:rsidR="00577E8F" w:rsidRPr="00675F3C">
        <w:rPr>
          <w:rFonts w:asciiTheme="minorHAnsi" w:eastAsiaTheme="minorHAnsi" w:hAnsiTheme="minorHAnsi" w:cstheme="minorHAnsi"/>
          <w:color w:val="auto"/>
          <w:sz w:val="24"/>
          <w:szCs w:val="24"/>
          <w:lang w:eastAsia="en-US"/>
        </w:rPr>
        <w:t xml:space="preserve"> </w:t>
      </w:r>
      <w:r w:rsidRPr="00675F3C">
        <w:rPr>
          <w:rFonts w:asciiTheme="minorHAnsi" w:eastAsiaTheme="minorHAnsi" w:hAnsiTheme="minorHAnsi" w:cstheme="minorHAnsi"/>
          <w:color w:val="auto"/>
          <w:sz w:val="24"/>
          <w:szCs w:val="24"/>
          <w:lang w:eastAsia="en-US"/>
        </w:rPr>
        <w:t>modyfikacją.</w:t>
      </w:r>
    </w:p>
    <w:p w14:paraId="7E31A31A" w14:textId="77777777" w:rsidR="00690E0D" w:rsidRPr="00675F3C" w:rsidRDefault="000E4D53" w:rsidP="006B03C2">
      <w:pPr>
        <w:pStyle w:val="Akapitzlist"/>
        <w:numPr>
          <w:ilvl w:val="0"/>
          <w:numId w:val="30"/>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sz w:val="24"/>
          <w:szCs w:val="24"/>
          <w:lang w:eastAsia="en-US"/>
        </w:rPr>
        <w:t>System zarządzania bezpieczeństwem informacji został zaprojektowany tak, aby</w:t>
      </w:r>
      <w:r w:rsidR="00690E0D" w:rsidRPr="00675F3C">
        <w:rPr>
          <w:rFonts w:asciiTheme="minorHAnsi" w:eastAsiaTheme="minorHAnsi" w:hAnsiTheme="minorHAnsi" w:cstheme="minorHAnsi"/>
          <w:sz w:val="24"/>
          <w:szCs w:val="24"/>
          <w:lang w:eastAsia="en-US"/>
        </w:rPr>
        <w:t xml:space="preserve"> </w:t>
      </w:r>
      <w:r w:rsidRPr="00675F3C">
        <w:rPr>
          <w:rFonts w:asciiTheme="minorHAnsi" w:eastAsiaTheme="minorHAnsi" w:hAnsiTheme="minorHAnsi" w:cstheme="minorHAnsi"/>
          <w:sz w:val="24"/>
          <w:szCs w:val="24"/>
          <w:lang w:eastAsia="en-US"/>
        </w:rPr>
        <w:t>zapewnić adekwatne i proporcjonalne zabezpieczenia, które odpowiednio chronią</w:t>
      </w:r>
      <w:r w:rsidR="00690E0D" w:rsidRPr="00675F3C">
        <w:rPr>
          <w:rFonts w:asciiTheme="minorHAnsi" w:eastAsiaTheme="minorHAnsi" w:hAnsiTheme="minorHAnsi" w:cstheme="minorHAnsi"/>
          <w:sz w:val="24"/>
          <w:szCs w:val="24"/>
          <w:lang w:eastAsia="en-US"/>
        </w:rPr>
        <w:t xml:space="preserve"> </w:t>
      </w:r>
      <w:r w:rsidRPr="00675F3C">
        <w:rPr>
          <w:rFonts w:asciiTheme="minorHAnsi" w:eastAsiaTheme="minorHAnsi" w:hAnsiTheme="minorHAnsi" w:cstheme="minorHAnsi"/>
          <w:sz w:val="24"/>
          <w:szCs w:val="24"/>
          <w:lang w:eastAsia="en-US"/>
        </w:rPr>
        <w:t>informacje, oraz uzyskać zaufanie zainteresowanych stron.</w:t>
      </w:r>
    </w:p>
    <w:p w14:paraId="0F2CE0BB" w14:textId="32C4D432" w:rsidR="00690E0D" w:rsidRPr="00675F3C" w:rsidRDefault="000E4D53" w:rsidP="006B03C2">
      <w:pPr>
        <w:pStyle w:val="Akapitzlist"/>
        <w:numPr>
          <w:ilvl w:val="0"/>
          <w:numId w:val="30"/>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sz w:val="24"/>
          <w:szCs w:val="24"/>
          <w:lang w:eastAsia="en-US"/>
        </w:rPr>
        <w:t>System zarządzania bezpieczeństwem informacji swoim zakresem obejmuje całość</w:t>
      </w:r>
      <w:r w:rsidR="00690E0D" w:rsidRPr="00675F3C">
        <w:rPr>
          <w:rFonts w:asciiTheme="minorHAnsi" w:eastAsiaTheme="minorHAnsi" w:hAnsiTheme="minorHAnsi" w:cstheme="minorHAnsi"/>
          <w:sz w:val="24"/>
          <w:szCs w:val="24"/>
          <w:lang w:eastAsia="en-US"/>
        </w:rPr>
        <w:t xml:space="preserve"> </w:t>
      </w:r>
      <w:r w:rsidRPr="00675F3C">
        <w:rPr>
          <w:rFonts w:asciiTheme="minorHAnsi" w:eastAsiaTheme="minorHAnsi" w:hAnsiTheme="minorHAnsi" w:cstheme="minorHAnsi"/>
          <w:sz w:val="24"/>
          <w:szCs w:val="24"/>
          <w:lang w:eastAsia="en-US"/>
        </w:rPr>
        <w:t xml:space="preserve">funkcjonowania </w:t>
      </w:r>
      <w:r w:rsidR="00B67E00" w:rsidRPr="00675F3C">
        <w:rPr>
          <w:rFonts w:asciiTheme="minorHAnsi" w:eastAsiaTheme="minorHAnsi" w:hAnsiTheme="minorHAnsi" w:cstheme="minorHAnsi"/>
          <w:sz w:val="24"/>
          <w:szCs w:val="24"/>
          <w:lang w:eastAsia="en-US"/>
        </w:rPr>
        <w:t>Placówki</w:t>
      </w:r>
      <w:r w:rsidRPr="00675F3C">
        <w:rPr>
          <w:rFonts w:asciiTheme="minorHAnsi" w:eastAsiaTheme="minorHAnsi" w:hAnsiTheme="minorHAnsi" w:cstheme="minorHAnsi"/>
          <w:sz w:val="24"/>
          <w:szCs w:val="24"/>
          <w:lang w:eastAsia="en-US"/>
        </w:rPr>
        <w:t xml:space="preserve"> i wszystkich </w:t>
      </w:r>
      <w:r w:rsidR="00B67E00" w:rsidRPr="00675F3C">
        <w:rPr>
          <w:rFonts w:asciiTheme="minorHAnsi" w:eastAsiaTheme="minorHAnsi" w:hAnsiTheme="minorHAnsi" w:cstheme="minorHAnsi"/>
          <w:sz w:val="24"/>
          <w:szCs w:val="24"/>
          <w:lang w:eastAsia="en-US"/>
        </w:rPr>
        <w:t xml:space="preserve">jej </w:t>
      </w:r>
      <w:r w:rsidRPr="00675F3C">
        <w:rPr>
          <w:rFonts w:asciiTheme="minorHAnsi" w:eastAsiaTheme="minorHAnsi" w:hAnsiTheme="minorHAnsi" w:cstheme="minorHAnsi"/>
          <w:sz w:val="24"/>
          <w:szCs w:val="24"/>
          <w:lang w:eastAsia="en-US"/>
        </w:rPr>
        <w:t>pracowników.</w:t>
      </w:r>
    </w:p>
    <w:p w14:paraId="273AC66B" w14:textId="3DC64030" w:rsidR="00690E0D" w:rsidRPr="00675F3C" w:rsidRDefault="000E4D53" w:rsidP="006B03C2">
      <w:pPr>
        <w:pStyle w:val="Akapitzlist"/>
        <w:numPr>
          <w:ilvl w:val="0"/>
          <w:numId w:val="30"/>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sz w:val="24"/>
          <w:szCs w:val="24"/>
          <w:lang w:eastAsia="en-US"/>
        </w:rPr>
        <w:t>Minimalnym wymaganiem dotyczącym zarządzania bezpieczeństwem informacji jest</w:t>
      </w:r>
      <w:r w:rsidR="00690E0D" w:rsidRPr="00675F3C">
        <w:rPr>
          <w:rFonts w:asciiTheme="minorHAnsi" w:eastAsiaTheme="minorHAnsi" w:hAnsiTheme="minorHAnsi" w:cstheme="minorHAnsi"/>
          <w:sz w:val="24"/>
          <w:szCs w:val="24"/>
          <w:lang w:eastAsia="en-US"/>
        </w:rPr>
        <w:t xml:space="preserve"> </w:t>
      </w:r>
      <w:r w:rsidRPr="00675F3C">
        <w:rPr>
          <w:rFonts w:asciiTheme="minorHAnsi" w:eastAsiaTheme="minorHAnsi" w:hAnsiTheme="minorHAnsi" w:cstheme="minorHAnsi"/>
          <w:sz w:val="24"/>
          <w:szCs w:val="24"/>
          <w:lang w:eastAsia="en-US"/>
        </w:rPr>
        <w:t xml:space="preserve">udział w nim wszystkich pracowników </w:t>
      </w:r>
      <w:r w:rsidR="00B67E00" w:rsidRPr="00675F3C">
        <w:rPr>
          <w:rFonts w:asciiTheme="minorHAnsi" w:eastAsiaTheme="minorHAnsi" w:hAnsiTheme="minorHAnsi" w:cstheme="minorHAnsi"/>
          <w:sz w:val="24"/>
          <w:szCs w:val="24"/>
          <w:lang w:eastAsia="en-US"/>
        </w:rPr>
        <w:t>Placówki</w:t>
      </w:r>
      <w:r w:rsidRPr="00675F3C">
        <w:rPr>
          <w:rFonts w:asciiTheme="minorHAnsi" w:eastAsiaTheme="minorHAnsi" w:hAnsiTheme="minorHAnsi" w:cstheme="minorHAnsi"/>
          <w:sz w:val="24"/>
          <w:szCs w:val="24"/>
          <w:lang w:eastAsia="en-US"/>
        </w:rPr>
        <w:t>.</w:t>
      </w:r>
    </w:p>
    <w:p w14:paraId="221AEF2A" w14:textId="4062A7F9" w:rsidR="00690E0D" w:rsidRPr="00F81DB7" w:rsidRDefault="000E4D53" w:rsidP="00F81DB7">
      <w:pPr>
        <w:pStyle w:val="Akapitzlist"/>
        <w:numPr>
          <w:ilvl w:val="0"/>
          <w:numId w:val="30"/>
        </w:numPr>
        <w:autoSpaceDE w:val="0"/>
        <w:autoSpaceDN w:val="0"/>
        <w:adjustRightInd w:val="0"/>
        <w:spacing w:after="0" w:line="240" w:lineRule="auto"/>
        <w:ind w:right="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sz w:val="24"/>
          <w:szCs w:val="24"/>
          <w:lang w:eastAsia="en-US"/>
        </w:rPr>
        <w:t>System zarządzania bezpieczeństwem informacji wdraża się poprzez procedury</w:t>
      </w:r>
      <w:r w:rsidR="00DD3304">
        <w:rPr>
          <w:rFonts w:asciiTheme="minorHAnsi" w:eastAsiaTheme="minorHAnsi" w:hAnsiTheme="minorHAnsi" w:cstheme="minorHAnsi"/>
          <w:sz w:val="24"/>
          <w:szCs w:val="24"/>
          <w:lang w:eastAsia="en-US"/>
        </w:rPr>
        <w:br/>
      </w:r>
      <w:r w:rsidR="00F81DB7">
        <w:rPr>
          <w:rFonts w:asciiTheme="minorHAnsi" w:eastAsiaTheme="minorHAnsi" w:hAnsiTheme="minorHAnsi" w:cstheme="minorHAnsi"/>
          <w:sz w:val="24"/>
          <w:szCs w:val="24"/>
          <w:lang w:eastAsia="en-US"/>
        </w:rPr>
        <w:t xml:space="preserve">i </w:t>
      </w:r>
      <w:r w:rsidRPr="00F81DB7">
        <w:rPr>
          <w:rFonts w:asciiTheme="minorHAnsi" w:eastAsiaTheme="minorHAnsi" w:hAnsiTheme="minorHAnsi" w:cstheme="minorHAnsi"/>
          <w:sz w:val="24"/>
          <w:szCs w:val="24"/>
          <w:lang w:eastAsia="en-US"/>
        </w:rPr>
        <w:t>zabezpieczenia wspomagające w zakresie:</w:t>
      </w:r>
    </w:p>
    <w:p w14:paraId="56351992" w14:textId="4B807833" w:rsidR="00232BA7" w:rsidRPr="00675F3C" w:rsidRDefault="00232BA7"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sz w:val="24"/>
          <w:szCs w:val="24"/>
          <w:lang w:eastAsia="en-US"/>
        </w:rPr>
      </w:pPr>
      <w:r w:rsidRPr="00675F3C">
        <w:rPr>
          <w:rFonts w:asciiTheme="minorHAnsi" w:eastAsiaTheme="minorHAnsi" w:hAnsiTheme="minorHAnsi" w:cstheme="minorHAnsi"/>
          <w:sz w:val="24"/>
          <w:szCs w:val="24"/>
          <w:lang w:eastAsia="en-US"/>
        </w:rPr>
        <w:t xml:space="preserve">nadawania i rejestrowania uprawnień w systemie informatycznym, </w:t>
      </w:r>
      <w:r w:rsidRPr="00675F3C">
        <w:rPr>
          <w:rFonts w:asciiTheme="minorHAnsi" w:hAnsiTheme="minorHAnsi" w:cstheme="minorHAnsi"/>
          <w:sz w:val="24"/>
          <w:szCs w:val="24"/>
        </w:rPr>
        <w:t xml:space="preserve">stosowane metody i środki uwierzytelnienia oraz procedury związane z ich zarządzaniem </w:t>
      </w:r>
      <w:r w:rsidR="001D0E58" w:rsidRPr="00675F3C">
        <w:rPr>
          <w:rFonts w:asciiTheme="minorHAnsi" w:hAnsiTheme="minorHAnsi" w:cstheme="minorHAnsi"/>
          <w:sz w:val="24"/>
          <w:szCs w:val="24"/>
        </w:rPr>
        <w:t xml:space="preserve">  </w:t>
      </w:r>
      <w:r w:rsidRPr="00675F3C">
        <w:rPr>
          <w:rFonts w:asciiTheme="minorHAnsi" w:hAnsiTheme="minorHAnsi" w:cstheme="minorHAnsi"/>
          <w:sz w:val="24"/>
          <w:szCs w:val="24"/>
        </w:rPr>
        <w:t>i użytkowaniem;</w:t>
      </w:r>
    </w:p>
    <w:p w14:paraId="6EDDE677" w14:textId="01273839" w:rsidR="00232BA7" w:rsidRPr="00675F3C" w:rsidRDefault="00232BA7"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sz w:val="24"/>
          <w:szCs w:val="24"/>
          <w:lang w:eastAsia="en-US"/>
        </w:rPr>
      </w:pPr>
      <w:r w:rsidRPr="00675F3C">
        <w:rPr>
          <w:rFonts w:asciiTheme="minorHAnsi" w:hAnsiTheme="minorHAnsi" w:cstheme="minorHAnsi"/>
          <w:sz w:val="24"/>
          <w:szCs w:val="24"/>
        </w:rPr>
        <w:t>rozpoczęcia, zawieszenia i zakończenia pracy przeznaczone dla użytkowników systemu;</w:t>
      </w:r>
    </w:p>
    <w:p w14:paraId="4965953D" w14:textId="4F012E87" w:rsidR="00232BA7" w:rsidRPr="00675F3C" w:rsidRDefault="00232BA7"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sz w:val="24"/>
          <w:szCs w:val="24"/>
          <w:lang w:eastAsia="en-US"/>
        </w:rPr>
      </w:pPr>
      <w:r w:rsidRPr="00675F3C">
        <w:rPr>
          <w:rFonts w:asciiTheme="minorHAnsi" w:hAnsiTheme="minorHAnsi" w:cstheme="minorHAnsi"/>
          <w:sz w:val="24"/>
          <w:szCs w:val="24"/>
        </w:rPr>
        <w:t>tworzenia kopii zapasowych, polityki haseł i szyfrowania danych</w:t>
      </w:r>
      <w:r w:rsidR="00F21822">
        <w:rPr>
          <w:rFonts w:asciiTheme="minorHAnsi" w:hAnsiTheme="minorHAnsi" w:cstheme="minorHAnsi"/>
          <w:sz w:val="24"/>
          <w:szCs w:val="24"/>
        </w:rPr>
        <w:t>;</w:t>
      </w:r>
    </w:p>
    <w:p w14:paraId="59FAB0FC" w14:textId="59EFC3ED" w:rsidR="00232BA7" w:rsidRPr="00675F3C" w:rsidRDefault="00232BA7"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sz w:val="24"/>
          <w:szCs w:val="24"/>
          <w:lang w:eastAsia="en-US"/>
        </w:rPr>
      </w:pPr>
      <w:r w:rsidRPr="00675F3C">
        <w:rPr>
          <w:rFonts w:asciiTheme="minorHAnsi" w:hAnsiTheme="minorHAnsi" w:cstheme="minorHAnsi"/>
          <w:sz w:val="24"/>
          <w:szCs w:val="24"/>
        </w:rPr>
        <w:t>sposobu, miejsca i okresu przechowywania elektronicznych nośników informacji i kopii zapasowych</w:t>
      </w:r>
      <w:r w:rsidR="008A1B2A" w:rsidRPr="00675F3C">
        <w:rPr>
          <w:rFonts w:asciiTheme="minorHAnsi" w:hAnsiTheme="minorHAnsi" w:cstheme="minorHAnsi"/>
          <w:sz w:val="24"/>
          <w:szCs w:val="24"/>
        </w:rPr>
        <w:t>;</w:t>
      </w:r>
    </w:p>
    <w:p w14:paraId="191E090F" w14:textId="5E3C3C21" w:rsidR="00232BA7" w:rsidRPr="00675F3C" w:rsidRDefault="00232BA7"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sz w:val="24"/>
          <w:szCs w:val="24"/>
          <w:lang w:eastAsia="en-US"/>
        </w:rPr>
      </w:pPr>
      <w:r w:rsidRPr="00675F3C">
        <w:rPr>
          <w:rFonts w:asciiTheme="minorHAnsi" w:hAnsiTheme="minorHAnsi" w:cstheme="minorHAnsi"/>
          <w:sz w:val="24"/>
          <w:szCs w:val="24"/>
        </w:rPr>
        <w:t>przekazywania danych poza teren organizacji</w:t>
      </w:r>
      <w:r w:rsidR="008A1B2A" w:rsidRPr="00675F3C">
        <w:rPr>
          <w:rFonts w:asciiTheme="minorHAnsi" w:hAnsiTheme="minorHAnsi" w:cstheme="minorHAnsi"/>
          <w:sz w:val="24"/>
          <w:szCs w:val="24"/>
        </w:rPr>
        <w:t>;</w:t>
      </w:r>
    </w:p>
    <w:p w14:paraId="35EF887A" w14:textId="77777777" w:rsidR="008A1B2A" w:rsidRPr="00675F3C" w:rsidRDefault="00232BA7"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sz w:val="24"/>
          <w:szCs w:val="24"/>
          <w:lang w:eastAsia="en-US"/>
        </w:rPr>
      </w:pPr>
      <w:r w:rsidRPr="00675F3C">
        <w:rPr>
          <w:rFonts w:asciiTheme="minorHAnsi" w:hAnsiTheme="minorHAnsi" w:cstheme="minorHAnsi"/>
          <w:sz w:val="24"/>
          <w:szCs w:val="24"/>
        </w:rPr>
        <w:t>sposobu zabezpieczenia systemu informatycznego przed złośliwym oprogramowaniem</w:t>
      </w:r>
      <w:r w:rsidR="008A1B2A" w:rsidRPr="00675F3C">
        <w:rPr>
          <w:rFonts w:asciiTheme="minorHAnsi" w:hAnsiTheme="minorHAnsi" w:cstheme="minorHAnsi"/>
          <w:sz w:val="24"/>
          <w:szCs w:val="24"/>
        </w:rPr>
        <w:t>;</w:t>
      </w:r>
    </w:p>
    <w:p w14:paraId="0AAED177" w14:textId="144FFE78" w:rsidR="008A1B2A" w:rsidRPr="00675F3C" w:rsidRDefault="00232BA7"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sz w:val="24"/>
          <w:szCs w:val="24"/>
          <w:lang w:eastAsia="en-US"/>
        </w:rPr>
      </w:pPr>
      <w:r w:rsidRPr="00675F3C">
        <w:rPr>
          <w:rFonts w:asciiTheme="minorHAnsi" w:hAnsiTheme="minorHAnsi" w:cstheme="minorHAnsi"/>
          <w:sz w:val="24"/>
          <w:szCs w:val="24"/>
        </w:rPr>
        <w:t>wykonywania przeglądu i konserwacji systemów oraz nośników informacji</w:t>
      </w:r>
      <w:r w:rsidR="00274439" w:rsidRPr="00675F3C">
        <w:rPr>
          <w:rFonts w:asciiTheme="minorHAnsi" w:hAnsiTheme="minorHAnsi" w:cstheme="minorHAnsi"/>
          <w:sz w:val="24"/>
          <w:szCs w:val="24"/>
        </w:rPr>
        <w:t>;</w:t>
      </w:r>
    </w:p>
    <w:p w14:paraId="703A241C" w14:textId="5BE1F418" w:rsidR="008A1B2A" w:rsidRPr="00675F3C" w:rsidRDefault="00232BA7"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sz w:val="24"/>
          <w:szCs w:val="24"/>
          <w:lang w:eastAsia="en-US"/>
        </w:rPr>
      </w:pPr>
      <w:r w:rsidRPr="00675F3C">
        <w:rPr>
          <w:rFonts w:asciiTheme="minorHAnsi" w:hAnsiTheme="minorHAnsi" w:cstheme="minorHAnsi"/>
          <w:sz w:val="24"/>
          <w:szCs w:val="24"/>
        </w:rPr>
        <w:t>pracy na urządzeniach mobilnych</w:t>
      </w:r>
      <w:r w:rsidR="00274439" w:rsidRPr="00675F3C">
        <w:rPr>
          <w:rFonts w:asciiTheme="minorHAnsi" w:hAnsiTheme="minorHAnsi" w:cstheme="minorHAnsi"/>
          <w:sz w:val="24"/>
          <w:szCs w:val="24"/>
        </w:rPr>
        <w:t>;</w:t>
      </w:r>
    </w:p>
    <w:p w14:paraId="73343392" w14:textId="4DAAE49F" w:rsidR="00274439" w:rsidRPr="00675F3C" w:rsidRDefault="008A1B2A" w:rsidP="006B03C2">
      <w:pPr>
        <w:pStyle w:val="Akapitzlist"/>
        <w:numPr>
          <w:ilvl w:val="1"/>
          <w:numId w:val="30"/>
        </w:numPr>
        <w:autoSpaceDE w:val="0"/>
        <w:autoSpaceDN w:val="0"/>
        <w:adjustRightInd w:val="0"/>
        <w:spacing w:after="0" w:line="240" w:lineRule="auto"/>
        <w:ind w:right="0"/>
        <w:rPr>
          <w:rFonts w:asciiTheme="minorHAnsi" w:eastAsiaTheme="minorHAnsi" w:hAnsiTheme="minorHAnsi" w:cstheme="minorHAnsi"/>
          <w:sz w:val="24"/>
          <w:szCs w:val="24"/>
          <w:lang w:eastAsia="en-US"/>
        </w:rPr>
      </w:pPr>
      <w:r w:rsidRPr="00675F3C">
        <w:rPr>
          <w:rFonts w:asciiTheme="minorHAnsi" w:hAnsiTheme="minorHAnsi" w:cstheme="minorHAnsi"/>
          <w:sz w:val="24"/>
          <w:szCs w:val="24"/>
        </w:rPr>
        <w:t>dostępność cyfrową</w:t>
      </w:r>
      <w:r w:rsidR="00ED7735">
        <w:rPr>
          <w:rFonts w:asciiTheme="minorHAnsi" w:hAnsiTheme="minorHAnsi" w:cstheme="minorHAnsi"/>
          <w:sz w:val="24"/>
          <w:szCs w:val="24"/>
        </w:rPr>
        <w:t>.</w:t>
      </w:r>
    </w:p>
    <w:p w14:paraId="19B88602" w14:textId="77777777" w:rsidR="00096D03" w:rsidRPr="00675F3C" w:rsidRDefault="00096D03" w:rsidP="003B1C48">
      <w:pPr>
        <w:spacing w:after="0" w:line="265" w:lineRule="auto"/>
        <w:ind w:left="75" w:right="173"/>
        <w:jc w:val="center"/>
        <w:rPr>
          <w:rFonts w:asciiTheme="minorHAnsi" w:hAnsiTheme="minorHAnsi" w:cstheme="minorHAnsi"/>
          <w:b/>
          <w:bCs/>
          <w:sz w:val="24"/>
          <w:szCs w:val="24"/>
        </w:rPr>
      </w:pPr>
    </w:p>
    <w:p w14:paraId="0B018039"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53A0B2F1"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56FDB625"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5E41872D"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12EBAC1B"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76364AB7"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1BDD568E"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154E33AB"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7420F5CB"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2F82624F" w14:textId="77777777" w:rsidR="00982025" w:rsidRDefault="00982025" w:rsidP="001D0E58">
      <w:pPr>
        <w:spacing w:after="0" w:line="240" w:lineRule="auto"/>
        <w:ind w:left="75" w:right="173"/>
        <w:jc w:val="center"/>
        <w:rPr>
          <w:rFonts w:asciiTheme="minorHAnsi" w:hAnsiTheme="minorHAnsi" w:cstheme="minorHAnsi"/>
          <w:b/>
          <w:bCs/>
          <w:sz w:val="28"/>
          <w:szCs w:val="28"/>
        </w:rPr>
      </w:pPr>
    </w:p>
    <w:p w14:paraId="39E48E34" w14:textId="107C099B" w:rsidR="003B1C48" w:rsidRPr="003F1714" w:rsidRDefault="003B1C48" w:rsidP="001D0E58">
      <w:pPr>
        <w:spacing w:after="0" w:line="240" w:lineRule="auto"/>
        <w:ind w:left="75" w:right="173"/>
        <w:jc w:val="center"/>
        <w:rPr>
          <w:rFonts w:asciiTheme="minorHAnsi" w:hAnsiTheme="minorHAnsi" w:cstheme="minorHAnsi"/>
          <w:b/>
          <w:bCs/>
          <w:sz w:val="32"/>
          <w:szCs w:val="32"/>
        </w:rPr>
      </w:pPr>
      <w:r w:rsidRPr="003F1714">
        <w:rPr>
          <w:rFonts w:asciiTheme="minorHAnsi" w:hAnsiTheme="minorHAnsi" w:cstheme="minorHAnsi"/>
          <w:b/>
          <w:bCs/>
          <w:sz w:val="32"/>
          <w:szCs w:val="32"/>
        </w:rPr>
        <w:lastRenderedPageBreak/>
        <w:t>ROZDZIAŁ I</w:t>
      </w:r>
      <w:r w:rsidR="00285696" w:rsidRPr="003F1714">
        <w:rPr>
          <w:rFonts w:asciiTheme="minorHAnsi" w:hAnsiTheme="minorHAnsi" w:cstheme="minorHAnsi"/>
          <w:b/>
          <w:bCs/>
          <w:sz w:val="32"/>
          <w:szCs w:val="32"/>
        </w:rPr>
        <w:t>V</w:t>
      </w:r>
    </w:p>
    <w:p w14:paraId="10304573" w14:textId="77777777" w:rsidR="003B1C48" w:rsidRPr="00675F3C" w:rsidRDefault="003B1C48" w:rsidP="001D0E58">
      <w:pPr>
        <w:spacing w:after="0" w:line="240" w:lineRule="auto"/>
        <w:ind w:left="75" w:right="166"/>
        <w:jc w:val="center"/>
        <w:rPr>
          <w:rFonts w:asciiTheme="minorHAnsi" w:hAnsiTheme="minorHAnsi" w:cstheme="minorHAnsi"/>
          <w:b/>
          <w:bCs/>
          <w:sz w:val="28"/>
          <w:szCs w:val="28"/>
        </w:rPr>
      </w:pPr>
      <w:r w:rsidRPr="00675F3C">
        <w:rPr>
          <w:rFonts w:asciiTheme="minorHAnsi" w:hAnsiTheme="minorHAnsi" w:cstheme="minorHAnsi"/>
          <w:b/>
          <w:bCs/>
          <w:sz w:val="28"/>
          <w:szCs w:val="28"/>
        </w:rPr>
        <w:t>PROCEDURA NADAWANIA I REJESTROWANIA UPRAWNIEŃ</w:t>
      </w:r>
    </w:p>
    <w:p w14:paraId="26E4F71D" w14:textId="0C2406C2" w:rsidR="003B1C48" w:rsidRPr="00675F3C" w:rsidRDefault="003B1C48" w:rsidP="001D0E58">
      <w:pPr>
        <w:spacing w:after="0" w:line="240" w:lineRule="auto"/>
        <w:ind w:left="75" w:right="173"/>
        <w:jc w:val="center"/>
        <w:rPr>
          <w:rFonts w:asciiTheme="minorHAnsi" w:hAnsiTheme="minorHAnsi" w:cstheme="minorHAnsi"/>
          <w:b/>
          <w:bCs/>
          <w:sz w:val="28"/>
          <w:szCs w:val="28"/>
        </w:rPr>
      </w:pPr>
      <w:r w:rsidRPr="00675F3C">
        <w:rPr>
          <w:rFonts w:asciiTheme="minorHAnsi" w:hAnsiTheme="minorHAnsi" w:cstheme="minorHAnsi"/>
          <w:b/>
          <w:bCs/>
          <w:sz w:val="28"/>
          <w:szCs w:val="28"/>
        </w:rPr>
        <w:t>W SYSTEMIE INFORMATYCZNYM</w:t>
      </w:r>
    </w:p>
    <w:p w14:paraId="5D2402A3" w14:textId="77777777" w:rsidR="00447995" w:rsidRPr="00675F3C" w:rsidRDefault="00447995" w:rsidP="001D0E58">
      <w:pPr>
        <w:spacing w:after="0" w:line="240" w:lineRule="auto"/>
        <w:ind w:left="75" w:right="173"/>
        <w:jc w:val="center"/>
        <w:rPr>
          <w:rFonts w:asciiTheme="minorHAnsi" w:hAnsiTheme="minorHAnsi" w:cstheme="minorHAnsi"/>
          <w:b/>
          <w:bCs/>
          <w:sz w:val="16"/>
          <w:szCs w:val="16"/>
        </w:rPr>
      </w:pPr>
    </w:p>
    <w:p w14:paraId="38E8DF10" w14:textId="3C688C81" w:rsidR="003B1C48" w:rsidRPr="0089090A" w:rsidRDefault="003B1C48" w:rsidP="0089090A">
      <w:pPr>
        <w:pStyle w:val="Akapitzlist"/>
        <w:numPr>
          <w:ilvl w:val="0"/>
          <w:numId w:val="32"/>
        </w:numPr>
        <w:spacing w:after="0" w:line="240" w:lineRule="auto"/>
        <w:ind w:left="709" w:right="14"/>
        <w:rPr>
          <w:rFonts w:asciiTheme="minorHAnsi" w:hAnsiTheme="minorHAnsi" w:cstheme="minorHAnsi"/>
          <w:sz w:val="24"/>
          <w:szCs w:val="24"/>
        </w:rPr>
      </w:pPr>
      <w:r w:rsidRPr="0089090A">
        <w:rPr>
          <w:rFonts w:asciiTheme="minorHAnsi" w:hAnsiTheme="minorHAnsi" w:cstheme="minorHAnsi"/>
          <w:sz w:val="24"/>
          <w:szCs w:val="24"/>
        </w:rPr>
        <w:t>Podstawą do nadania uprawnień do system</w:t>
      </w:r>
      <w:r w:rsidR="00447995" w:rsidRPr="0089090A">
        <w:rPr>
          <w:rFonts w:asciiTheme="minorHAnsi" w:hAnsiTheme="minorHAnsi" w:cstheme="minorHAnsi"/>
          <w:sz w:val="24"/>
          <w:szCs w:val="24"/>
        </w:rPr>
        <w:t>u</w:t>
      </w:r>
      <w:r w:rsidRPr="0089090A">
        <w:rPr>
          <w:rFonts w:asciiTheme="minorHAnsi" w:hAnsiTheme="minorHAnsi" w:cstheme="minorHAnsi"/>
          <w:sz w:val="24"/>
          <w:szCs w:val="24"/>
        </w:rPr>
        <w:t xml:space="preserve"> informatyczn</w:t>
      </w:r>
      <w:r w:rsidR="00447995" w:rsidRPr="0089090A">
        <w:rPr>
          <w:rFonts w:asciiTheme="minorHAnsi" w:hAnsiTheme="minorHAnsi" w:cstheme="minorHAnsi"/>
          <w:sz w:val="24"/>
          <w:szCs w:val="24"/>
        </w:rPr>
        <w:t>ego</w:t>
      </w:r>
      <w:r w:rsidRPr="0089090A">
        <w:rPr>
          <w:rFonts w:asciiTheme="minorHAnsi" w:hAnsiTheme="minorHAnsi" w:cstheme="minorHAnsi"/>
          <w:sz w:val="24"/>
          <w:szCs w:val="24"/>
        </w:rPr>
        <w:t xml:space="preserve"> w Placówce jest upoważnienie dla użytkownika do przetwarzania </w:t>
      </w:r>
      <w:r w:rsidR="00447995" w:rsidRPr="0089090A">
        <w:rPr>
          <w:rFonts w:asciiTheme="minorHAnsi" w:hAnsiTheme="minorHAnsi" w:cstheme="minorHAnsi"/>
          <w:sz w:val="24"/>
          <w:szCs w:val="24"/>
        </w:rPr>
        <w:t>informacji</w:t>
      </w:r>
      <w:r w:rsidRPr="0089090A">
        <w:rPr>
          <w:rFonts w:asciiTheme="minorHAnsi" w:hAnsiTheme="minorHAnsi" w:cstheme="minorHAnsi"/>
          <w:sz w:val="24"/>
          <w:szCs w:val="24"/>
        </w:rPr>
        <w:t xml:space="preserve"> w systemach teleinformatycznych. Upoważnienie wydawane jest przez Administratora.</w:t>
      </w:r>
    </w:p>
    <w:p w14:paraId="58C2463F" w14:textId="4B5E2CBF" w:rsidR="003B1C48" w:rsidRPr="0089090A" w:rsidRDefault="003B1C48" w:rsidP="0089090A">
      <w:pPr>
        <w:pStyle w:val="Akapitzlist"/>
        <w:numPr>
          <w:ilvl w:val="0"/>
          <w:numId w:val="32"/>
        </w:numPr>
        <w:spacing w:after="0" w:line="240" w:lineRule="auto"/>
        <w:ind w:left="709" w:right="14"/>
        <w:rPr>
          <w:rFonts w:asciiTheme="minorHAnsi" w:hAnsiTheme="minorHAnsi" w:cstheme="minorHAnsi"/>
          <w:sz w:val="24"/>
          <w:szCs w:val="24"/>
        </w:rPr>
      </w:pPr>
      <w:r w:rsidRPr="0089090A">
        <w:rPr>
          <w:rFonts w:asciiTheme="minorHAnsi" w:hAnsiTheme="minorHAnsi" w:cstheme="minorHAnsi"/>
          <w:sz w:val="24"/>
          <w:szCs w:val="24"/>
        </w:rPr>
        <w:t>Zakres uprawnień pracownika nie może być szerszy niż w wydanym upoważnieniu.</w:t>
      </w:r>
    </w:p>
    <w:p w14:paraId="300DCC22" w14:textId="77777777" w:rsidR="003B1C48" w:rsidRPr="0089090A" w:rsidRDefault="003B1C48" w:rsidP="0089090A">
      <w:pPr>
        <w:pStyle w:val="Akapitzlist"/>
        <w:numPr>
          <w:ilvl w:val="0"/>
          <w:numId w:val="32"/>
        </w:numPr>
        <w:spacing w:after="0" w:line="240" w:lineRule="auto"/>
        <w:ind w:left="709" w:right="14"/>
        <w:rPr>
          <w:rFonts w:asciiTheme="minorHAnsi" w:hAnsiTheme="minorHAnsi" w:cstheme="minorHAnsi"/>
          <w:sz w:val="24"/>
          <w:szCs w:val="24"/>
        </w:rPr>
      </w:pPr>
      <w:r w:rsidRPr="0089090A">
        <w:rPr>
          <w:rFonts w:asciiTheme="minorHAnsi" w:hAnsiTheme="minorHAnsi" w:cstheme="minorHAnsi"/>
          <w:sz w:val="24"/>
          <w:szCs w:val="24"/>
        </w:rPr>
        <w:t>Za nadawanie uprawnień dostępu do systemów informatycznych oraz za rejestrowanie tych uprawnień odpowiada Administrator.</w:t>
      </w:r>
    </w:p>
    <w:p w14:paraId="1C5D07C0" w14:textId="65AFBD2B" w:rsidR="003B1C48" w:rsidRPr="0089090A" w:rsidRDefault="003B1C48" w:rsidP="0089090A">
      <w:pPr>
        <w:pStyle w:val="Akapitzlist"/>
        <w:numPr>
          <w:ilvl w:val="0"/>
          <w:numId w:val="32"/>
        </w:numPr>
        <w:spacing w:after="0" w:line="240" w:lineRule="auto"/>
        <w:ind w:left="709" w:right="14"/>
        <w:rPr>
          <w:rFonts w:asciiTheme="minorHAnsi" w:hAnsiTheme="minorHAnsi" w:cstheme="minorHAnsi"/>
          <w:sz w:val="24"/>
          <w:szCs w:val="24"/>
        </w:rPr>
      </w:pPr>
      <w:r w:rsidRPr="0089090A">
        <w:rPr>
          <w:rFonts w:asciiTheme="minorHAnsi" w:hAnsiTheme="minorHAnsi" w:cstheme="minorHAnsi"/>
          <w:sz w:val="24"/>
          <w:szCs w:val="24"/>
        </w:rPr>
        <w:t xml:space="preserve">Administrator prowadzi ewidencję osób upoważnionych do dostępu do </w:t>
      </w:r>
      <w:r w:rsidR="00447995" w:rsidRPr="0089090A">
        <w:rPr>
          <w:rFonts w:asciiTheme="minorHAnsi" w:hAnsiTheme="minorHAnsi" w:cstheme="minorHAnsi"/>
          <w:sz w:val="24"/>
          <w:szCs w:val="24"/>
        </w:rPr>
        <w:t>informacji</w:t>
      </w:r>
      <w:r w:rsidRPr="0089090A">
        <w:rPr>
          <w:rFonts w:asciiTheme="minorHAnsi" w:hAnsiTheme="minorHAnsi" w:cstheme="minorHAnsi"/>
          <w:sz w:val="24"/>
          <w:szCs w:val="24"/>
        </w:rPr>
        <w:t xml:space="preserve"> przetwarzanych w systemach teleinformatycznych.</w:t>
      </w:r>
    </w:p>
    <w:p w14:paraId="0D78A8CE" w14:textId="7245D0E2" w:rsidR="003B1C48" w:rsidRDefault="003B1C48" w:rsidP="00DD3304">
      <w:pPr>
        <w:pStyle w:val="Akapitzlist"/>
        <w:numPr>
          <w:ilvl w:val="0"/>
          <w:numId w:val="32"/>
        </w:numPr>
        <w:spacing w:after="0" w:line="240" w:lineRule="auto"/>
        <w:ind w:left="709" w:right="14"/>
        <w:rPr>
          <w:rFonts w:asciiTheme="minorHAnsi" w:hAnsiTheme="minorHAnsi" w:cstheme="minorHAnsi"/>
          <w:sz w:val="24"/>
          <w:szCs w:val="24"/>
        </w:rPr>
      </w:pPr>
      <w:r w:rsidRPr="0089090A">
        <w:rPr>
          <w:rFonts w:asciiTheme="minorHAnsi" w:hAnsiTheme="minorHAnsi" w:cstheme="minorHAnsi"/>
          <w:sz w:val="24"/>
          <w:szCs w:val="24"/>
        </w:rPr>
        <w:t>Każdorazowy wniosek o zmianę uprawnienia, ingerujący w poziom dostępu użytkownika do systemów musi być zgłoszony Administratorowi. Procedura przebiega analogicznie jak w przypadku nadania uprawnień dostępu do poziomu systemów.</w:t>
      </w:r>
    </w:p>
    <w:p w14:paraId="13BD71F2" w14:textId="77777777" w:rsidR="00A302E1" w:rsidRPr="00A302E1" w:rsidRDefault="00A302E1" w:rsidP="00A302E1">
      <w:pPr>
        <w:spacing w:after="0" w:line="240" w:lineRule="auto"/>
        <w:ind w:right="14"/>
        <w:rPr>
          <w:rFonts w:asciiTheme="minorHAnsi" w:hAnsiTheme="minorHAnsi" w:cstheme="minorHAnsi"/>
          <w:sz w:val="24"/>
          <w:szCs w:val="24"/>
        </w:rPr>
      </w:pPr>
    </w:p>
    <w:p w14:paraId="38024A64" w14:textId="77777777" w:rsidR="00982025" w:rsidRDefault="00982025" w:rsidP="001D0E58">
      <w:pPr>
        <w:spacing w:after="0" w:line="240" w:lineRule="auto"/>
        <w:ind w:right="0"/>
        <w:jc w:val="center"/>
        <w:rPr>
          <w:rFonts w:asciiTheme="minorHAnsi" w:hAnsiTheme="minorHAnsi" w:cstheme="minorHAnsi"/>
          <w:b/>
          <w:bCs/>
          <w:sz w:val="28"/>
          <w:szCs w:val="28"/>
        </w:rPr>
      </w:pPr>
    </w:p>
    <w:p w14:paraId="4AECA210" w14:textId="77777777" w:rsidR="00982025" w:rsidRDefault="00982025" w:rsidP="001D0E58">
      <w:pPr>
        <w:spacing w:after="0" w:line="240" w:lineRule="auto"/>
        <w:ind w:right="0"/>
        <w:jc w:val="center"/>
        <w:rPr>
          <w:rFonts w:asciiTheme="minorHAnsi" w:hAnsiTheme="minorHAnsi" w:cstheme="minorHAnsi"/>
          <w:b/>
          <w:bCs/>
          <w:sz w:val="28"/>
          <w:szCs w:val="28"/>
        </w:rPr>
      </w:pPr>
    </w:p>
    <w:p w14:paraId="73122171" w14:textId="77777777" w:rsidR="00982025" w:rsidRDefault="00982025" w:rsidP="001D0E58">
      <w:pPr>
        <w:spacing w:after="0" w:line="240" w:lineRule="auto"/>
        <w:ind w:right="0"/>
        <w:jc w:val="center"/>
        <w:rPr>
          <w:rFonts w:asciiTheme="minorHAnsi" w:hAnsiTheme="minorHAnsi" w:cstheme="minorHAnsi"/>
          <w:b/>
          <w:bCs/>
          <w:sz w:val="28"/>
          <w:szCs w:val="28"/>
        </w:rPr>
      </w:pPr>
    </w:p>
    <w:p w14:paraId="1999DFE5" w14:textId="77777777" w:rsidR="00982025" w:rsidRDefault="00982025" w:rsidP="001D0E58">
      <w:pPr>
        <w:spacing w:after="0" w:line="240" w:lineRule="auto"/>
        <w:ind w:right="0"/>
        <w:jc w:val="center"/>
        <w:rPr>
          <w:rFonts w:asciiTheme="minorHAnsi" w:hAnsiTheme="minorHAnsi" w:cstheme="minorHAnsi"/>
          <w:b/>
          <w:bCs/>
          <w:sz w:val="28"/>
          <w:szCs w:val="28"/>
        </w:rPr>
      </w:pPr>
    </w:p>
    <w:p w14:paraId="3F2F00C6" w14:textId="77777777" w:rsidR="00982025" w:rsidRDefault="00982025" w:rsidP="001D0E58">
      <w:pPr>
        <w:spacing w:after="0" w:line="240" w:lineRule="auto"/>
        <w:ind w:right="0"/>
        <w:jc w:val="center"/>
        <w:rPr>
          <w:rFonts w:asciiTheme="minorHAnsi" w:hAnsiTheme="minorHAnsi" w:cstheme="minorHAnsi"/>
          <w:b/>
          <w:bCs/>
          <w:sz w:val="28"/>
          <w:szCs w:val="28"/>
        </w:rPr>
      </w:pPr>
    </w:p>
    <w:p w14:paraId="093D88B2" w14:textId="77777777" w:rsidR="00982025" w:rsidRDefault="00982025" w:rsidP="001D0E58">
      <w:pPr>
        <w:spacing w:after="0" w:line="240" w:lineRule="auto"/>
        <w:ind w:right="0"/>
        <w:jc w:val="center"/>
        <w:rPr>
          <w:rFonts w:asciiTheme="minorHAnsi" w:hAnsiTheme="minorHAnsi" w:cstheme="minorHAnsi"/>
          <w:b/>
          <w:bCs/>
          <w:sz w:val="28"/>
          <w:szCs w:val="28"/>
        </w:rPr>
      </w:pPr>
    </w:p>
    <w:p w14:paraId="18B1C332" w14:textId="77777777" w:rsidR="00982025" w:rsidRDefault="00982025" w:rsidP="001D0E58">
      <w:pPr>
        <w:spacing w:after="0" w:line="240" w:lineRule="auto"/>
        <w:ind w:right="0"/>
        <w:jc w:val="center"/>
        <w:rPr>
          <w:rFonts w:asciiTheme="minorHAnsi" w:hAnsiTheme="minorHAnsi" w:cstheme="minorHAnsi"/>
          <w:b/>
          <w:bCs/>
          <w:sz w:val="28"/>
          <w:szCs w:val="28"/>
        </w:rPr>
      </w:pPr>
    </w:p>
    <w:p w14:paraId="769A2748" w14:textId="77777777" w:rsidR="00982025" w:rsidRDefault="00982025" w:rsidP="001D0E58">
      <w:pPr>
        <w:spacing w:after="0" w:line="240" w:lineRule="auto"/>
        <w:ind w:right="0"/>
        <w:jc w:val="center"/>
        <w:rPr>
          <w:rFonts w:asciiTheme="minorHAnsi" w:hAnsiTheme="minorHAnsi" w:cstheme="minorHAnsi"/>
          <w:b/>
          <w:bCs/>
          <w:sz w:val="28"/>
          <w:szCs w:val="28"/>
        </w:rPr>
      </w:pPr>
    </w:p>
    <w:p w14:paraId="12E1F85C" w14:textId="77777777" w:rsidR="00982025" w:rsidRDefault="00982025" w:rsidP="001D0E58">
      <w:pPr>
        <w:spacing w:after="0" w:line="240" w:lineRule="auto"/>
        <w:ind w:right="0"/>
        <w:jc w:val="center"/>
        <w:rPr>
          <w:rFonts w:asciiTheme="minorHAnsi" w:hAnsiTheme="minorHAnsi" w:cstheme="minorHAnsi"/>
          <w:b/>
          <w:bCs/>
          <w:sz w:val="28"/>
          <w:szCs w:val="28"/>
        </w:rPr>
      </w:pPr>
    </w:p>
    <w:p w14:paraId="02019700" w14:textId="77777777" w:rsidR="00982025" w:rsidRDefault="00982025" w:rsidP="001D0E58">
      <w:pPr>
        <w:spacing w:after="0" w:line="240" w:lineRule="auto"/>
        <w:ind w:right="0"/>
        <w:jc w:val="center"/>
        <w:rPr>
          <w:rFonts w:asciiTheme="minorHAnsi" w:hAnsiTheme="minorHAnsi" w:cstheme="minorHAnsi"/>
          <w:b/>
          <w:bCs/>
          <w:sz w:val="28"/>
          <w:szCs w:val="28"/>
        </w:rPr>
      </w:pPr>
    </w:p>
    <w:p w14:paraId="120A899C" w14:textId="77777777" w:rsidR="00982025" w:rsidRDefault="00982025" w:rsidP="001D0E58">
      <w:pPr>
        <w:spacing w:after="0" w:line="240" w:lineRule="auto"/>
        <w:ind w:right="0"/>
        <w:jc w:val="center"/>
        <w:rPr>
          <w:rFonts w:asciiTheme="minorHAnsi" w:hAnsiTheme="minorHAnsi" w:cstheme="minorHAnsi"/>
          <w:b/>
          <w:bCs/>
          <w:sz w:val="28"/>
          <w:szCs w:val="28"/>
        </w:rPr>
      </w:pPr>
    </w:p>
    <w:p w14:paraId="394DD867" w14:textId="77777777" w:rsidR="00982025" w:rsidRDefault="00982025" w:rsidP="001D0E58">
      <w:pPr>
        <w:spacing w:after="0" w:line="240" w:lineRule="auto"/>
        <w:ind w:right="0"/>
        <w:jc w:val="center"/>
        <w:rPr>
          <w:rFonts w:asciiTheme="minorHAnsi" w:hAnsiTheme="minorHAnsi" w:cstheme="minorHAnsi"/>
          <w:b/>
          <w:bCs/>
          <w:sz w:val="28"/>
          <w:szCs w:val="28"/>
        </w:rPr>
      </w:pPr>
    </w:p>
    <w:p w14:paraId="7A73B0C5" w14:textId="77777777" w:rsidR="00982025" w:rsidRDefault="00982025" w:rsidP="001D0E58">
      <w:pPr>
        <w:spacing w:after="0" w:line="240" w:lineRule="auto"/>
        <w:ind w:right="0"/>
        <w:jc w:val="center"/>
        <w:rPr>
          <w:rFonts w:asciiTheme="minorHAnsi" w:hAnsiTheme="minorHAnsi" w:cstheme="minorHAnsi"/>
          <w:b/>
          <w:bCs/>
          <w:sz w:val="28"/>
          <w:szCs w:val="28"/>
        </w:rPr>
      </w:pPr>
    </w:p>
    <w:p w14:paraId="43516F1A" w14:textId="77777777" w:rsidR="00982025" w:rsidRDefault="00982025" w:rsidP="001D0E58">
      <w:pPr>
        <w:spacing w:after="0" w:line="240" w:lineRule="auto"/>
        <w:ind w:right="0"/>
        <w:jc w:val="center"/>
        <w:rPr>
          <w:rFonts w:asciiTheme="minorHAnsi" w:hAnsiTheme="minorHAnsi" w:cstheme="minorHAnsi"/>
          <w:b/>
          <w:bCs/>
          <w:sz w:val="28"/>
          <w:szCs w:val="28"/>
        </w:rPr>
      </w:pPr>
    </w:p>
    <w:p w14:paraId="262003E6" w14:textId="77777777" w:rsidR="00982025" w:rsidRDefault="00982025" w:rsidP="001D0E58">
      <w:pPr>
        <w:spacing w:after="0" w:line="240" w:lineRule="auto"/>
        <w:ind w:right="0"/>
        <w:jc w:val="center"/>
        <w:rPr>
          <w:rFonts w:asciiTheme="minorHAnsi" w:hAnsiTheme="minorHAnsi" w:cstheme="minorHAnsi"/>
          <w:b/>
          <w:bCs/>
          <w:sz w:val="28"/>
          <w:szCs w:val="28"/>
        </w:rPr>
      </w:pPr>
    </w:p>
    <w:p w14:paraId="35426506" w14:textId="77777777" w:rsidR="00982025" w:rsidRDefault="00982025" w:rsidP="001D0E58">
      <w:pPr>
        <w:spacing w:after="0" w:line="240" w:lineRule="auto"/>
        <w:ind w:right="0"/>
        <w:jc w:val="center"/>
        <w:rPr>
          <w:rFonts w:asciiTheme="minorHAnsi" w:hAnsiTheme="minorHAnsi" w:cstheme="minorHAnsi"/>
          <w:b/>
          <w:bCs/>
          <w:sz w:val="28"/>
          <w:szCs w:val="28"/>
        </w:rPr>
      </w:pPr>
    </w:p>
    <w:p w14:paraId="4F2A622F" w14:textId="77777777" w:rsidR="00982025" w:rsidRDefault="00982025" w:rsidP="001D0E58">
      <w:pPr>
        <w:spacing w:after="0" w:line="240" w:lineRule="auto"/>
        <w:ind w:right="0"/>
        <w:jc w:val="center"/>
        <w:rPr>
          <w:rFonts w:asciiTheme="minorHAnsi" w:hAnsiTheme="minorHAnsi" w:cstheme="minorHAnsi"/>
          <w:b/>
          <w:bCs/>
          <w:sz w:val="28"/>
          <w:szCs w:val="28"/>
        </w:rPr>
      </w:pPr>
    </w:p>
    <w:p w14:paraId="28057819" w14:textId="77777777" w:rsidR="00982025" w:rsidRDefault="00982025" w:rsidP="001D0E58">
      <w:pPr>
        <w:spacing w:after="0" w:line="240" w:lineRule="auto"/>
        <w:ind w:right="0"/>
        <w:jc w:val="center"/>
        <w:rPr>
          <w:rFonts w:asciiTheme="minorHAnsi" w:hAnsiTheme="minorHAnsi" w:cstheme="minorHAnsi"/>
          <w:b/>
          <w:bCs/>
          <w:sz w:val="28"/>
          <w:szCs w:val="28"/>
        </w:rPr>
      </w:pPr>
    </w:p>
    <w:p w14:paraId="74DD1472" w14:textId="77777777" w:rsidR="00982025" w:rsidRDefault="00982025" w:rsidP="001D0E58">
      <w:pPr>
        <w:spacing w:after="0" w:line="240" w:lineRule="auto"/>
        <w:ind w:right="0"/>
        <w:jc w:val="center"/>
        <w:rPr>
          <w:rFonts w:asciiTheme="minorHAnsi" w:hAnsiTheme="minorHAnsi" w:cstheme="minorHAnsi"/>
          <w:b/>
          <w:bCs/>
          <w:sz w:val="28"/>
          <w:szCs w:val="28"/>
        </w:rPr>
      </w:pPr>
    </w:p>
    <w:p w14:paraId="6066508C" w14:textId="77777777" w:rsidR="00982025" w:rsidRDefault="00982025" w:rsidP="001D0E58">
      <w:pPr>
        <w:spacing w:after="0" w:line="240" w:lineRule="auto"/>
        <w:ind w:right="0"/>
        <w:jc w:val="center"/>
        <w:rPr>
          <w:rFonts w:asciiTheme="minorHAnsi" w:hAnsiTheme="minorHAnsi" w:cstheme="minorHAnsi"/>
          <w:b/>
          <w:bCs/>
          <w:sz w:val="28"/>
          <w:szCs w:val="28"/>
        </w:rPr>
      </w:pPr>
    </w:p>
    <w:p w14:paraId="502D03DE" w14:textId="77777777" w:rsidR="00982025" w:rsidRDefault="00982025" w:rsidP="001D0E58">
      <w:pPr>
        <w:spacing w:after="0" w:line="240" w:lineRule="auto"/>
        <w:ind w:right="0"/>
        <w:jc w:val="center"/>
        <w:rPr>
          <w:rFonts w:asciiTheme="minorHAnsi" w:hAnsiTheme="minorHAnsi" w:cstheme="minorHAnsi"/>
          <w:b/>
          <w:bCs/>
          <w:sz w:val="28"/>
          <w:szCs w:val="28"/>
        </w:rPr>
      </w:pPr>
    </w:p>
    <w:p w14:paraId="69FA42E6" w14:textId="77777777" w:rsidR="00982025" w:rsidRDefault="00982025" w:rsidP="001D0E58">
      <w:pPr>
        <w:spacing w:after="0" w:line="240" w:lineRule="auto"/>
        <w:ind w:right="0"/>
        <w:jc w:val="center"/>
        <w:rPr>
          <w:rFonts w:asciiTheme="minorHAnsi" w:hAnsiTheme="minorHAnsi" w:cstheme="minorHAnsi"/>
          <w:b/>
          <w:bCs/>
          <w:sz w:val="28"/>
          <w:szCs w:val="28"/>
        </w:rPr>
      </w:pPr>
    </w:p>
    <w:p w14:paraId="40E556EF" w14:textId="77777777" w:rsidR="00982025" w:rsidRDefault="00982025" w:rsidP="001D0E58">
      <w:pPr>
        <w:spacing w:after="0" w:line="240" w:lineRule="auto"/>
        <w:ind w:right="0"/>
        <w:jc w:val="center"/>
        <w:rPr>
          <w:rFonts w:asciiTheme="minorHAnsi" w:hAnsiTheme="minorHAnsi" w:cstheme="minorHAnsi"/>
          <w:b/>
          <w:bCs/>
          <w:sz w:val="28"/>
          <w:szCs w:val="28"/>
        </w:rPr>
      </w:pPr>
    </w:p>
    <w:p w14:paraId="3944DF73" w14:textId="77777777" w:rsidR="00982025" w:rsidRDefault="00982025" w:rsidP="001D0E58">
      <w:pPr>
        <w:spacing w:after="0" w:line="240" w:lineRule="auto"/>
        <w:ind w:right="0"/>
        <w:jc w:val="center"/>
        <w:rPr>
          <w:rFonts w:asciiTheme="minorHAnsi" w:hAnsiTheme="minorHAnsi" w:cstheme="minorHAnsi"/>
          <w:b/>
          <w:bCs/>
          <w:sz w:val="28"/>
          <w:szCs w:val="28"/>
        </w:rPr>
      </w:pPr>
    </w:p>
    <w:p w14:paraId="223D0357" w14:textId="77777777" w:rsidR="00982025" w:rsidRDefault="00982025" w:rsidP="001D0E58">
      <w:pPr>
        <w:spacing w:after="0" w:line="240" w:lineRule="auto"/>
        <w:ind w:right="0"/>
        <w:jc w:val="center"/>
        <w:rPr>
          <w:rFonts w:asciiTheme="minorHAnsi" w:hAnsiTheme="minorHAnsi" w:cstheme="minorHAnsi"/>
          <w:b/>
          <w:bCs/>
          <w:sz w:val="28"/>
          <w:szCs w:val="28"/>
        </w:rPr>
      </w:pPr>
    </w:p>
    <w:p w14:paraId="19B5DBCD" w14:textId="77777777" w:rsidR="00982025" w:rsidRDefault="00982025" w:rsidP="001D0E58">
      <w:pPr>
        <w:spacing w:after="0" w:line="240" w:lineRule="auto"/>
        <w:ind w:right="0"/>
        <w:jc w:val="center"/>
        <w:rPr>
          <w:rFonts w:asciiTheme="minorHAnsi" w:hAnsiTheme="minorHAnsi" w:cstheme="minorHAnsi"/>
          <w:b/>
          <w:bCs/>
          <w:sz w:val="28"/>
          <w:szCs w:val="28"/>
        </w:rPr>
      </w:pPr>
    </w:p>
    <w:p w14:paraId="70BE0DFA" w14:textId="77777777" w:rsidR="00982025" w:rsidRDefault="00982025" w:rsidP="001D0E58">
      <w:pPr>
        <w:spacing w:after="0" w:line="240" w:lineRule="auto"/>
        <w:ind w:right="0"/>
        <w:jc w:val="center"/>
        <w:rPr>
          <w:rFonts w:asciiTheme="minorHAnsi" w:hAnsiTheme="minorHAnsi" w:cstheme="minorHAnsi"/>
          <w:b/>
          <w:bCs/>
          <w:sz w:val="28"/>
          <w:szCs w:val="28"/>
        </w:rPr>
      </w:pPr>
    </w:p>
    <w:p w14:paraId="68F090B8" w14:textId="07497ADC" w:rsidR="003B1C48" w:rsidRPr="003F1714" w:rsidRDefault="003B1C48" w:rsidP="001D0E58">
      <w:pPr>
        <w:spacing w:after="0" w:line="240" w:lineRule="auto"/>
        <w:ind w:right="0"/>
        <w:jc w:val="center"/>
        <w:rPr>
          <w:rFonts w:asciiTheme="minorHAnsi" w:hAnsiTheme="minorHAnsi" w:cstheme="minorHAnsi"/>
          <w:b/>
          <w:bCs/>
          <w:sz w:val="32"/>
          <w:szCs w:val="32"/>
        </w:rPr>
      </w:pPr>
      <w:r w:rsidRPr="003F1714">
        <w:rPr>
          <w:rFonts w:asciiTheme="minorHAnsi" w:hAnsiTheme="minorHAnsi" w:cstheme="minorHAnsi"/>
          <w:b/>
          <w:bCs/>
          <w:sz w:val="32"/>
          <w:szCs w:val="32"/>
        </w:rPr>
        <w:t xml:space="preserve">ROZDZIAŁ </w:t>
      </w:r>
      <w:r w:rsidR="005B1A26" w:rsidRPr="003F1714">
        <w:rPr>
          <w:rFonts w:asciiTheme="minorHAnsi" w:hAnsiTheme="minorHAnsi" w:cstheme="minorHAnsi"/>
          <w:b/>
          <w:bCs/>
          <w:sz w:val="32"/>
          <w:szCs w:val="32"/>
        </w:rPr>
        <w:t>V</w:t>
      </w:r>
    </w:p>
    <w:p w14:paraId="6FECD149" w14:textId="47C67113" w:rsidR="003B1C48" w:rsidRPr="00675F3C" w:rsidRDefault="003B1C48" w:rsidP="001D0E58">
      <w:pPr>
        <w:spacing w:after="0" w:line="240" w:lineRule="auto"/>
        <w:ind w:left="75" w:right="140"/>
        <w:jc w:val="center"/>
        <w:rPr>
          <w:rFonts w:asciiTheme="minorHAnsi" w:hAnsiTheme="minorHAnsi" w:cstheme="minorHAnsi"/>
          <w:b/>
          <w:bCs/>
          <w:sz w:val="28"/>
          <w:szCs w:val="28"/>
        </w:rPr>
      </w:pPr>
      <w:r w:rsidRPr="00675F3C">
        <w:rPr>
          <w:rFonts w:asciiTheme="minorHAnsi" w:hAnsiTheme="minorHAnsi" w:cstheme="minorHAnsi"/>
          <w:b/>
          <w:bCs/>
          <w:sz w:val="28"/>
          <w:szCs w:val="28"/>
        </w:rPr>
        <w:t>PROCEDURA ODBIERANIA UPRAWNIEŃ W SYSTEMIE INFORMATYCZNYM</w:t>
      </w:r>
    </w:p>
    <w:p w14:paraId="39D7A706" w14:textId="77777777" w:rsidR="00292EDF" w:rsidRPr="00675F3C" w:rsidRDefault="00292EDF" w:rsidP="001D0E58">
      <w:pPr>
        <w:spacing w:after="0" w:line="240" w:lineRule="auto"/>
        <w:ind w:left="75" w:right="140"/>
        <w:jc w:val="center"/>
        <w:rPr>
          <w:rFonts w:asciiTheme="minorHAnsi" w:hAnsiTheme="minorHAnsi" w:cstheme="minorHAnsi"/>
          <w:b/>
          <w:bCs/>
          <w:sz w:val="16"/>
          <w:szCs w:val="16"/>
        </w:rPr>
      </w:pPr>
    </w:p>
    <w:p w14:paraId="6B25D3AE" w14:textId="517E0DAB" w:rsidR="003B1C48" w:rsidRPr="00675F3C" w:rsidRDefault="003B1C48" w:rsidP="00A302E1">
      <w:pPr>
        <w:numPr>
          <w:ilvl w:val="0"/>
          <w:numId w:val="2"/>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 xml:space="preserve">Administrator </w:t>
      </w:r>
      <w:r w:rsidRPr="00675F3C">
        <w:rPr>
          <w:rFonts w:asciiTheme="minorHAnsi" w:hAnsiTheme="minorHAnsi" w:cstheme="minorHAnsi"/>
          <w:color w:val="auto"/>
          <w:sz w:val="24"/>
          <w:szCs w:val="24"/>
        </w:rPr>
        <w:t>odbiera uprawnienia użytkownika</w:t>
      </w:r>
      <w:r w:rsidRPr="00675F3C">
        <w:rPr>
          <w:rFonts w:asciiTheme="minorHAnsi" w:hAnsiTheme="minorHAnsi" w:cstheme="minorHAnsi"/>
          <w:sz w:val="24"/>
          <w:szCs w:val="24"/>
        </w:rPr>
        <w:t xml:space="preserve">, któremu upłynął termin lub zostało odebrane upoważnienie do przetwarzania </w:t>
      </w:r>
      <w:r w:rsidR="00292EDF" w:rsidRPr="00675F3C">
        <w:rPr>
          <w:rFonts w:asciiTheme="minorHAnsi" w:hAnsiTheme="minorHAnsi" w:cstheme="minorHAnsi"/>
          <w:sz w:val="24"/>
          <w:szCs w:val="24"/>
        </w:rPr>
        <w:t>informacji</w:t>
      </w:r>
      <w:r w:rsidRPr="00675F3C">
        <w:rPr>
          <w:rFonts w:asciiTheme="minorHAnsi" w:hAnsiTheme="minorHAnsi" w:cstheme="minorHAnsi"/>
          <w:sz w:val="24"/>
          <w:szCs w:val="24"/>
        </w:rPr>
        <w:t xml:space="preserve">, zgodnie z </w:t>
      </w:r>
      <w:r w:rsidR="00292EDF" w:rsidRPr="00675F3C">
        <w:rPr>
          <w:rFonts w:asciiTheme="minorHAnsi" w:hAnsiTheme="minorHAnsi" w:cstheme="minorHAnsi"/>
          <w:sz w:val="24"/>
          <w:szCs w:val="24"/>
        </w:rPr>
        <w:t>wytycznymi</w:t>
      </w:r>
      <w:r w:rsidRPr="00675F3C">
        <w:rPr>
          <w:rFonts w:asciiTheme="minorHAnsi" w:hAnsiTheme="minorHAnsi" w:cstheme="minorHAnsi"/>
          <w:sz w:val="24"/>
          <w:szCs w:val="24"/>
        </w:rPr>
        <w:t xml:space="preserve"> (najczęściej np. w związku z zakończeniem zatrudnienia lub innego stosunku prawnego określającego współpracę z Administratorem, wygaśnięciem lub odwołaniem upoważnienia). </w:t>
      </w:r>
    </w:p>
    <w:p w14:paraId="2536A549" w14:textId="77777777" w:rsidR="003B1C48" w:rsidRPr="00675F3C" w:rsidRDefault="003B1C48" w:rsidP="00A302E1">
      <w:pPr>
        <w:numPr>
          <w:ilvl w:val="0"/>
          <w:numId w:val="2"/>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 xml:space="preserve">Administrator niezwłocznie </w:t>
      </w:r>
      <w:r w:rsidRPr="00675F3C">
        <w:rPr>
          <w:rFonts w:asciiTheme="minorHAnsi" w:hAnsiTheme="minorHAnsi" w:cstheme="minorHAnsi"/>
          <w:color w:val="auto"/>
          <w:sz w:val="24"/>
          <w:szCs w:val="24"/>
        </w:rPr>
        <w:t>odbiera uprawnienia użytkownika</w:t>
      </w:r>
      <w:r w:rsidRPr="00675F3C">
        <w:rPr>
          <w:rFonts w:asciiTheme="minorHAnsi" w:hAnsiTheme="minorHAnsi" w:cstheme="minorHAnsi"/>
          <w:sz w:val="24"/>
          <w:szCs w:val="24"/>
        </w:rPr>
        <w:t xml:space="preserve"> w systemie informatycznym.</w:t>
      </w:r>
    </w:p>
    <w:p w14:paraId="3C6FAABA" w14:textId="77777777" w:rsidR="003B1C48" w:rsidRPr="00675F3C" w:rsidRDefault="003B1C48" w:rsidP="00A302E1">
      <w:pPr>
        <w:numPr>
          <w:ilvl w:val="0"/>
          <w:numId w:val="2"/>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color w:val="auto"/>
          <w:sz w:val="24"/>
          <w:szCs w:val="24"/>
        </w:rPr>
        <w:t>Odebranie uprawnień może</w:t>
      </w:r>
      <w:r w:rsidRPr="00675F3C">
        <w:rPr>
          <w:rFonts w:asciiTheme="minorHAnsi" w:hAnsiTheme="minorHAnsi" w:cstheme="minorHAnsi"/>
          <w:sz w:val="24"/>
          <w:szCs w:val="24"/>
        </w:rPr>
        <w:t xml:space="preserve"> mieć charakter czasowy lub trwały.</w:t>
      </w:r>
    </w:p>
    <w:p w14:paraId="22F566CE" w14:textId="77777777" w:rsidR="003B1C48" w:rsidRPr="00675F3C" w:rsidRDefault="003B1C48" w:rsidP="00A302E1">
      <w:pPr>
        <w:numPr>
          <w:ilvl w:val="0"/>
          <w:numId w:val="2"/>
        </w:numPr>
        <w:spacing w:after="0" w:line="240" w:lineRule="auto"/>
        <w:ind w:left="709" w:right="14" w:hanging="360"/>
        <w:rPr>
          <w:rFonts w:asciiTheme="minorHAnsi" w:hAnsiTheme="minorHAnsi" w:cstheme="minorHAnsi"/>
          <w:color w:val="auto"/>
          <w:sz w:val="24"/>
          <w:szCs w:val="24"/>
        </w:rPr>
      </w:pPr>
      <w:r w:rsidRPr="00675F3C">
        <w:rPr>
          <w:rFonts w:asciiTheme="minorHAnsi" w:hAnsiTheme="minorHAnsi" w:cstheme="minorHAnsi"/>
          <w:color w:val="auto"/>
          <w:sz w:val="24"/>
          <w:szCs w:val="24"/>
        </w:rPr>
        <w:t xml:space="preserve">Odebranie uprawnień następuje poprzez usunięcie odpowiednich ról z konta użytkownika do czasu ustania przyczyn uzasadniających blokadę (odebranie uprawnień czasowe). </w:t>
      </w:r>
    </w:p>
    <w:p w14:paraId="3B75C062" w14:textId="425EEC0D" w:rsidR="003B1C48" w:rsidRPr="00675F3C" w:rsidRDefault="003B1C48" w:rsidP="00A302E1">
      <w:pPr>
        <w:numPr>
          <w:ilvl w:val="0"/>
          <w:numId w:val="2"/>
        </w:numPr>
        <w:spacing w:after="0" w:line="240" w:lineRule="auto"/>
        <w:ind w:left="709" w:right="14" w:hanging="360"/>
        <w:rPr>
          <w:rFonts w:asciiTheme="minorHAnsi" w:hAnsiTheme="minorHAnsi" w:cstheme="minorHAnsi"/>
          <w:color w:val="auto"/>
          <w:sz w:val="24"/>
          <w:szCs w:val="24"/>
        </w:rPr>
      </w:pPr>
      <w:r w:rsidRPr="00675F3C">
        <w:rPr>
          <w:rFonts w:asciiTheme="minorHAnsi" w:hAnsiTheme="minorHAnsi" w:cstheme="minorHAnsi"/>
          <w:color w:val="auto"/>
          <w:sz w:val="24"/>
          <w:szCs w:val="24"/>
        </w:rPr>
        <w:t>Czasowe odebranie uprawnień użytkownika z systemu informatycznego musi nastąpić</w:t>
      </w:r>
      <w:r w:rsidR="00C42FC3" w:rsidRPr="00675F3C">
        <w:rPr>
          <w:rFonts w:asciiTheme="minorHAnsi" w:hAnsiTheme="minorHAnsi" w:cstheme="minorHAnsi"/>
          <w:color w:val="auto"/>
          <w:sz w:val="24"/>
          <w:szCs w:val="24"/>
        </w:rPr>
        <w:br/>
      </w:r>
      <w:r w:rsidRPr="00675F3C">
        <w:rPr>
          <w:rFonts w:asciiTheme="minorHAnsi" w:hAnsiTheme="minorHAnsi" w:cstheme="minorHAnsi"/>
          <w:color w:val="auto"/>
          <w:sz w:val="24"/>
          <w:szCs w:val="24"/>
        </w:rPr>
        <w:t xml:space="preserve">w razie: </w:t>
      </w:r>
    </w:p>
    <w:p w14:paraId="2F623762" w14:textId="166DFC32" w:rsidR="003B1C48" w:rsidRPr="00675F3C" w:rsidRDefault="003B1C48" w:rsidP="00EB6778">
      <w:pPr>
        <w:pStyle w:val="Akapitzlist"/>
        <w:numPr>
          <w:ilvl w:val="0"/>
          <w:numId w:val="15"/>
        </w:numPr>
        <w:spacing w:after="0" w:line="240" w:lineRule="auto"/>
        <w:ind w:left="1418" w:right="14"/>
        <w:rPr>
          <w:rFonts w:asciiTheme="minorHAnsi" w:hAnsiTheme="minorHAnsi" w:cstheme="minorHAnsi"/>
          <w:sz w:val="24"/>
          <w:szCs w:val="24"/>
        </w:rPr>
      </w:pPr>
      <w:r w:rsidRPr="00675F3C">
        <w:rPr>
          <w:rFonts w:asciiTheme="minorHAnsi" w:hAnsiTheme="minorHAnsi" w:cstheme="minorHAnsi"/>
          <w:sz w:val="24"/>
          <w:szCs w:val="24"/>
        </w:rPr>
        <w:t xml:space="preserve">nieobecności użytkownika w pracy trwającej dłużej niż 30 dni kalendarzowych; </w:t>
      </w:r>
    </w:p>
    <w:p w14:paraId="65F384E3" w14:textId="259806EC" w:rsidR="003B1C48" w:rsidRPr="00675F3C" w:rsidRDefault="003B1C48" w:rsidP="00EB6778">
      <w:pPr>
        <w:pStyle w:val="Akapitzlist"/>
        <w:numPr>
          <w:ilvl w:val="0"/>
          <w:numId w:val="15"/>
        </w:numPr>
        <w:spacing w:after="0" w:line="240" w:lineRule="auto"/>
        <w:ind w:left="1418" w:right="14"/>
        <w:rPr>
          <w:rFonts w:asciiTheme="minorHAnsi" w:hAnsiTheme="minorHAnsi" w:cstheme="minorHAnsi"/>
          <w:sz w:val="24"/>
          <w:szCs w:val="24"/>
        </w:rPr>
      </w:pPr>
      <w:r w:rsidRPr="00675F3C">
        <w:rPr>
          <w:rFonts w:asciiTheme="minorHAnsi" w:hAnsiTheme="minorHAnsi" w:cstheme="minorHAnsi"/>
          <w:sz w:val="24"/>
          <w:szCs w:val="24"/>
        </w:rPr>
        <w:t>zawieszenie w pełnieniu obowiązków służbowych.</w:t>
      </w:r>
    </w:p>
    <w:p w14:paraId="4A3DF3F2" w14:textId="77777777" w:rsidR="003B1C48" w:rsidRPr="00675F3C" w:rsidRDefault="003B1C48" w:rsidP="00A302E1">
      <w:pPr>
        <w:numPr>
          <w:ilvl w:val="0"/>
          <w:numId w:val="2"/>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 xml:space="preserve">Przyczyną </w:t>
      </w:r>
      <w:r w:rsidRPr="00675F3C">
        <w:rPr>
          <w:rFonts w:asciiTheme="minorHAnsi" w:hAnsiTheme="minorHAnsi" w:cstheme="minorHAnsi"/>
          <w:color w:val="auto"/>
          <w:sz w:val="24"/>
          <w:szCs w:val="24"/>
        </w:rPr>
        <w:t>czasowego odebrania uprawnień użytkownika</w:t>
      </w:r>
      <w:r w:rsidRPr="00675F3C">
        <w:rPr>
          <w:rFonts w:asciiTheme="minorHAnsi" w:hAnsiTheme="minorHAnsi" w:cstheme="minorHAnsi"/>
          <w:sz w:val="24"/>
          <w:szCs w:val="24"/>
        </w:rPr>
        <w:t xml:space="preserve"> z systemu informatycznego może być:</w:t>
      </w:r>
    </w:p>
    <w:p w14:paraId="45C471F1" w14:textId="77777777" w:rsidR="003B1C48" w:rsidRPr="00675F3C" w:rsidRDefault="003B1C48" w:rsidP="00EB6778">
      <w:pPr>
        <w:numPr>
          <w:ilvl w:val="1"/>
          <w:numId w:val="16"/>
        </w:numPr>
        <w:spacing w:after="0" w:line="240" w:lineRule="auto"/>
        <w:ind w:left="1414" w:right="14" w:hanging="360"/>
        <w:rPr>
          <w:rFonts w:asciiTheme="minorHAnsi" w:hAnsiTheme="minorHAnsi" w:cstheme="minorHAnsi"/>
          <w:sz w:val="24"/>
          <w:szCs w:val="24"/>
        </w:rPr>
      </w:pPr>
      <w:r w:rsidRPr="00675F3C">
        <w:rPr>
          <w:rFonts w:asciiTheme="minorHAnsi" w:hAnsiTheme="minorHAnsi" w:cstheme="minorHAnsi"/>
          <w:sz w:val="24"/>
          <w:szCs w:val="24"/>
        </w:rPr>
        <w:t>wypowiedzenie umowy o pracę;</w:t>
      </w:r>
    </w:p>
    <w:p w14:paraId="1C53FB07" w14:textId="3FA24165" w:rsidR="003B1C48" w:rsidRPr="00675F3C" w:rsidRDefault="003B1C48" w:rsidP="00697C50">
      <w:pPr>
        <w:numPr>
          <w:ilvl w:val="1"/>
          <w:numId w:val="16"/>
        </w:numPr>
        <w:spacing w:after="0" w:line="240" w:lineRule="auto"/>
        <w:ind w:left="1428" w:right="14" w:hanging="360"/>
        <w:rPr>
          <w:rFonts w:asciiTheme="minorHAnsi" w:hAnsiTheme="minorHAnsi" w:cstheme="minorHAnsi"/>
          <w:sz w:val="24"/>
          <w:szCs w:val="24"/>
        </w:rPr>
      </w:pPr>
      <w:r w:rsidRPr="00675F3C">
        <w:rPr>
          <w:rFonts w:asciiTheme="minorHAnsi" w:hAnsiTheme="minorHAnsi" w:cstheme="minorHAnsi"/>
          <w:sz w:val="24"/>
          <w:szCs w:val="24"/>
        </w:rPr>
        <w:t xml:space="preserve">wszczęcia postępowania wobec użytkownika o naruszenie </w:t>
      </w:r>
      <w:r w:rsidR="00D02142" w:rsidRPr="00675F3C">
        <w:rPr>
          <w:rFonts w:asciiTheme="minorHAnsi" w:hAnsiTheme="minorHAnsi" w:cstheme="minorHAnsi"/>
          <w:sz w:val="24"/>
          <w:szCs w:val="24"/>
        </w:rPr>
        <w:t>informacji</w:t>
      </w:r>
      <w:r w:rsidRPr="00675F3C">
        <w:rPr>
          <w:rFonts w:asciiTheme="minorHAnsi" w:hAnsiTheme="minorHAnsi" w:cstheme="minorHAnsi"/>
          <w:sz w:val="24"/>
          <w:szCs w:val="24"/>
        </w:rPr>
        <w:t xml:space="preserve"> </w:t>
      </w:r>
      <w:r w:rsidRPr="00675F3C">
        <w:rPr>
          <w:rFonts w:asciiTheme="minorHAnsi" w:hAnsiTheme="minorHAnsi" w:cstheme="minorHAnsi"/>
          <w:sz w:val="24"/>
          <w:szCs w:val="24"/>
        </w:rPr>
        <w:br/>
        <w:t>(w szczególności wszczęcie postępowania dyscyplinarnego).</w:t>
      </w:r>
    </w:p>
    <w:p w14:paraId="5CD1F22A" w14:textId="77777777" w:rsidR="003B1C48" w:rsidRPr="00675F3C" w:rsidRDefault="003B1C48" w:rsidP="00A302E1">
      <w:pPr>
        <w:numPr>
          <w:ilvl w:val="0"/>
          <w:numId w:val="2"/>
        </w:numPr>
        <w:spacing w:after="0" w:line="240" w:lineRule="auto"/>
        <w:ind w:left="709" w:right="11" w:hanging="357"/>
        <w:rPr>
          <w:rFonts w:asciiTheme="minorHAnsi" w:hAnsiTheme="minorHAnsi" w:cstheme="minorHAnsi"/>
          <w:sz w:val="24"/>
          <w:szCs w:val="24"/>
        </w:rPr>
      </w:pPr>
      <w:r w:rsidRPr="00675F3C">
        <w:rPr>
          <w:rFonts w:asciiTheme="minorHAnsi" w:hAnsiTheme="minorHAnsi" w:cstheme="minorHAnsi"/>
          <w:sz w:val="24"/>
          <w:szCs w:val="24"/>
        </w:rPr>
        <w:t xml:space="preserve">Przyczyną </w:t>
      </w:r>
      <w:r w:rsidRPr="00675F3C">
        <w:rPr>
          <w:rFonts w:asciiTheme="minorHAnsi" w:hAnsiTheme="minorHAnsi" w:cstheme="minorHAnsi"/>
          <w:color w:val="auto"/>
          <w:sz w:val="24"/>
          <w:szCs w:val="24"/>
        </w:rPr>
        <w:t>trwałego odebrania uprawnień z systemu</w:t>
      </w:r>
      <w:r w:rsidRPr="00675F3C">
        <w:rPr>
          <w:rFonts w:asciiTheme="minorHAnsi" w:hAnsiTheme="minorHAnsi" w:cstheme="minorHAnsi"/>
          <w:sz w:val="24"/>
          <w:szCs w:val="24"/>
        </w:rPr>
        <w:t xml:space="preserve"> informatycznego jest rozwiązanie lub wygaśnięcie stosunku pracy lub innego stosunku prawnego, w ramach którego użytkownik systemu był zatrudniony.</w:t>
      </w:r>
    </w:p>
    <w:p w14:paraId="39684835" w14:textId="77777777" w:rsidR="003B1C48" w:rsidRPr="00675F3C" w:rsidRDefault="003B1C48" w:rsidP="001D0E58">
      <w:pPr>
        <w:spacing w:after="0" w:line="240" w:lineRule="auto"/>
        <w:ind w:left="75" w:right="144"/>
        <w:jc w:val="center"/>
        <w:rPr>
          <w:rFonts w:asciiTheme="minorHAnsi" w:hAnsiTheme="minorHAnsi" w:cstheme="minorHAnsi"/>
          <w:b/>
          <w:bCs/>
          <w:sz w:val="24"/>
          <w:szCs w:val="24"/>
        </w:rPr>
      </w:pPr>
    </w:p>
    <w:p w14:paraId="462B2D1A"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016E0CE6"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75F18DD9"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4EDBA3CF"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5B2829D1"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2ED92D2A"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5CA66FDC"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781E2F53"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390A6C47"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5FE8B3A3"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7D4057DE"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2877CFD1"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176C5B9F"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33039C4F"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2C90495C"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365B0CEA"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5E0B3337" w14:textId="77777777" w:rsidR="00982025" w:rsidRDefault="00982025" w:rsidP="001D0E58">
      <w:pPr>
        <w:spacing w:after="0" w:line="240" w:lineRule="auto"/>
        <w:ind w:left="75" w:right="144"/>
        <w:jc w:val="center"/>
        <w:rPr>
          <w:rFonts w:asciiTheme="minorHAnsi" w:hAnsiTheme="minorHAnsi" w:cstheme="minorHAnsi"/>
          <w:b/>
          <w:bCs/>
          <w:sz w:val="28"/>
          <w:szCs w:val="28"/>
        </w:rPr>
      </w:pPr>
    </w:p>
    <w:p w14:paraId="70A6F749" w14:textId="3D2622C4" w:rsidR="003B1C48" w:rsidRPr="00EB382E" w:rsidRDefault="003B1C48" w:rsidP="001D0E58">
      <w:pPr>
        <w:spacing w:after="0" w:line="240" w:lineRule="auto"/>
        <w:ind w:left="75" w:right="144"/>
        <w:jc w:val="center"/>
        <w:rPr>
          <w:rFonts w:asciiTheme="minorHAnsi" w:hAnsiTheme="minorHAnsi" w:cstheme="minorHAnsi"/>
          <w:b/>
          <w:bCs/>
          <w:sz w:val="32"/>
          <w:szCs w:val="32"/>
        </w:rPr>
      </w:pPr>
      <w:r w:rsidRPr="00EB382E">
        <w:rPr>
          <w:rFonts w:asciiTheme="minorHAnsi" w:hAnsiTheme="minorHAnsi" w:cstheme="minorHAnsi"/>
          <w:b/>
          <w:bCs/>
          <w:sz w:val="32"/>
          <w:szCs w:val="32"/>
        </w:rPr>
        <w:t>ROZDZIAŁ V</w:t>
      </w:r>
      <w:r w:rsidR="005B1A26" w:rsidRPr="00EB382E">
        <w:rPr>
          <w:rFonts w:asciiTheme="minorHAnsi" w:hAnsiTheme="minorHAnsi" w:cstheme="minorHAnsi"/>
          <w:b/>
          <w:bCs/>
          <w:sz w:val="32"/>
          <w:szCs w:val="32"/>
        </w:rPr>
        <w:t>I</w:t>
      </w:r>
    </w:p>
    <w:p w14:paraId="5069AA26" w14:textId="77777777" w:rsidR="003B1C48" w:rsidRPr="00675F3C" w:rsidRDefault="003B1C48" w:rsidP="001D0E58">
      <w:pPr>
        <w:spacing w:after="0" w:line="240" w:lineRule="auto"/>
        <w:ind w:left="75" w:right="151"/>
        <w:jc w:val="center"/>
        <w:rPr>
          <w:rFonts w:asciiTheme="minorHAnsi" w:hAnsiTheme="minorHAnsi" w:cstheme="minorHAnsi"/>
          <w:b/>
          <w:bCs/>
          <w:sz w:val="28"/>
          <w:szCs w:val="28"/>
        </w:rPr>
      </w:pPr>
      <w:r w:rsidRPr="00675F3C">
        <w:rPr>
          <w:rFonts w:asciiTheme="minorHAnsi" w:hAnsiTheme="minorHAnsi" w:cstheme="minorHAnsi"/>
          <w:b/>
          <w:bCs/>
          <w:sz w:val="28"/>
          <w:szCs w:val="28"/>
        </w:rPr>
        <w:t>STOSOWANE METODY I ŚRODKI UWIERZYTELNIENIA ORAZ</w:t>
      </w:r>
    </w:p>
    <w:p w14:paraId="00B14CC0" w14:textId="4E929380" w:rsidR="003B1C48" w:rsidRPr="00675F3C" w:rsidRDefault="003B1C48" w:rsidP="001D0E58">
      <w:pPr>
        <w:spacing w:after="0" w:line="240" w:lineRule="auto"/>
        <w:ind w:left="75" w:right="158"/>
        <w:jc w:val="center"/>
        <w:rPr>
          <w:rFonts w:asciiTheme="minorHAnsi" w:hAnsiTheme="minorHAnsi" w:cstheme="minorHAnsi"/>
          <w:b/>
          <w:bCs/>
          <w:sz w:val="28"/>
          <w:szCs w:val="28"/>
        </w:rPr>
      </w:pPr>
      <w:r w:rsidRPr="00675F3C">
        <w:rPr>
          <w:rFonts w:asciiTheme="minorHAnsi" w:hAnsiTheme="minorHAnsi" w:cstheme="minorHAnsi"/>
          <w:b/>
          <w:bCs/>
          <w:sz w:val="28"/>
          <w:szCs w:val="28"/>
        </w:rPr>
        <w:t>PROCEDURY ZWIĄZANE Z ICH ZARZĄDZANIEM I UŻYTKOWANIEM</w:t>
      </w:r>
    </w:p>
    <w:p w14:paraId="68317B1A" w14:textId="77777777" w:rsidR="00C42FC3" w:rsidRPr="00675F3C" w:rsidRDefault="00C42FC3" w:rsidP="001D0E58">
      <w:pPr>
        <w:spacing w:after="0" w:line="240" w:lineRule="auto"/>
        <w:ind w:left="75" w:right="158"/>
        <w:jc w:val="center"/>
        <w:rPr>
          <w:rFonts w:asciiTheme="minorHAnsi" w:hAnsiTheme="minorHAnsi" w:cstheme="minorHAnsi"/>
          <w:b/>
          <w:bCs/>
          <w:sz w:val="16"/>
          <w:szCs w:val="16"/>
        </w:rPr>
      </w:pPr>
    </w:p>
    <w:p w14:paraId="2CDA062B" w14:textId="213B15CB" w:rsidR="003B1C48" w:rsidRPr="00D964C1" w:rsidRDefault="003B1C48" w:rsidP="00982025">
      <w:pPr>
        <w:numPr>
          <w:ilvl w:val="0"/>
          <w:numId w:val="3"/>
        </w:numPr>
        <w:spacing w:after="0" w:line="240" w:lineRule="auto"/>
        <w:ind w:left="700" w:right="14" w:hanging="367"/>
        <w:rPr>
          <w:rFonts w:asciiTheme="minorHAnsi" w:hAnsiTheme="minorHAnsi" w:cstheme="minorHAnsi"/>
          <w:sz w:val="24"/>
          <w:szCs w:val="24"/>
        </w:rPr>
      </w:pPr>
      <w:r w:rsidRPr="00D964C1">
        <w:rPr>
          <w:rFonts w:asciiTheme="minorHAnsi" w:hAnsiTheme="minorHAnsi" w:cstheme="minorHAnsi"/>
          <w:sz w:val="24"/>
          <w:szCs w:val="24"/>
        </w:rPr>
        <w:t>System informatyczny</w:t>
      </w:r>
      <w:r w:rsidR="00BB0093" w:rsidRPr="00D964C1">
        <w:rPr>
          <w:rFonts w:asciiTheme="minorHAnsi" w:hAnsiTheme="minorHAnsi" w:cstheme="minorHAnsi"/>
          <w:sz w:val="24"/>
          <w:szCs w:val="24"/>
        </w:rPr>
        <w:t xml:space="preserve"> </w:t>
      </w:r>
      <w:r w:rsidRPr="00D964C1">
        <w:rPr>
          <w:rFonts w:asciiTheme="minorHAnsi" w:hAnsiTheme="minorHAnsi" w:cstheme="minorHAnsi"/>
          <w:sz w:val="24"/>
          <w:szCs w:val="24"/>
        </w:rPr>
        <w:t>musi posiadać mechanizm uwierzytelniający użytkownika, wykorzystujący identyfikator i hasło.</w:t>
      </w:r>
    </w:p>
    <w:p w14:paraId="432B5DBD" w14:textId="0CD53DB5" w:rsidR="003B1C48" w:rsidRPr="00D964C1" w:rsidRDefault="003B1C48" w:rsidP="00982025">
      <w:pPr>
        <w:numPr>
          <w:ilvl w:val="0"/>
          <w:numId w:val="3"/>
        </w:numPr>
        <w:spacing w:after="0" w:line="240" w:lineRule="auto"/>
        <w:ind w:left="700" w:right="14" w:hanging="367"/>
        <w:rPr>
          <w:rFonts w:asciiTheme="minorHAnsi" w:hAnsiTheme="minorHAnsi" w:cstheme="minorHAnsi"/>
          <w:sz w:val="24"/>
          <w:szCs w:val="24"/>
        </w:rPr>
      </w:pPr>
      <w:r w:rsidRPr="00D964C1">
        <w:rPr>
          <w:rFonts w:asciiTheme="minorHAnsi" w:hAnsiTheme="minorHAnsi" w:cstheme="minorHAnsi"/>
          <w:sz w:val="24"/>
          <w:szCs w:val="24"/>
        </w:rPr>
        <w:t xml:space="preserve">System informatyczny przetwarzający </w:t>
      </w:r>
      <w:r w:rsidR="00C42FC3" w:rsidRPr="00D964C1">
        <w:rPr>
          <w:rFonts w:asciiTheme="minorHAnsi" w:hAnsiTheme="minorHAnsi" w:cstheme="minorHAnsi"/>
          <w:sz w:val="24"/>
          <w:szCs w:val="24"/>
        </w:rPr>
        <w:t xml:space="preserve">informacje </w:t>
      </w:r>
      <w:r w:rsidRPr="00D964C1">
        <w:rPr>
          <w:rFonts w:asciiTheme="minorHAnsi" w:hAnsiTheme="minorHAnsi" w:cstheme="minorHAnsi"/>
          <w:sz w:val="24"/>
          <w:szCs w:val="24"/>
        </w:rPr>
        <w:t>musi posiadać mechanizmy pozwalające na odnotowanie faktu wykonania operacji na danych.</w:t>
      </w:r>
    </w:p>
    <w:p w14:paraId="71B7F0E3" w14:textId="77777777" w:rsidR="003B1C48" w:rsidRPr="00D964C1" w:rsidRDefault="003B1C48" w:rsidP="00982025">
      <w:pPr>
        <w:numPr>
          <w:ilvl w:val="0"/>
          <w:numId w:val="3"/>
        </w:numPr>
        <w:spacing w:after="0" w:line="240" w:lineRule="auto"/>
        <w:ind w:left="700" w:right="14" w:hanging="367"/>
        <w:rPr>
          <w:rFonts w:asciiTheme="minorHAnsi" w:hAnsiTheme="minorHAnsi" w:cstheme="minorHAnsi"/>
          <w:sz w:val="24"/>
          <w:szCs w:val="24"/>
        </w:rPr>
      </w:pPr>
      <w:r w:rsidRPr="00D964C1">
        <w:rPr>
          <w:rFonts w:asciiTheme="minorHAnsi" w:hAnsiTheme="minorHAnsi" w:cstheme="minorHAnsi"/>
          <w:sz w:val="24"/>
          <w:szCs w:val="24"/>
        </w:rPr>
        <w:t>Identyfikator jest w sposób jednoznaczny przypisany użytkownikowi i nie podlega zmianie.</w:t>
      </w:r>
    </w:p>
    <w:p w14:paraId="38A13917" w14:textId="29E73E7B" w:rsidR="003B1C48" w:rsidRPr="00D964C1" w:rsidRDefault="003B1C48" w:rsidP="00982025">
      <w:pPr>
        <w:numPr>
          <w:ilvl w:val="0"/>
          <w:numId w:val="3"/>
        </w:numPr>
        <w:spacing w:after="0" w:line="240" w:lineRule="auto"/>
        <w:ind w:left="700" w:right="14" w:hanging="367"/>
        <w:rPr>
          <w:rFonts w:asciiTheme="minorHAnsi" w:hAnsiTheme="minorHAnsi" w:cstheme="minorHAnsi"/>
          <w:color w:val="auto"/>
          <w:sz w:val="24"/>
          <w:szCs w:val="24"/>
        </w:rPr>
      </w:pPr>
      <w:r w:rsidRPr="00D964C1">
        <w:rPr>
          <w:rFonts w:asciiTheme="minorHAnsi" w:hAnsiTheme="minorHAnsi" w:cstheme="minorHAnsi"/>
          <w:color w:val="auto"/>
          <w:sz w:val="24"/>
          <w:szCs w:val="24"/>
        </w:rPr>
        <w:t xml:space="preserve">Identyfikator jest tworzony automatycznie podczas wprowadzania danych użytkownika do systemu. Hasło do logowania </w:t>
      </w:r>
      <w:r w:rsidR="00F073B6">
        <w:rPr>
          <w:rFonts w:asciiTheme="minorHAnsi" w:hAnsiTheme="minorHAnsi" w:cstheme="minorHAnsi"/>
          <w:color w:val="auto"/>
          <w:sz w:val="24"/>
          <w:szCs w:val="24"/>
        </w:rPr>
        <w:t>jest tworzone przez użytkownika</w:t>
      </w:r>
      <w:r w:rsidR="00F073B6">
        <w:rPr>
          <w:rFonts w:asciiTheme="minorHAnsi" w:hAnsiTheme="minorHAnsi" w:cstheme="minorHAnsi"/>
          <w:color w:val="auto"/>
          <w:sz w:val="24"/>
          <w:szCs w:val="24"/>
        </w:rPr>
        <w:br/>
      </w:r>
      <w:r w:rsidRPr="00D964C1">
        <w:rPr>
          <w:rFonts w:asciiTheme="minorHAnsi" w:hAnsiTheme="minorHAnsi" w:cstheme="minorHAnsi"/>
          <w:color w:val="auto"/>
          <w:sz w:val="24"/>
          <w:szCs w:val="24"/>
        </w:rPr>
        <w:t>w procesie „Przywracania dostępu do konta”.</w:t>
      </w:r>
    </w:p>
    <w:p w14:paraId="1C17EE51" w14:textId="77777777" w:rsidR="003B1C48" w:rsidRPr="00D964C1" w:rsidRDefault="003B1C48" w:rsidP="00982025">
      <w:pPr>
        <w:numPr>
          <w:ilvl w:val="0"/>
          <w:numId w:val="3"/>
        </w:numPr>
        <w:spacing w:after="0" w:line="240" w:lineRule="auto"/>
        <w:ind w:left="700" w:right="14" w:hanging="367"/>
        <w:rPr>
          <w:rFonts w:asciiTheme="minorHAnsi" w:hAnsiTheme="minorHAnsi" w:cstheme="minorHAnsi"/>
          <w:sz w:val="24"/>
          <w:szCs w:val="24"/>
        </w:rPr>
      </w:pPr>
      <w:r w:rsidRPr="00D964C1">
        <w:rPr>
          <w:rFonts w:asciiTheme="minorHAnsi" w:hAnsiTheme="minorHAnsi" w:cstheme="minorHAnsi"/>
          <w:sz w:val="24"/>
          <w:szCs w:val="24"/>
        </w:rPr>
        <w:t>Hasła dostępu do systemu informatycznego muszą spełniać poniższe warunki:</w:t>
      </w:r>
    </w:p>
    <w:p w14:paraId="5D1E4D6D" w14:textId="51FBE534" w:rsidR="003B1C48" w:rsidRPr="00D964C1" w:rsidRDefault="003B1C48" w:rsidP="00982025">
      <w:pPr>
        <w:numPr>
          <w:ilvl w:val="2"/>
          <w:numId w:val="33"/>
        </w:numPr>
        <w:spacing w:after="0" w:line="240" w:lineRule="auto"/>
        <w:ind w:right="14" w:hanging="364"/>
        <w:rPr>
          <w:rFonts w:asciiTheme="minorHAnsi" w:hAnsiTheme="minorHAnsi" w:cstheme="minorHAnsi"/>
          <w:sz w:val="24"/>
          <w:szCs w:val="24"/>
        </w:rPr>
      </w:pPr>
      <w:r w:rsidRPr="00D964C1">
        <w:rPr>
          <w:rFonts w:asciiTheme="minorHAnsi" w:hAnsiTheme="minorHAnsi" w:cstheme="minorHAnsi"/>
          <w:sz w:val="24"/>
          <w:szCs w:val="24"/>
        </w:rPr>
        <w:t>posiadać długość co najmn</w:t>
      </w:r>
      <w:r w:rsidR="00EF35A9">
        <w:rPr>
          <w:rFonts w:asciiTheme="minorHAnsi" w:hAnsiTheme="minorHAnsi" w:cstheme="minorHAnsi"/>
          <w:sz w:val="24"/>
          <w:szCs w:val="24"/>
        </w:rPr>
        <w:t>iej 8 znaków;</w:t>
      </w:r>
    </w:p>
    <w:p w14:paraId="6E8D2AAF" w14:textId="36A3F867" w:rsidR="003B1C48" w:rsidRPr="00D964C1" w:rsidRDefault="00EF35A9" w:rsidP="00982025">
      <w:pPr>
        <w:numPr>
          <w:ilvl w:val="2"/>
          <w:numId w:val="33"/>
        </w:numPr>
        <w:spacing w:after="0" w:line="240" w:lineRule="auto"/>
        <w:ind w:right="14" w:hanging="364"/>
        <w:rPr>
          <w:rFonts w:asciiTheme="minorHAnsi" w:hAnsiTheme="minorHAnsi" w:cstheme="minorHAnsi"/>
          <w:sz w:val="24"/>
          <w:szCs w:val="24"/>
        </w:rPr>
      </w:pPr>
      <w:r>
        <w:rPr>
          <w:rFonts w:asciiTheme="minorHAnsi" w:hAnsiTheme="minorHAnsi" w:cstheme="minorHAnsi"/>
          <w:sz w:val="24"/>
          <w:szCs w:val="24"/>
        </w:rPr>
        <w:t>zawierać litery małe i duże;</w:t>
      </w:r>
    </w:p>
    <w:p w14:paraId="38AB5E7B" w14:textId="77777777" w:rsidR="003B1C48" w:rsidRPr="00D964C1" w:rsidRDefault="003B1C48" w:rsidP="00982025">
      <w:pPr>
        <w:numPr>
          <w:ilvl w:val="2"/>
          <w:numId w:val="33"/>
        </w:numPr>
        <w:spacing w:after="0" w:line="240" w:lineRule="auto"/>
        <w:ind w:right="14" w:hanging="364"/>
        <w:rPr>
          <w:rFonts w:asciiTheme="minorHAnsi" w:hAnsiTheme="minorHAnsi" w:cstheme="minorHAnsi"/>
          <w:sz w:val="24"/>
          <w:szCs w:val="24"/>
        </w:rPr>
      </w:pPr>
      <w:r w:rsidRPr="00D964C1">
        <w:rPr>
          <w:rFonts w:asciiTheme="minorHAnsi" w:hAnsiTheme="minorHAnsi" w:cstheme="minorHAnsi"/>
          <w:sz w:val="24"/>
          <w:szCs w:val="24"/>
        </w:rPr>
        <w:t>zawierać cyfry lub znaki specjalne.</w:t>
      </w:r>
    </w:p>
    <w:p w14:paraId="21546589" w14:textId="23C3CCA4" w:rsidR="003B1C48" w:rsidRPr="00D964C1" w:rsidRDefault="003B1C48" w:rsidP="00982025">
      <w:pPr>
        <w:numPr>
          <w:ilvl w:val="0"/>
          <w:numId w:val="3"/>
        </w:numPr>
        <w:spacing w:after="0" w:line="240" w:lineRule="auto"/>
        <w:ind w:left="700" w:right="14" w:hanging="367"/>
        <w:rPr>
          <w:rFonts w:asciiTheme="minorHAnsi" w:hAnsiTheme="minorHAnsi" w:cstheme="minorHAnsi"/>
          <w:sz w:val="24"/>
          <w:szCs w:val="24"/>
        </w:rPr>
      </w:pPr>
      <w:r w:rsidRPr="00D964C1">
        <w:rPr>
          <w:rFonts w:asciiTheme="minorHAnsi" w:hAnsiTheme="minorHAnsi" w:cstheme="minorHAnsi"/>
          <w:sz w:val="24"/>
          <w:szCs w:val="24"/>
        </w:rPr>
        <w:t>Hasło jest zmieniane przez użytkownika nie rzadziej niż co 90 dni lub niezwłocznie</w:t>
      </w:r>
      <w:r w:rsidR="00CB0D63" w:rsidRPr="00D964C1">
        <w:rPr>
          <w:rFonts w:asciiTheme="minorHAnsi" w:hAnsiTheme="minorHAnsi" w:cstheme="minorHAnsi"/>
          <w:sz w:val="24"/>
          <w:szCs w:val="24"/>
        </w:rPr>
        <w:br/>
      </w:r>
      <w:r w:rsidRPr="00D964C1">
        <w:rPr>
          <w:rFonts w:asciiTheme="minorHAnsi" w:hAnsiTheme="minorHAnsi" w:cstheme="minorHAnsi"/>
          <w:sz w:val="24"/>
          <w:szCs w:val="24"/>
        </w:rPr>
        <w:t>w przypadku podejrzenia, iż mogły z nim się zapoznać nieuprawnione osoby. Hasło powinno różnić się od poprzednio używanych.</w:t>
      </w:r>
    </w:p>
    <w:p w14:paraId="3DC7EBDF" w14:textId="77777777" w:rsidR="003B1C48" w:rsidRPr="00D964C1" w:rsidRDefault="003B1C48" w:rsidP="00982025">
      <w:pPr>
        <w:numPr>
          <w:ilvl w:val="0"/>
          <w:numId w:val="3"/>
        </w:numPr>
        <w:spacing w:after="0" w:line="240" w:lineRule="auto"/>
        <w:ind w:left="700" w:right="14" w:hanging="367"/>
        <w:rPr>
          <w:rFonts w:asciiTheme="minorHAnsi" w:hAnsiTheme="minorHAnsi" w:cstheme="minorHAnsi"/>
          <w:sz w:val="24"/>
          <w:szCs w:val="24"/>
        </w:rPr>
      </w:pPr>
      <w:r w:rsidRPr="00D964C1">
        <w:rPr>
          <w:rFonts w:asciiTheme="minorHAnsi" w:hAnsiTheme="minorHAnsi" w:cstheme="minorHAnsi"/>
          <w:sz w:val="24"/>
          <w:szCs w:val="24"/>
        </w:rPr>
        <w:t>Użytkownik zobowiązany jest do:</w:t>
      </w:r>
    </w:p>
    <w:p w14:paraId="39B09F35" w14:textId="79D9B399" w:rsidR="003B1C48" w:rsidRPr="00D964C1" w:rsidRDefault="003B1C48" w:rsidP="00982025">
      <w:pPr>
        <w:numPr>
          <w:ilvl w:val="1"/>
          <w:numId w:val="34"/>
        </w:numPr>
        <w:spacing w:after="0" w:line="240" w:lineRule="auto"/>
        <w:ind w:left="1526" w:right="14"/>
        <w:rPr>
          <w:rFonts w:asciiTheme="minorHAnsi" w:hAnsiTheme="minorHAnsi" w:cstheme="minorHAnsi"/>
          <w:sz w:val="24"/>
          <w:szCs w:val="24"/>
        </w:rPr>
      </w:pPr>
      <w:r w:rsidRPr="00D964C1">
        <w:rPr>
          <w:rFonts w:asciiTheme="minorHAnsi" w:hAnsiTheme="minorHAnsi" w:cstheme="minorHAnsi"/>
          <w:sz w:val="24"/>
          <w:szCs w:val="24"/>
        </w:rPr>
        <w:t>nieujawniania hasta innym o</w:t>
      </w:r>
      <w:r w:rsidR="00261AAC">
        <w:rPr>
          <w:rFonts w:asciiTheme="minorHAnsi" w:hAnsiTheme="minorHAnsi" w:cstheme="minorHAnsi"/>
          <w:sz w:val="24"/>
          <w:szCs w:val="24"/>
        </w:rPr>
        <w:t>sobom, w tym innym użytkownikom;</w:t>
      </w:r>
    </w:p>
    <w:p w14:paraId="47D87BE3" w14:textId="3E3597DF" w:rsidR="003B1C48" w:rsidRPr="00D964C1" w:rsidRDefault="003B1C48" w:rsidP="00982025">
      <w:pPr>
        <w:numPr>
          <w:ilvl w:val="1"/>
          <w:numId w:val="34"/>
        </w:numPr>
        <w:spacing w:after="0" w:line="240" w:lineRule="auto"/>
        <w:ind w:left="1526" w:right="14"/>
        <w:rPr>
          <w:rFonts w:asciiTheme="minorHAnsi" w:hAnsiTheme="minorHAnsi" w:cstheme="minorHAnsi"/>
          <w:sz w:val="24"/>
          <w:szCs w:val="24"/>
        </w:rPr>
      </w:pPr>
      <w:r w:rsidRPr="00D964C1">
        <w:rPr>
          <w:rFonts w:asciiTheme="minorHAnsi" w:hAnsiTheme="minorHAnsi" w:cstheme="minorHAnsi"/>
          <w:sz w:val="24"/>
          <w:szCs w:val="24"/>
        </w:rPr>
        <w:t>zachowania hasła w tajemnic</w:t>
      </w:r>
      <w:r w:rsidR="00261AAC">
        <w:rPr>
          <w:rFonts w:asciiTheme="minorHAnsi" w:hAnsiTheme="minorHAnsi" w:cstheme="minorHAnsi"/>
          <w:sz w:val="24"/>
          <w:szCs w:val="24"/>
        </w:rPr>
        <w:t>y, również po jego wygaśnięciu;</w:t>
      </w:r>
    </w:p>
    <w:p w14:paraId="57157FD1" w14:textId="692FF08C" w:rsidR="003B1C48" w:rsidRPr="00D964C1" w:rsidRDefault="00261AAC" w:rsidP="00982025">
      <w:pPr>
        <w:numPr>
          <w:ilvl w:val="1"/>
          <w:numId w:val="34"/>
        </w:numPr>
        <w:spacing w:after="0" w:line="240" w:lineRule="auto"/>
        <w:ind w:left="1526" w:right="14"/>
        <w:rPr>
          <w:rFonts w:asciiTheme="minorHAnsi" w:hAnsiTheme="minorHAnsi" w:cstheme="minorHAnsi"/>
          <w:sz w:val="24"/>
          <w:szCs w:val="24"/>
        </w:rPr>
      </w:pPr>
      <w:r>
        <w:rPr>
          <w:rFonts w:asciiTheme="minorHAnsi" w:hAnsiTheme="minorHAnsi" w:cstheme="minorHAnsi"/>
          <w:sz w:val="24"/>
          <w:szCs w:val="24"/>
        </w:rPr>
        <w:t>niezapisywania hasła;</w:t>
      </w:r>
    </w:p>
    <w:p w14:paraId="6ED55249" w14:textId="0B99C0B4" w:rsidR="003B1C48" w:rsidRPr="00D964C1" w:rsidRDefault="003B1C48" w:rsidP="00982025">
      <w:pPr>
        <w:numPr>
          <w:ilvl w:val="1"/>
          <w:numId w:val="34"/>
        </w:numPr>
        <w:spacing w:after="0" w:line="240" w:lineRule="auto"/>
        <w:ind w:left="1526" w:right="14"/>
        <w:rPr>
          <w:rFonts w:asciiTheme="minorHAnsi" w:hAnsiTheme="minorHAnsi" w:cstheme="minorHAnsi"/>
          <w:sz w:val="24"/>
          <w:szCs w:val="24"/>
        </w:rPr>
      </w:pPr>
      <w:r w:rsidRPr="00D964C1">
        <w:rPr>
          <w:rFonts w:asciiTheme="minorHAnsi" w:hAnsiTheme="minorHAnsi" w:cstheme="minorHAnsi"/>
          <w:sz w:val="24"/>
          <w:szCs w:val="24"/>
        </w:rPr>
        <w:t>postępowania z hasłami w sposób uniemożliwiający dos</w:t>
      </w:r>
      <w:r w:rsidR="00261AAC">
        <w:rPr>
          <w:rFonts w:asciiTheme="minorHAnsi" w:hAnsiTheme="minorHAnsi" w:cstheme="minorHAnsi"/>
          <w:sz w:val="24"/>
          <w:szCs w:val="24"/>
        </w:rPr>
        <w:t>tęp do nich osobom trzecim;</w:t>
      </w:r>
    </w:p>
    <w:p w14:paraId="08C2A0CD" w14:textId="50698BB3" w:rsidR="003B1C48" w:rsidRDefault="003B1C48" w:rsidP="00982025">
      <w:pPr>
        <w:numPr>
          <w:ilvl w:val="1"/>
          <w:numId w:val="34"/>
        </w:numPr>
        <w:spacing w:after="0" w:line="240" w:lineRule="auto"/>
        <w:ind w:left="1526" w:right="14"/>
        <w:rPr>
          <w:rFonts w:asciiTheme="minorHAnsi" w:hAnsiTheme="minorHAnsi" w:cstheme="minorHAnsi"/>
          <w:sz w:val="24"/>
          <w:szCs w:val="24"/>
        </w:rPr>
      </w:pPr>
      <w:r w:rsidRPr="00D964C1">
        <w:rPr>
          <w:rFonts w:asciiTheme="minorHAnsi" w:hAnsiTheme="minorHAnsi" w:cstheme="minorHAnsi"/>
          <w:sz w:val="24"/>
          <w:szCs w:val="24"/>
        </w:rPr>
        <w:t xml:space="preserve">przestrzegania zasad dotyczących </w:t>
      </w:r>
      <w:r w:rsidR="0059397C">
        <w:rPr>
          <w:rFonts w:asciiTheme="minorHAnsi" w:hAnsiTheme="minorHAnsi" w:cstheme="minorHAnsi"/>
          <w:sz w:val="24"/>
          <w:szCs w:val="24"/>
        </w:rPr>
        <w:t>jakości i częstości zmian hasła;</w:t>
      </w:r>
    </w:p>
    <w:p w14:paraId="2D9F89B4" w14:textId="7C212F9C" w:rsidR="003B1C48" w:rsidRPr="00D63175" w:rsidRDefault="00D63175" w:rsidP="00D63175">
      <w:pPr>
        <w:numPr>
          <w:ilvl w:val="1"/>
          <w:numId w:val="34"/>
        </w:numPr>
        <w:spacing w:after="0" w:line="240" w:lineRule="auto"/>
        <w:ind w:left="1526" w:right="14"/>
        <w:rPr>
          <w:rFonts w:asciiTheme="minorHAnsi" w:hAnsiTheme="minorHAnsi" w:cstheme="minorHAnsi"/>
          <w:sz w:val="24"/>
          <w:szCs w:val="24"/>
        </w:rPr>
      </w:pPr>
      <w:r w:rsidRPr="00D964C1">
        <w:rPr>
          <w:rFonts w:asciiTheme="minorHAnsi" w:hAnsiTheme="minorHAnsi" w:cstheme="minorHAnsi"/>
          <w:sz w:val="24"/>
          <w:szCs w:val="24"/>
        </w:rPr>
        <w:t>wprowadzenia hasła do systemu w sposób minimalizujący podejrzenie go przez innych użytkowników systemu</w:t>
      </w:r>
      <w:r w:rsidR="0059397C">
        <w:rPr>
          <w:rFonts w:asciiTheme="minorHAnsi" w:hAnsiTheme="minorHAnsi" w:cstheme="minorHAnsi"/>
          <w:sz w:val="24"/>
          <w:szCs w:val="24"/>
        </w:rPr>
        <w:t>.</w:t>
      </w:r>
    </w:p>
    <w:p w14:paraId="5C727ED4" w14:textId="63A592B6" w:rsidR="003B1C48" w:rsidRPr="00D63175" w:rsidRDefault="0059397C" w:rsidP="00D63175">
      <w:pPr>
        <w:pStyle w:val="Akapitzlist"/>
        <w:numPr>
          <w:ilvl w:val="0"/>
          <w:numId w:val="35"/>
        </w:numPr>
        <w:spacing w:after="0" w:line="240" w:lineRule="auto"/>
        <w:ind w:left="700" w:right="14"/>
        <w:rPr>
          <w:rFonts w:asciiTheme="minorHAnsi" w:hAnsiTheme="minorHAnsi" w:cstheme="minorHAnsi"/>
          <w:color w:val="auto"/>
          <w:sz w:val="24"/>
          <w:szCs w:val="24"/>
        </w:rPr>
      </w:pPr>
      <w:r>
        <w:rPr>
          <w:rFonts w:asciiTheme="minorHAnsi" w:hAnsiTheme="minorHAnsi" w:cstheme="minorHAnsi"/>
          <w:color w:val="auto"/>
          <w:sz w:val="24"/>
          <w:szCs w:val="24"/>
        </w:rPr>
        <w:t xml:space="preserve">W </w:t>
      </w:r>
      <w:r w:rsidR="003B1C48" w:rsidRPr="00D63175">
        <w:rPr>
          <w:rFonts w:asciiTheme="minorHAnsi" w:hAnsiTheme="minorHAnsi" w:cstheme="minorHAnsi"/>
          <w:color w:val="auto"/>
          <w:sz w:val="24"/>
          <w:szCs w:val="24"/>
        </w:rPr>
        <w:t>przypadku zapomnienia hasła, użytkownik powinien skorzystać z opcji „Przywróć dostęp do konta” i postępować zgodnie z pojawiającymi się instrukcjami.</w:t>
      </w:r>
    </w:p>
    <w:p w14:paraId="2F786CF3" w14:textId="19B94B35" w:rsidR="003B1C48" w:rsidRPr="00675F3C" w:rsidRDefault="003B1C48" w:rsidP="00982025">
      <w:pPr>
        <w:spacing w:after="0" w:line="240" w:lineRule="auto"/>
        <w:ind w:left="700" w:right="0" w:hanging="367"/>
        <w:jc w:val="center"/>
        <w:rPr>
          <w:rFonts w:asciiTheme="minorHAnsi" w:hAnsiTheme="minorHAnsi" w:cstheme="minorHAnsi"/>
          <w:sz w:val="24"/>
          <w:szCs w:val="24"/>
        </w:rPr>
      </w:pPr>
    </w:p>
    <w:p w14:paraId="7486ED51" w14:textId="774B3E0C" w:rsidR="00287075" w:rsidRPr="00675F3C" w:rsidRDefault="00287075" w:rsidP="001D0E58">
      <w:pPr>
        <w:spacing w:after="0" w:line="240" w:lineRule="auto"/>
        <w:ind w:left="75" w:right="0"/>
        <w:jc w:val="center"/>
        <w:rPr>
          <w:rFonts w:asciiTheme="minorHAnsi" w:hAnsiTheme="minorHAnsi" w:cstheme="minorHAnsi"/>
          <w:sz w:val="24"/>
          <w:szCs w:val="24"/>
        </w:rPr>
      </w:pPr>
    </w:p>
    <w:p w14:paraId="1C985BDB" w14:textId="1C08A006" w:rsidR="00287075" w:rsidRPr="00675F3C" w:rsidRDefault="00287075" w:rsidP="001D0E58">
      <w:pPr>
        <w:spacing w:after="0" w:line="240" w:lineRule="auto"/>
        <w:ind w:left="75" w:right="0"/>
        <w:jc w:val="center"/>
        <w:rPr>
          <w:rFonts w:asciiTheme="minorHAnsi" w:hAnsiTheme="minorHAnsi" w:cstheme="minorHAnsi"/>
          <w:sz w:val="24"/>
          <w:szCs w:val="24"/>
        </w:rPr>
      </w:pPr>
    </w:p>
    <w:p w14:paraId="11EFDA41" w14:textId="39949B72" w:rsidR="00287075" w:rsidRDefault="00287075" w:rsidP="001D0E58">
      <w:pPr>
        <w:spacing w:after="0" w:line="240" w:lineRule="auto"/>
        <w:ind w:left="75" w:right="0"/>
        <w:jc w:val="center"/>
        <w:rPr>
          <w:rFonts w:asciiTheme="minorHAnsi" w:hAnsiTheme="minorHAnsi" w:cstheme="minorHAnsi"/>
          <w:sz w:val="24"/>
          <w:szCs w:val="24"/>
        </w:rPr>
      </w:pPr>
    </w:p>
    <w:p w14:paraId="6B420ED8" w14:textId="77777777" w:rsidR="00247B17" w:rsidRDefault="00247B17" w:rsidP="001D0E58">
      <w:pPr>
        <w:spacing w:after="0" w:line="240" w:lineRule="auto"/>
        <w:ind w:left="75" w:right="0"/>
        <w:jc w:val="center"/>
        <w:rPr>
          <w:rFonts w:asciiTheme="minorHAnsi" w:hAnsiTheme="minorHAnsi" w:cstheme="minorHAnsi"/>
          <w:sz w:val="24"/>
          <w:szCs w:val="24"/>
        </w:rPr>
      </w:pPr>
    </w:p>
    <w:p w14:paraId="60406CE0" w14:textId="77777777" w:rsidR="00247B17" w:rsidRDefault="00247B17" w:rsidP="001D0E58">
      <w:pPr>
        <w:spacing w:after="0" w:line="240" w:lineRule="auto"/>
        <w:ind w:left="75" w:right="0"/>
        <w:jc w:val="center"/>
        <w:rPr>
          <w:rFonts w:asciiTheme="minorHAnsi" w:hAnsiTheme="minorHAnsi" w:cstheme="minorHAnsi"/>
          <w:sz w:val="24"/>
          <w:szCs w:val="24"/>
        </w:rPr>
      </w:pPr>
    </w:p>
    <w:p w14:paraId="229DC9AF" w14:textId="77777777" w:rsidR="00247B17" w:rsidRDefault="00247B17" w:rsidP="001D0E58">
      <w:pPr>
        <w:spacing w:after="0" w:line="240" w:lineRule="auto"/>
        <w:ind w:left="75" w:right="0"/>
        <w:jc w:val="center"/>
        <w:rPr>
          <w:rFonts w:asciiTheme="minorHAnsi" w:hAnsiTheme="minorHAnsi" w:cstheme="minorHAnsi"/>
          <w:sz w:val="24"/>
          <w:szCs w:val="24"/>
        </w:rPr>
      </w:pPr>
    </w:p>
    <w:p w14:paraId="1A4EFF2A" w14:textId="77777777" w:rsidR="00247B17" w:rsidRDefault="00247B17" w:rsidP="001D0E58">
      <w:pPr>
        <w:spacing w:after="0" w:line="240" w:lineRule="auto"/>
        <w:ind w:left="75" w:right="0"/>
        <w:jc w:val="center"/>
        <w:rPr>
          <w:rFonts w:asciiTheme="minorHAnsi" w:hAnsiTheme="minorHAnsi" w:cstheme="minorHAnsi"/>
          <w:sz w:val="24"/>
          <w:szCs w:val="24"/>
        </w:rPr>
      </w:pPr>
    </w:p>
    <w:p w14:paraId="639FB7C3" w14:textId="77777777" w:rsidR="00247B17" w:rsidRDefault="00247B17" w:rsidP="001D0E58">
      <w:pPr>
        <w:spacing w:after="0" w:line="240" w:lineRule="auto"/>
        <w:ind w:left="75" w:right="0"/>
        <w:jc w:val="center"/>
        <w:rPr>
          <w:rFonts w:asciiTheme="minorHAnsi" w:hAnsiTheme="minorHAnsi" w:cstheme="minorHAnsi"/>
          <w:sz w:val="24"/>
          <w:szCs w:val="24"/>
        </w:rPr>
      </w:pPr>
    </w:p>
    <w:p w14:paraId="015994F3" w14:textId="77777777" w:rsidR="00247B17" w:rsidRDefault="00247B17" w:rsidP="001D0E58">
      <w:pPr>
        <w:spacing w:after="0" w:line="240" w:lineRule="auto"/>
        <w:ind w:left="75" w:right="0"/>
        <w:jc w:val="center"/>
        <w:rPr>
          <w:rFonts w:asciiTheme="minorHAnsi" w:hAnsiTheme="minorHAnsi" w:cstheme="minorHAnsi"/>
          <w:sz w:val="24"/>
          <w:szCs w:val="24"/>
        </w:rPr>
      </w:pPr>
    </w:p>
    <w:p w14:paraId="64B3F156" w14:textId="77777777" w:rsidR="00247B17" w:rsidRDefault="00247B17" w:rsidP="001D0E58">
      <w:pPr>
        <w:spacing w:after="0" w:line="240" w:lineRule="auto"/>
        <w:ind w:left="75" w:right="0"/>
        <w:jc w:val="center"/>
        <w:rPr>
          <w:rFonts w:asciiTheme="minorHAnsi" w:hAnsiTheme="minorHAnsi" w:cstheme="minorHAnsi"/>
          <w:sz w:val="24"/>
          <w:szCs w:val="24"/>
        </w:rPr>
      </w:pPr>
    </w:p>
    <w:p w14:paraId="663E5FE2" w14:textId="77777777" w:rsidR="00247B17" w:rsidRDefault="00247B17" w:rsidP="001D0E58">
      <w:pPr>
        <w:spacing w:after="0" w:line="240" w:lineRule="auto"/>
        <w:ind w:left="75" w:right="0"/>
        <w:jc w:val="center"/>
        <w:rPr>
          <w:rFonts w:asciiTheme="minorHAnsi" w:hAnsiTheme="minorHAnsi" w:cstheme="minorHAnsi"/>
          <w:sz w:val="24"/>
          <w:szCs w:val="24"/>
        </w:rPr>
      </w:pPr>
    </w:p>
    <w:p w14:paraId="01F15F23" w14:textId="77777777" w:rsidR="00247B17" w:rsidRDefault="00247B17" w:rsidP="001D0E58">
      <w:pPr>
        <w:spacing w:after="0" w:line="240" w:lineRule="auto"/>
        <w:ind w:left="75" w:right="0"/>
        <w:jc w:val="center"/>
        <w:rPr>
          <w:rFonts w:asciiTheme="minorHAnsi" w:hAnsiTheme="minorHAnsi" w:cstheme="minorHAnsi"/>
          <w:sz w:val="24"/>
          <w:szCs w:val="24"/>
        </w:rPr>
      </w:pPr>
    </w:p>
    <w:p w14:paraId="23DB62C3" w14:textId="77777777" w:rsidR="00247B17" w:rsidRDefault="00247B17" w:rsidP="001D0E58">
      <w:pPr>
        <w:spacing w:after="0" w:line="240" w:lineRule="auto"/>
        <w:ind w:left="75" w:right="0"/>
        <w:jc w:val="center"/>
        <w:rPr>
          <w:rFonts w:asciiTheme="minorHAnsi" w:hAnsiTheme="minorHAnsi" w:cstheme="minorHAnsi"/>
          <w:sz w:val="24"/>
          <w:szCs w:val="24"/>
        </w:rPr>
      </w:pPr>
    </w:p>
    <w:p w14:paraId="32688A4A" w14:textId="77777777" w:rsidR="00247B17" w:rsidRPr="00675F3C" w:rsidRDefault="00247B17" w:rsidP="001D0E58">
      <w:pPr>
        <w:spacing w:after="0" w:line="240" w:lineRule="auto"/>
        <w:ind w:left="75" w:right="0"/>
        <w:jc w:val="center"/>
        <w:rPr>
          <w:rFonts w:asciiTheme="minorHAnsi" w:hAnsiTheme="minorHAnsi" w:cstheme="minorHAnsi"/>
          <w:sz w:val="24"/>
          <w:szCs w:val="24"/>
        </w:rPr>
      </w:pPr>
    </w:p>
    <w:p w14:paraId="39F86944" w14:textId="56A31FF2" w:rsidR="003B1C48" w:rsidRPr="00951A8A" w:rsidRDefault="003B1C48" w:rsidP="001D0E58">
      <w:pPr>
        <w:spacing w:after="0" w:line="240" w:lineRule="auto"/>
        <w:ind w:right="0"/>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ROZDZIAŁ V</w:t>
      </w:r>
      <w:r w:rsidR="00CB0D63" w:rsidRPr="00951A8A">
        <w:rPr>
          <w:rFonts w:asciiTheme="minorHAnsi" w:hAnsiTheme="minorHAnsi" w:cstheme="minorHAnsi"/>
          <w:b/>
          <w:bCs/>
          <w:sz w:val="32"/>
          <w:szCs w:val="32"/>
        </w:rPr>
        <w:t>II</w:t>
      </w:r>
    </w:p>
    <w:p w14:paraId="09EB1805" w14:textId="4B0D7356" w:rsidR="003B1C48" w:rsidRPr="00675F3C" w:rsidRDefault="003B1C48" w:rsidP="001D0E58">
      <w:pPr>
        <w:spacing w:after="0" w:line="240" w:lineRule="auto"/>
        <w:ind w:left="424" w:right="0" w:firstLine="0"/>
        <w:jc w:val="center"/>
        <w:rPr>
          <w:rFonts w:asciiTheme="minorHAnsi" w:hAnsiTheme="minorHAnsi" w:cstheme="minorHAnsi"/>
          <w:b/>
          <w:bCs/>
          <w:sz w:val="28"/>
          <w:szCs w:val="28"/>
        </w:rPr>
      </w:pPr>
      <w:r w:rsidRPr="00675F3C">
        <w:rPr>
          <w:rFonts w:asciiTheme="minorHAnsi" w:hAnsiTheme="minorHAnsi" w:cstheme="minorHAnsi"/>
          <w:b/>
          <w:bCs/>
          <w:sz w:val="28"/>
          <w:szCs w:val="28"/>
        </w:rPr>
        <w:t>PROCEDURY ROZPOCZĘCIA, ZAWIESZENIA I ZAKOŃCZENIA PRACY PRZEZNACZONE DLA UZYTKOWNIKÓW SYSTEMU</w:t>
      </w:r>
    </w:p>
    <w:p w14:paraId="5E0E7DB6" w14:textId="77777777" w:rsidR="00CB0D63" w:rsidRPr="00675F3C" w:rsidRDefault="00CB0D63" w:rsidP="001D0E58">
      <w:pPr>
        <w:spacing w:after="0" w:line="240" w:lineRule="auto"/>
        <w:ind w:left="424" w:right="0" w:firstLine="0"/>
        <w:jc w:val="center"/>
        <w:rPr>
          <w:rFonts w:asciiTheme="minorHAnsi" w:hAnsiTheme="minorHAnsi" w:cstheme="minorHAnsi"/>
          <w:b/>
          <w:bCs/>
          <w:sz w:val="16"/>
          <w:szCs w:val="16"/>
        </w:rPr>
      </w:pPr>
    </w:p>
    <w:p w14:paraId="1B0521C7" w14:textId="130B147B" w:rsidR="003B1C48" w:rsidRPr="00675F3C" w:rsidRDefault="003B1C48" w:rsidP="00207182">
      <w:pPr>
        <w:numPr>
          <w:ilvl w:val="0"/>
          <w:numId w:val="4"/>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 xml:space="preserve">Rozpoczynając pracę w systemie informatycznym użytkownik: </w:t>
      </w:r>
    </w:p>
    <w:p w14:paraId="2EED9E58" w14:textId="2A794AD3" w:rsidR="003B1C48" w:rsidRPr="00675F3C" w:rsidRDefault="003B1C48" w:rsidP="00207182">
      <w:pPr>
        <w:pStyle w:val="Akapitzlist"/>
        <w:numPr>
          <w:ilvl w:val="0"/>
          <w:numId w:val="19"/>
        </w:numPr>
        <w:spacing w:after="0" w:line="240" w:lineRule="auto"/>
        <w:ind w:left="1560" w:hanging="644"/>
        <w:rPr>
          <w:rFonts w:asciiTheme="minorHAnsi" w:hAnsiTheme="minorHAnsi" w:cstheme="minorHAnsi"/>
          <w:sz w:val="24"/>
          <w:szCs w:val="24"/>
        </w:rPr>
      </w:pPr>
      <w:r w:rsidRPr="00675F3C">
        <w:rPr>
          <w:rFonts w:asciiTheme="minorHAnsi" w:hAnsiTheme="minorHAnsi" w:cstheme="minorHAnsi"/>
          <w:sz w:val="24"/>
          <w:szCs w:val="24"/>
        </w:rPr>
        <w:t>włącza listwę podtrzymującą napięcie, włącza zasilanie awaryjne (UPS)</w:t>
      </w:r>
      <w:r w:rsidR="00AE3729" w:rsidRPr="00675F3C">
        <w:rPr>
          <w:rFonts w:asciiTheme="minorHAnsi" w:hAnsiTheme="minorHAnsi" w:cstheme="minorHAnsi"/>
          <w:sz w:val="24"/>
          <w:szCs w:val="24"/>
        </w:rPr>
        <w:t xml:space="preserve">            </w:t>
      </w:r>
      <w:r w:rsidRPr="00675F3C">
        <w:rPr>
          <w:rFonts w:asciiTheme="minorHAnsi" w:hAnsiTheme="minorHAnsi" w:cstheme="minorHAnsi"/>
          <w:sz w:val="24"/>
          <w:szCs w:val="24"/>
        </w:rPr>
        <w:t xml:space="preserve"> </w:t>
      </w:r>
      <w:r w:rsidR="00AE3729" w:rsidRPr="00675F3C">
        <w:rPr>
          <w:rFonts w:asciiTheme="minorHAnsi" w:hAnsiTheme="minorHAnsi" w:cstheme="minorHAnsi"/>
          <w:sz w:val="24"/>
          <w:szCs w:val="24"/>
        </w:rPr>
        <w:t xml:space="preserve">      </w:t>
      </w:r>
      <w:r w:rsidR="00263427">
        <w:rPr>
          <w:rFonts w:asciiTheme="minorHAnsi" w:hAnsiTheme="minorHAnsi" w:cstheme="minorHAnsi"/>
          <w:sz w:val="24"/>
          <w:szCs w:val="24"/>
        </w:rPr>
        <w:t>i uruchamia komputer;</w:t>
      </w:r>
    </w:p>
    <w:p w14:paraId="6CE061A5" w14:textId="2BB2CAF4" w:rsidR="003B1C48" w:rsidRPr="00675F3C" w:rsidRDefault="003B1C48" w:rsidP="00207182">
      <w:pPr>
        <w:pStyle w:val="Akapitzlist"/>
        <w:numPr>
          <w:ilvl w:val="0"/>
          <w:numId w:val="19"/>
        </w:numPr>
        <w:spacing w:after="0" w:line="240" w:lineRule="auto"/>
        <w:ind w:left="1560" w:hanging="644"/>
        <w:rPr>
          <w:rFonts w:asciiTheme="minorHAnsi" w:hAnsiTheme="minorHAnsi" w:cstheme="minorHAnsi"/>
          <w:sz w:val="24"/>
          <w:szCs w:val="24"/>
        </w:rPr>
      </w:pPr>
      <w:r w:rsidRPr="00675F3C">
        <w:rPr>
          <w:rFonts w:asciiTheme="minorHAnsi" w:hAnsiTheme="minorHAnsi" w:cstheme="minorHAnsi"/>
          <w:sz w:val="24"/>
          <w:szCs w:val="24"/>
        </w:rPr>
        <w:t xml:space="preserve">wprowadza niezbędne </w:t>
      </w:r>
      <w:r w:rsidR="00263427">
        <w:rPr>
          <w:rFonts w:asciiTheme="minorHAnsi" w:hAnsiTheme="minorHAnsi" w:cstheme="minorHAnsi"/>
          <w:sz w:val="24"/>
          <w:szCs w:val="24"/>
        </w:rPr>
        <w:t>do pracy identyfikatory i hasła;</w:t>
      </w:r>
    </w:p>
    <w:p w14:paraId="770EE250" w14:textId="51609542" w:rsidR="003B1C48" w:rsidRPr="00675F3C" w:rsidRDefault="003B1C48" w:rsidP="00207182">
      <w:pPr>
        <w:pStyle w:val="Akapitzlist"/>
        <w:numPr>
          <w:ilvl w:val="0"/>
          <w:numId w:val="19"/>
        </w:numPr>
        <w:spacing w:after="0" w:line="240" w:lineRule="auto"/>
        <w:ind w:left="1560" w:hanging="644"/>
        <w:rPr>
          <w:rFonts w:asciiTheme="minorHAnsi" w:hAnsiTheme="minorHAnsi" w:cstheme="minorHAnsi"/>
          <w:sz w:val="24"/>
          <w:szCs w:val="24"/>
        </w:rPr>
      </w:pPr>
      <w:r w:rsidRPr="00675F3C">
        <w:rPr>
          <w:rFonts w:asciiTheme="minorHAnsi" w:hAnsiTheme="minorHAnsi" w:cstheme="minorHAnsi"/>
          <w:sz w:val="24"/>
          <w:szCs w:val="24"/>
        </w:rPr>
        <w:t>hasła są wprowadzane w sposób minimalizujący ryzyko pode</w:t>
      </w:r>
      <w:r w:rsidR="00263427">
        <w:rPr>
          <w:rFonts w:asciiTheme="minorHAnsi" w:hAnsiTheme="minorHAnsi" w:cstheme="minorHAnsi"/>
          <w:sz w:val="24"/>
          <w:szCs w:val="24"/>
        </w:rPr>
        <w:t>jrzenia ich przez osoby trzecie;</w:t>
      </w:r>
    </w:p>
    <w:p w14:paraId="110CFC25" w14:textId="31C878C9" w:rsidR="003B1C48" w:rsidRPr="00675F3C" w:rsidRDefault="003B1C48" w:rsidP="00207182">
      <w:pPr>
        <w:pStyle w:val="Akapitzlist"/>
        <w:numPr>
          <w:ilvl w:val="0"/>
          <w:numId w:val="19"/>
        </w:numPr>
        <w:spacing w:after="0" w:line="240" w:lineRule="auto"/>
        <w:ind w:left="1560" w:hanging="644"/>
        <w:rPr>
          <w:rFonts w:asciiTheme="minorHAnsi" w:hAnsiTheme="minorHAnsi" w:cstheme="minorHAnsi"/>
          <w:sz w:val="24"/>
          <w:szCs w:val="24"/>
        </w:rPr>
      </w:pPr>
      <w:r w:rsidRPr="00675F3C">
        <w:rPr>
          <w:rFonts w:asciiTheme="minorHAnsi" w:hAnsiTheme="minorHAnsi" w:cstheme="minorHAnsi"/>
          <w:sz w:val="24"/>
          <w:szCs w:val="24"/>
        </w:rPr>
        <w:t>w przypadku problemów z rozpoczęciem pracy, spowodowanych odrzuceniem przez system wprowadzonego identyfikatora i hasła, natychmiast k</w:t>
      </w:r>
      <w:r w:rsidR="00263427">
        <w:rPr>
          <w:rFonts w:asciiTheme="minorHAnsi" w:hAnsiTheme="minorHAnsi" w:cstheme="minorHAnsi"/>
          <w:sz w:val="24"/>
          <w:szCs w:val="24"/>
        </w:rPr>
        <w:t>ontaktuje się z Administratorem;</w:t>
      </w:r>
    </w:p>
    <w:p w14:paraId="3A31CC44" w14:textId="793AAED1" w:rsidR="003B1C48" w:rsidRPr="00675F3C" w:rsidRDefault="003B1C48" w:rsidP="00207182">
      <w:pPr>
        <w:pStyle w:val="Akapitzlist"/>
        <w:numPr>
          <w:ilvl w:val="0"/>
          <w:numId w:val="19"/>
        </w:numPr>
        <w:spacing w:after="0" w:line="240" w:lineRule="auto"/>
        <w:ind w:left="1560" w:hanging="644"/>
        <w:rPr>
          <w:rFonts w:asciiTheme="minorHAnsi" w:hAnsiTheme="minorHAnsi" w:cstheme="minorHAnsi"/>
          <w:sz w:val="24"/>
          <w:szCs w:val="24"/>
        </w:rPr>
      </w:pPr>
      <w:r w:rsidRPr="00675F3C">
        <w:rPr>
          <w:rFonts w:asciiTheme="minorHAnsi" w:hAnsiTheme="minorHAnsi" w:cstheme="minorHAnsi"/>
          <w:sz w:val="24"/>
          <w:szCs w:val="24"/>
        </w:rPr>
        <w:t xml:space="preserve">w przypadku niestandardowego zachowania aplikacji przetwarzającej </w:t>
      </w:r>
      <w:r w:rsidR="00BB0093" w:rsidRPr="00675F3C">
        <w:rPr>
          <w:rFonts w:asciiTheme="minorHAnsi" w:hAnsiTheme="minorHAnsi" w:cstheme="minorHAnsi"/>
          <w:sz w:val="24"/>
          <w:szCs w:val="24"/>
        </w:rPr>
        <w:t>informacje</w:t>
      </w:r>
      <w:r w:rsidRPr="00675F3C">
        <w:rPr>
          <w:rFonts w:asciiTheme="minorHAnsi" w:hAnsiTheme="minorHAnsi" w:cstheme="minorHAnsi"/>
          <w:sz w:val="24"/>
          <w:szCs w:val="24"/>
        </w:rPr>
        <w:t xml:space="preserve"> pracownik natychmiast powiadamia o zaistniałym fakcie Administratora.</w:t>
      </w:r>
    </w:p>
    <w:p w14:paraId="237628B8" w14:textId="77777777" w:rsidR="003B1C48" w:rsidRPr="00675F3C" w:rsidRDefault="003B1C48" w:rsidP="00207182">
      <w:pPr>
        <w:numPr>
          <w:ilvl w:val="0"/>
          <w:numId w:val="4"/>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Zawieszając pracę w systemie informatycznym (w tym odchodząc od stanowiska pracy), użytkownik blokuje stację roboczą. Kontynuacja pracy może nastąpić po odblokowaniu stacji roboczej po wprowadzeniu hasła, w sposób gwarantujący jego niepodejrzenie przez osoby trzecie.</w:t>
      </w:r>
    </w:p>
    <w:p w14:paraId="0704D06C" w14:textId="29F7F89B" w:rsidR="003B1C48" w:rsidRPr="00675F3C" w:rsidRDefault="003B1C48" w:rsidP="00207182">
      <w:pPr>
        <w:numPr>
          <w:ilvl w:val="0"/>
          <w:numId w:val="4"/>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 xml:space="preserve">Opuszczając pomieszczenie, w którym przetwarzane są </w:t>
      </w:r>
      <w:r w:rsidR="005B209A" w:rsidRPr="00675F3C">
        <w:rPr>
          <w:rFonts w:asciiTheme="minorHAnsi" w:hAnsiTheme="minorHAnsi" w:cstheme="minorHAnsi"/>
          <w:sz w:val="24"/>
          <w:szCs w:val="24"/>
        </w:rPr>
        <w:t>informacje</w:t>
      </w:r>
      <w:r w:rsidRPr="00675F3C">
        <w:rPr>
          <w:rFonts w:asciiTheme="minorHAnsi" w:hAnsiTheme="minorHAnsi" w:cstheme="minorHAnsi"/>
          <w:sz w:val="24"/>
          <w:szCs w:val="24"/>
        </w:rPr>
        <w:t>, pracownik zobowiązany jest do zamknięcia pomieszczenia na klucz, jeżeli w pomieszczeniu tym nie przebywa inna osoba upoważniona do przebywania w tym pomieszczeniu. Zabronione jest pozostawienie bez nadzoru w pomieszczeniach</w:t>
      </w:r>
      <w:r w:rsidR="003F1945" w:rsidRPr="00675F3C">
        <w:rPr>
          <w:rFonts w:asciiTheme="minorHAnsi" w:hAnsiTheme="minorHAnsi" w:cstheme="minorHAnsi"/>
          <w:sz w:val="24"/>
          <w:szCs w:val="24"/>
        </w:rPr>
        <w:t xml:space="preserve"> </w:t>
      </w:r>
      <w:r w:rsidRPr="00675F3C">
        <w:rPr>
          <w:rFonts w:asciiTheme="minorHAnsi" w:hAnsiTheme="minorHAnsi" w:cstheme="minorHAnsi"/>
          <w:sz w:val="24"/>
          <w:szCs w:val="24"/>
        </w:rPr>
        <w:t>osób nieupoważnionych.</w:t>
      </w:r>
    </w:p>
    <w:p w14:paraId="5EBC6DD7" w14:textId="77777777" w:rsidR="003B1C48" w:rsidRPr="00675F3C" w:rsidRDefault="003B1C48" w:rsidP="00207182">
      <w:pPr>
        <w:numPr>
          <w:ilvl w:val="0"/>
          <w:numId w:val="4"/>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Zmianę użytkownika stacji roboczej każdorazowo musi poprzedzić wylogowanie się poprzedniego użytkownika. Niedopuszczalne jest, aby dwóch lub większa ilość użytkowników wykorzystywała wspólnie jedno konto użytkownika.</w:t>
      </w:r>
    </w:p>
    <w:p w14:paraId="7DCEAA31" w14:textId="1D2C3EC8" w:rsidR="003B1C48" w:rsidRPr="00675F3C" w:rsidRDefault="003B1C48" w:rsidP="00207182">
      <w:pPr>
        <w:numPr>
          <w:ilvl w:val="0"/>
          <w:numId w:val="4"/>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 xml:space="preserve">W pomieszczeniach, w których przetwarzane są dane i w których jednocześnie mogą przebywać osoby postronne, monitory stanowisk dostępu do </w:t>
      </w:r>
      <w:r w:rsidR="00933D82" w:rsidRPr="00675F3C">
        <w:rPr>
          <w:rFonts w:asciiTheme="minorHAnsi" w:hAnsiTheme="minorHAnsi" w:cstheme="minorHAnsi"/>
          <w:sz w:val="24"/>
          <w:szCs w:val="24"/>
        </w:rPr>
        <w:t>informacji</w:t>
      </w:r>
      <w:r w:rsidRPr="00675F3C">
        <w:rPr>
          <w:rFonts w:asciiTheme="minorHAnsi" w:hAnsiTheme="minorHAnsi" w:cstheme="minorHAnsi"/>
          <w:sz w:val="24"/>
          <w:szCs w:val="24"/>
        </w:rPr>
        <w:t xml:space="preserve"> powinny być ustawione w taki sposób, żeby uniemożliwić tym osobom wgląd w dane.</w:t>
      </w:r>
    </w:p>
    <w:p w14:paraId="7C6418E0" w14:textId="47A68CFB" w:rsidR="003B1C48" w:rsidRPr="00675F3C" w:rsidRDefault="003B1C48" w:rsidP="00207182">
      <w:pPr>
        <w:numPr>
          <w:ilvl w:val="0"/>
          <w:numId w:val="4"/>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Kończąc pracę w systemie informatycznym, pracownik wylosowuje się ze wszystkich aplikacji, z których korzystał, wyłącza stację roboczą i zabezpiecza nośniki danych.</w:t>
      </w:r>
    </w:p>
    <w:p w14:paraId="271B4BFA" w14:textId="38AA78B0" w:rsidR="003B1C48" w:rsidRPr="00675F3C" w:rsidRDefault="003B1C48" w:rsidP="00207182">
      <w:pPr>
        <w:numPr>
          <w:ilvl w:val="0"/>
          <w:numId w:val="4"/>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Zabrania się wyłączać komputery w czasie działania programu</w:t>
      </w:r>
      <w:r w:rsidR="00207182">
        <w:rPr>
          <w:rFonts w:asciiTheme="minorHAnsi" w:hAnsiTheme="minorHAnsi" w:cstheme="minorHAnsi"/>
          <w:sz w:val="24"/>
          <w:szCs w:val="24"/>
        </w:rPr>
        <w:t xml:space="preserve"> przyciskiem „POWER”</w:t>
      </w:r>
      <w:r w:rsidRPr="00675F3C">
        <w:rPr>
          <w:rFonts w:asciiTheme="minorHAnsi" w:hAnsiTheme="minorHAnsi" w:cstheme="minorHAnsi"/>
          <w:sz w:val="24"/>
          <w:szCs w:val="24"/>
        </w:rPr>
        <w:t>, gdyż takie działanie może spowodować trwałe uszkodzenie zbiorów danych. Nie należy wyłączać przewodów zasilających i sieciowych z gniazda elektrycznego;</w:t>
      </w:r>
    </w:p>
    <w:p w14:paraId="5D3E805F" w14:textId="77777777" w:rsidR="003B1C48" w:rsidRPr="00675F3C" w:rsidRDefault="003B1C48" w:rsidP="00207182">
      <w:pPr>
        <w:numPr>
          <w:ilvl w:val="0"/>
          <w:numId w:val="4"/>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Użytkownik powinien zaczekać przy komputerze do chwili jego wyłączenia.</w:t>
      </w:r>
    </w:p>
    <w:p w14:paraId="4829BBF9" w14:textId="07A37D43" w:rsidR="002300AE" w:rsidRPr="00675F3C" w:rsidRDefault="003B1C48" w:rsidP="00207182">
      <w:pPr>
        <w:numPr>
          <w:ilvl w:val="0"/>
          <w:numId w:val="4"/>
        </w:numPr>
        <w:spacing w:after="0" w:line="240" w:lineRule="auto"/>
        <w:ind w:left="709" w:right="14" w:hanging="360"/>
        <w:rPr>
          <w:rFonts w:asciiTheme="minorHAnsi" w:hAnsiTheme="minorHAnsi" w:cstheme="minorHAnsi"/>
          <w:sz w:val="24"/>
          <w:szCs w:val="24"/>
        </w:rPr>
      </w:pPr>
      <w:r w:rsidRPr="00675F3C">
        <w:rPr>
          <w:rFonts w:asciiTheme="minorHAnsi" w:hAnsiTheme="minorHAnsi" w:cstheme="minorHAnsi"/>
          <w:sz w:val="24"/>
          <w:szCs w:val="24"/>
        </w:rPr>
        <w:t>W przypadku gdy pracownik jest ostatnią osobą opuszczającą pomieszczenie, sprawdza zamknięcie okien, zamyka na klucz drzwi do pomieszczenia oraz zdaje klucze</w:t>
      </w:r>
      <w:r w:rsidR="00287075" w:rsidRPr="00675F3C">
        <w:rPr>
          <w:rFonts w:asciiTheme="minorHAnsi" w:hAnsiTheme="minorHAnsi" w:cstheme="minorHAnsi"/>
          <w:sz w:val="24"/>
          <w:szCs w:val="24"/>
        </w:rPr>
        <w:br/>
      </w:r>
      <w:r w:rsidRPr="00675F3C">
        <w:rPr>
          <w:rFonts w:asciiTheme="minorHAnsi" w:hAnsiTheme="minorHAnsi" w:cstheme="minorHAnsi"/>
          <w:sz w:val="24"/>
          <w:szCs w:val="24"/>
        </w:rPr>
        <w:t>w sekretariacie.</w:t>
      </w:r>
    </w:p>
    <w:p w14:paraId="6589BFB6" w14:textId="675F658B" w:rsidR="002300AE" w:rsidRPr="00675F3C" w:rsidRDefault="002300AE" w:rsidP="001D70E6">
      <w:pPr>
        <w:spacing w:after="0" w:line="240" w:lineRule="auto"/>
        <w:ind w:left="446" w:right="14" w:firstLine="0"/>
        <w:rPr>
          <w:rFonts w:asciiTheme="minorHAnsi" w:hAnsiTheme="minorHAnsi" w:cstheme="minorHAnsi"/>
          <w:sz w:val="24"/>
          <w:szCs w:val="24"/>
        </w:rPr>
      </w:pPr>
    </w:p>
    <w:p w14:paraId="51C77C68" w14:textId="26092611" w:rsidR="001D70E6" w:rsidRPr="00675F3C" w:rsidRDefault="001D70E6" w:rsidP="001D70E6">
      <w:pPr>
        <w:spacing w:after="0" w:line="240" w:lineRule="auto"/>
        <w:ind w:left="446" w:right="14" w:firstLine="0"/>
        <w:rPr>
          <w:rFonts w:asciiTheme="minorHAnsi" w:hAnsiTheme="minorHAnsi" w:cstheme="minorHAnsi"/>
          <w:sz w:val="24"/>
          <w:szCs w:val="24"/>
        </w:rPr>
      </w:pPr>
    </w:p>
    <w:p w14:paraId="480632E4" w14:textId="30DB3111" w:rsidR="00287075" w:rsidRPr="00675F3C" w:rsidRDefault="00287075" w:rsidP="001D70E6">
      <w:pPr>
        <w:spacing w:after="0" w:line="240" w:lineRule="auto"/>
        <w:ind w:left="446" w:right="14" w:firstLine="0"/>
        <w:rPr>
          <w:rFonts w:asciiTheme="minorHAnsi" w:hAnsiTheme="minorHAnsi" w:cstheme="minorHAnsi"/>
          <w:sz w:val="24"/>
          <w:szCs w:val="24"/>
        </w:rPr>
      </w:pPr>
    </w:p>
    <w:p w14:paraId="63F623A7" w14:textId="74C2ACA2" w:rsidR="00287075" w:rsidRPr="00675F3C" w:rsidRDefault="00287075" w:rsidP="001D70E6">
      <w:pPr>
        <w:spacing w:after="0" w:line="240" w:lineRule="auto"/>
        <w:ind w:left="446" w:right="14" w:firstLine="0"/>
        <w:rPr>
          <w:rFonts w:asciiTheme="minorHAnsi" w:hAnsiTheme="minorHAnsi" w:cstheme="minorHAnsi"/>
          <w:sz w:val="24"/>
          <w:szCs w:val="24"/>
        </w:rPr>
      </w:pPr>
    </w:p>
    <w:p w14:paraId="6B65C36D" w14:textId="77777777" w:rsidR="00287075" w:rsidRPr="00675F3C" w:rsidRDefault="00287075" w:rsidP="001D70E6">
      <w:pPr>
        <w:spacing w:after="0" w:line="240" w:lineRule="auto"/>
        <w:ind w:left="446" w:right="14" w:firstLine="0"/>
        <w:rPr>
          <w:rFonts w:asciiTheme="minorHAnsi" w:hAnsiTheme="minorHAnsi" w:cstheme="minorHAnsi"/>
          <w:sz w:val="24"/>
          <w:szCs w:val="24"/>
        </w:rPr>
      </w:pPr>
    </w:p>
    <w:p w14:paraId="2EA362FA" w14:textId="77777777" w:rsidR="001D70E6" w:rsidRPr="00675F3C" w:rsidRDefault="001D70E6" w:rsidP="001D70E6">
      <w:pPr>
        <w:spacing w:after="0" w:line="240" w:lineRule="auto"/>
        <w:ind w:left="446" w:right="14" w:firstLine="0"/>
        <w:rPr>
          <w:rFonts w:asciiTheme="minorHAnsi" w:hAnsiTheme="minorHAnsi" w:cstheme="minorHAnsi"/>
          <w:sz w:val="24"/>
          <w:szCs w:val="24"/>
        </w:rPr>
      </w:pPr>
    </w:p>
    <w:p w14:paraId="57FDBBDE" w14:textId="5C3A6B0D" w:rsidR="003B1C48" w:rsidRPr="00951A8A" w:rsidRDefault="003B1C48" w:rsidP="001D0E58">
      <w:pPr>
        <w:pStyle w:val="Nagwek1"/>
        <w:spacing w:line="240" w:lineRule="auto"/>
        <w:ind w:left="0"/>
        <w:rPr>
          <w:rFonts w:asciiTheme="minorHAnsi" w:hAnsiTheme="minorHAnsi" w:cstheme="minorHAnsi"/>
          <w:b/>
          <w:bCs/>
          <w:sz w:val="32"/>
          <w:szCs w:val="32"/>
        </w:rPr>
      </w:pPr>
      <w:r w:rsidRPr="00951A8A">
        <w:rPr>
          <w:rFonts w:asciiTheme="minorHAnsi" w:hAnsiTheme="minorHAnsi" w:cstheme="minorHAnsi"/>
          <w:b/>
          <w:bCs/>
          <w:sz w:val="32"/>
          <w:szCs w:val="32"/>
        </w:rPr>
        <w:lastRenderedPageBreak/>
        <w:t>ROZDZIAŁ VI</w:t>
      </w:r>
      <w:r w:rsidR="00AF380F" w:rsidRPr="00951A8A">
        <w:rPr>
          <w:rFonts w:asciiTheme="minorHAnsi" w:hAnsiTheme="minorHAnsi" w:cstheme="minorHAnsi"/>
          <w:b/>
          <w:bCs/>
          <w:sz w:val="32"/>
          <w:szCs w:val="32"/>
        </w:rPr>
        <w:t>II</w:t>
      </w:r>
    </w:p>
    <w:p w14:paraId="3C1D288A" w14:textId="4367AB5E" w:rsidR="003B1C48" w:rsidRPr="00675F3C" w:rsidRDefault="003B1C48" w:rsidP="001D0E58">
      <w:pPr>
        <w:spacing w:after="0" w:line="240" w:lineRule="auto"/>
        <w:ind w:left="75" w:right="65"/>
        <w:jc w:val="center"/>
        <w:rPr>
          <w:rFonts w:asciiTheme="minorHAnsi" w:hAnsiTheme="minorHAnsi" w:cstheme="minorHAnsi"/>
          <w:b/>
          <w:bCs/>
          <w:sz w:val="28"/>
          <w:szCs w:val="28"/>
        </w:rPr>
      </w:pPr>
      <w:r w:rsidRPr="00675F3C">
        <w:rPr>
          <w:rFonts w:asciiTheme="minorHAnsi" w:hAnsiTheme="minorHAnsi" w:cstheme="minorHAnsi"/>
          <w:b/>
          <w:bCs/>
          <w:sz w:val="28"/>
          <w:szCs w:val="28"/>
        </w:rPr>
        <w:t>PROCEDURY TWORZENIA KOPII ZAPASOWYCH ZBIORÓW DANYCH, POLITYKI HASEŁ I SZYFROWANIA DANYCH</w:t>
      </w:r>
    </w:p>
    <w:p w14:paraId="7B2611AE" w14:textId="77777777" w:rsidR="00B75D33" w:rsidRPr="00675F3C" w:rsidRDefault="00B75D33" w:rsidP="001D0E58">
      <w:pPr>
        <w:spacing w:after="0" w:line="240" w:lineRule="auto"/>
        <w:ind w:left="75" w:right="65"/>
        <w:jc w:val="center"/>
        <w:rPr>
          <w:rFonts w:asciiTheme="minorHAnsi" w:hAnsiTheme="minorHAnsi" w:cstheme="minorHAnsi"/>
          <w:b/>
          <w:bCs/>
          <w:sz w:val="16"/>
          <w:szCs w:val="16"/>
        </w:rPr>
      </w:pPr>
    </w:p>
    <w:p w14:paraId="7E27BF8B" w14:textId="77777777" w:rsidR="003B1C48" w:rsidRPr="00675F3C" w:rsidRDefault="003B1C48" w:rsidP="0078701F">
      <w:pPr>
        <w:numPr>
          <w:ilvl w:val="0"/>
          <w:numId w:val="5"/>
        </w:numPr>
        <w:spacing w:after="0" w:line="240" w:lineRule="auto"/>
        <w:ind w:left="709" w:right="14" w:hanging="425"/>
        <w:rPr>
          <w:rFonts w:asciiTheme="minorHAnsi" w:hAnsiTheme="minorHAnsi" w:cstheme="minorHAnsi"/>
          <w:sz w:val="24"/>
          <w:szCs w:val="24"/>
        </w:rPr>
      </w:pPr>
      <w:r w:rsidRPr="00675F3C">
        <w:rPr>
          <w:rFonts w:asciiTheme="minorHAnsi" w:hAnsiTheme="minorHAnsi" w:cstheme="minorHAnsi"/>
          <w:sz w:val="24"/>
          <w:szCs w:val="24"/>
        </w:rPr>
        <w:t>Kopie bezpieczeństwa nie mogą być wykonywane rzadziej niż raz na tydzień. Nie zaleca się dokonywania kompresji bazy danych.</w:t>
      </w:r>
    </w:p>
    <w:p w14:paraId="55EC403D" w14:textId="352EE17C" w:rsidR="003B1C48" w:rsidRPr="00675F3C" w:rsidRDefault="00F2764A" w:rsidP="0078701F">
      <w:pPr>
        <w:numPr>
          <w:ilvl w:val="0"/>
          <w:numId w:val="5"/>
        </w:numPr>
        <w:spacing w:after="0" w:line="240" w:lineRule="auto"/>
        <w:ind w:left="709" w:right="14" w:hanging="425"/>
        <w:rPr>
          <w:rFonts w:asciiTheme="minorHAnsi" w:hAnsiTheme="minorHAnsi" w:cstheme="minorHAnsi"/>
          <w:sz w:val="24"/>
          <w:szCs w:val="24"/>
        </w:rPr>
      </w:pPr>
      <w:r>
        <w:rPr>
          <w:rFonts w:asciiTheme="minorHAnsi" w:hAnsiTheme="minorHAnsi" w:cstheme="minorHAnsi"/>
          <w:sz w:val="24"/>
          <w:szCs w:val="24"/>
        </w:rPr>
        <w:t>Administrator</w:t>
      </w:r>
      <w:r w:rsidR="003B1C48" w:rsidRPr="00675F3C">
        <w:rPr>
          <w:rFonts w:asciiTheme="minorHAnsi" w:hAnsiTheme="minorHAnsi" w:cstheme="minorHAnsi"/>
          <w:sz w:val="24"/>
          <w:szCs w:val="24"/>
        </w:rPr>
        <w:t xml:space="preserve"> odpowiada za zabezpieczenie wykonywania kopii zapasowych.</w:t>
      </w:r>
    </w:p>
    <w:p w14:paraId="5A5676D2" w14:textId="38CAC0A4" w:rsidR="003B1C48" w:rsidRPr="00675F3C" w:rsidRDefault="003B1C48" w:rsidP="0078701F">
      <w:pPr>
        <w:numPr>
          <w:ilvl w:val="0"/>
          <w:numId w:val="5"/>
        </w:numPr>
        <w:spacing w:after="0" w:line="240" w:lineRule="auto"/>
        <w:ind w:left="709" w:right="11" w:hanging="425"/>
        <w:rPr>
          <w:rFonts w:asciiTheme="minorHAnsi" w:hAnsiTheme="minorHAnsi" w:cstheme="minorHAnsi"/>
          <w:sz w:val="24"/>
          <w:szCs w:val="24"/>
        </w:rPr>
      </w:pPr>
      <w:r w:rsidRPr="00675F3C">
        <w:rPr>
          <w:rFonts w:asciiTheme="minorHAnsi" w:hAnsiTheme="minorHAnsi" w:cstheme="minorHAnsi"/>
          <w:sz w:val="24"/>
          <w:szCs w:val="24"/>
        </w:rPr>
        <w:t>Nośniki kopii zapasowych, które zostały wycofane z użycia, jeżeli jest to możliwe, należy pozbawić zapisanych danych za pomocą specjalnego oprogramowania do bezpiecznego usuwania zapisanych danych. W przeciwn</w:t>
      </w:r>
      <w:r w:rsidR="0078701F">
        <w:rPr>
          <w:rFonts w:asciiTheme="minorHAnsi" w:hAnsiTheme="minorHAnsi" w:cstheme="minorHAnsi"/>
          <w:sz w:val="24"/>
          <w:szCs w:val="24"/>
        </w:rPr>
        <w:t xml:space="preserve">ym wypadku podlegają fizycznemu zniszczeniu </w:t>
      </w:r>
      <w:r w:rsidRPr="00675F3C">
        <w:rPr>
          <w:rFonts w:asciiTheme="minorHAnsi" w:hAnsiTheme="minorHAnsi" w:cstheme="minorHAnsi"/>
          <w:sz w:val="24"/>
          <w:szCs w:val="24"/>
        </w:rPr>
        <w:t>z wykorzystaniem met</w:t>
      </w:r>
      <w:r w:rsidR="00F2764A">
        <w:rPr>
          <w:rFonts w:asciiTheme="minorHAnsi" w:hAnsiTheme="minorHAnsi" w:cstheme="minorHAnsi"/>
          <w:sz w:val="24"/>
          <w:szCs w:val="24"/>
        </w:rPr>
        <w:t>od adekwatnych do typu nośnika,</w:t>
      </w:r>
      <w:r w:rsidR="00F2764A">
        <w:rPr>
          <w:rFonts w:asciiTheme="minorHAnsi" w:hAnsiTheme="minorHAnsi" w:cstheme="minorHAnsi"/>
          <w:sz w:val="24"/>
          <w:szCs w:val="24"/>
        </w:rPr>
        <w:br/>
      </w:r>
      <w:r w:rsidRPr="00675F3C">
        <w:rPr>
          <w:rFonts w:asciiTheme="minorHAnsi" w:hAnsiTheme="minorHAnsi" w:cstheme="minorHAnsi"/>
          <w:sz w:val="24"/>
          <w:szCs w:val="24"/>
        </w:rPr>
        <w:t>w sposób uniemożliwiający odczytanie zapisanych na nich danych.</w:t>
      </w:r>
    </w:p>
    <w:p w14:paraId="5BBC532F" w14:textId="77777777" w:rsidR="00B75D33" w:rsidRPr="00675F3C" w:rsidRDefault="00B75D33" w:rsidP="001D0E58">
      <w:pPr>
        <w:spacing w:after="0" w:line="240" w:lineRule="auto"/>
        <w:ind w:left="75" w:right="50"/>
        <w:jc w:val="center"/>
        <w:rPr>
          <w:rFonts w:asciiTheme="minorHAnsi" w:hAnsiTheme="minorHAnsi" w:cstheme="minorHAnsi"/>
          <w:b/>
          <w:bCs/>
          <w:sz w:val="24"/>
          <w:szCs w:val="24"/>
        </w:rPr>
      </w:pPr>
    </w:p>
    <w:p w14:paraId="51ED5E76"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1A4DC0D7"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33EBC821"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77697386"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2381DE35"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48365AEA"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684A9DAB"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118FA116"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4E23750D"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414E4612"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72E2EBEA"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068165E0"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2D2DEB36"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55A5503B"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4203CA90"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267EDC11"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6BCD4546"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3CE78B1C"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19D0949B"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71E1B335"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7AA4DB3B"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217B64B1"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15D29054"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49F79891"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3AA4D967"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61351F61"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4E01B9B5"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333E3D0E"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75B915EE" w14:textId="77777777" w:rsidR="0078701F" w:rsidRDefault="0078701F" w:rsidP="001D0E58">
      <w:pPr>
        <w:spacing w:after="0" w:line="240" w:lineRule="auto"/>
        <w:ind w:left="75" w:right="50"/>
        <w:jc w:val="center"/>
        <w:rPr>
          <w:rFonts w:asciiTheme="minorHAnsi" w:hAnsiTheme="minorHAnsi" w:cstheme="minorHAnsi"/>
          <w:b/>
          <w:bCs/>
          <w:sz w:val="28"/>
          <w:szCs w:val="28"/>
        </w:rPr>
      </w:pPr>
    </w:p>
    <w:p w14:paraId="42194B1A" w14:textId="4DA56CC8" w:rsidR="003B1C48" w:rsidRPr="00951A8A" w:rsidRDefault="003B1C48" w:rsidP="001D0E58">
      <w:pPr>
        <w:spacing w:after="0" w:line="240" w:lineRule="auto"/>
        <w:ind w:left="75" w:right="50"/>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 xml:space="preserve">ROZDZIAŁ </w:t>
      </w:r>
      <w:r w:rsidR="00B75D33" w:rsidRPr="00951A8A">
        <w:rPr>
          <w:rFonts w:asciiTheme="minorHAnsi" w:hAnsiTheme="minorHAnsi" w:cstheme="minorHAnsi"/>
          <w:b/>
          <w:bCs/>
          <w:sz w:val="32"/>
          <w:szCs w:val="32"/>
        </w:rPr>
        <w:t>IX</w:t>
      </w:r>
    </w:p>
    <w:p w14:paraId="5F63051A" w14:textId="77777777" w:rsidR="003B1C48" w:rsidRPr="00675F3C" w:rsidRDefault="003B1C48" w:rsidP="001D0E58">
      <w:pPr>
        <w:spacing w:after="0" w:line="240" w:lineRule="auto"/>
        <w:ind w:left="75" w:right="50"/>
        <w:jc w:val="center"/>
        <w:rPr>
          <w:rFonts w:asciiTheme="minorHAnsi" w:hAnsiTheme="minorHAnsi" w:cstheme="minorHAnsi"/>
          <w:b/>
          <w:bCs/>
          <w:sz w:val="28"/>
          <w:szCs w:val="28"/>
        </w:rPr>
      </w:pPr>
      <w:r w:rsidRPr="00675F3C">
        <w:rPr>
          <w:rFonts w:asciiTheme="minorHAnsi" w:hAnsiTheme="minorHAnsi" w:cstheme="minorHAnsi"/>
          <w:b/>
          <w:bCs/>
          <w:sz w:val="28"/>
          <w:szCs w:val="28"/>
        </w:rPr>
        <w:t>SPOSÓB, MIEJSCE I OKRES PRZECHOWYWANIA ELEKTRONICZNYCH</w:t>
      </w:r>
    </w:p>
    <w:p w14:paraId="74C79C6B" w14:textId="5B516FA0" w:rsidR="003B1C48" w:rsidRPr="00675F3C" w:rsidRDefault="003B1C48" w:rsidP="001D0E58">
      <w:pPr>
        <w:spacing w:after="0" w:line="240" w:lineRule="auto"/>
        <w:ind w:left="75" w:right="65"/>
        <w:jc w:val="center"/>
        <w:rPr>
          <w:rFonts w:asciiTheme="minorHAnsi" w:hAnsiTheme="minorHAnsi" w:cstheme="minorHAnsi"/>
          <w:b/>
          <w:bCs/>
          <w:sz w:val="28"/>
          <w:szCs w:val="28"/>
        </w:rPr>
      </w:pPr>
      <w:r w:rsidRPr="00675F3C">
        <w:rPr>
          <w:rFonts w:asciiTheme="minorHAnsi" w:hAnsiTheme="minorHAnsi" w:cstheme="minorHAnsi"/>
          <w:b/>
          <w:bCs/>
          <w:sz w:val="28"/>
          <w:szCs w:val="28"/>
        </w:rPr>
        <w:t>NOŚNIKÓW INFORMACJI I KOPII ZAPASOWYCH</w:t>
      </w:r>
    </w:p>
    <w:p w14:paraId="63A21374" w14:textId="77777777" w:rsidR="00B75D33" w:rsidRPr="00675F3C" w:rsidRDefault="00B75D33" w:rsidP="001D0E58">
      <w:pPr>
        <w:spacing w:after="0" w:line="240" w:lineRule="auto"/>
        <w:ind w:left="75" w:right="65"/>
        <w:jc w:val="center"/>
        <w:rPr>
          <w:rFonts w:asciiTheme="minorHAnsi" w:hAnsiTheme="minorHAnsi" w:cstheme="minorHAnsi"/>
          <w:b/>
          <w:bCs/>
          <w:sz w:val="16"/>
          <w:szCs w:val="16"/>
        </w:rPr>
      </w:pPr>
    </w:p>
    <w:p w14:paraId="28C8BD3E" w14:textId="50F73992" w:rsidR="003B1C48" w:rsidRPr="00675F3C" w:rsidRDefault="003B1C48" w:rsidP="001E2D19">
      <w:pPr>
        <w:numPr>
          <w:ilvl w:val="0"/>
          <w:numId w:val="6"/>
        </w:numPr>
        <w:spacing w:after="0" w:line="240" w:lineRule="auto"/>
        <w:ind w:left="709" w:right="14" w:hanging="288"/>
        <w:rPr>
          <w:rFonts w:asciiTheme="minorHAnsi" w:hAnsiTheme="minorHAnsi" w:cstheme="minorHAnsi"/>
          <w:sz w:val="24"/>
          <w:szCs w:val="24"/>
        </w:rPr>
      </w:pPr>
      <w:r w:rsidRPr="00675F3C">
        <w:rPr>
          <w:rFonts w:asciiTheme="minorHAnsi" w:hAnsiTheme="minorHAnsi" w:cstheme="minorHAnsi"/>
          <w:sz w:val="24"/>
          <w:szCs w:val="24"/>
        </w:rPr>
        <w:t>Nośniki danych zarówno w postaci elektronicznej jak i papierowej powinny być zabezpieczone przed dostępem osób nieuprawnionych, nieautoryzowaną modyfikacją</w:t>
      </w:r>
      <w:r w:rsidR="001D70E6" w:rsidRPr="00675F3C">
        <w:rPr>
          <w:rFonts w:asciiTheme="minorHAnsi" w:hAnsiTheme="minorHAnsi" w:cstheme="minorHAnsi"/>
          <w:sz w:val="24"/>
          <w:szCs w:val="24"/>
        </w:rPr>
        <w:br/>
      </w:r>
      <w:r w:rsidRPr="00675F3C">
        <w:rPr>
          <w:rFonts w:asciiTheme="minorHAnsi" w:hAnsiTheme="minorHAnsi" w:cstheme="minorHAnsi"/>
          <w:sz w:val="24"/>
          <w:szCs w:val="24"/>
        </w:rPr>
        <w:t xml:space="preserve">i zniszczeniem. </w:t>
      </w:r>
      <w:r w:rsidR="00232914" w:rsidRPr="00675F3C">
        <w:rPr>
          <w:rFonts w:asciiTheme="minorHAnsi" w:hAnsiTheme="minorHAnsi" w:cstheme="minorHAnsi"/>
          <w:sz w:val="24"/>
          <w:szCs w:val="24"/>
        </w:rPr>
        <w:t>Informacje</w:t>
      </w:r>
      <w:r w:rsidRPr="00675F3C">
        <w:rPr>
          <w:rFonts w:asciiTheme="minorHAnsi" w:hAnsiTheme="minorHAnsi" w:cstheme="minorHAnsi"/>
          <w:sz w:val="24"/>
          <w:szCs w:val="24"/>
        </w:rPr>
        <w:t xml:space="preserve"> mogą być zapisywane na nośnikach przenośny</w:t>
      </w:r>
      <w:r w:rsidR="001B7F70">
        <w:rPr>
          <w:rFonts w:asciiTheme="minorHAnsi" w:hAnsiTheme="minorHAnsi" w:cstheme="minorHAnsi"/>
          <w:sz w:val="24"/>
          <w:szCs w:val="24"/>
        </w:rPr>
        <w:t>ch</w:t>
      </w:r>
      <w:r w:rsidR="001B7F70">
        <w:rPr>
          <w:rFonts w:asciiTheme="minorHAnsi" w:hAnsiTheme="minorHAnsi" w:cstheme="minorHAnsi"/>
          <w:sz w:val="24"/>
          <w:szCs w:val="24"/>
        </w:rPr>
        <w:br/>
      </w:r>
      <w:r w:rsidRPr="00675F3C">
        <w:rPr>
          <w:rFonts w:asciiTheme="minorHAnsi" w:hAnsiTheme="minorHAnsi" w:cstheme="minorHAnsi"/>
          <w:sz w:val="24"/>
          <w:szCs w:val="24"/>
        </w:rPr>
        <w:t>w przypadku tworzenia kopii zapasowych lub gdy istnieje konieczność przeniesienia tych danych</w:t>
      </w:r>
      <w:r w:rsidR="001B7F70">
        <w:rPr>
          <w:rFonts w:asciiTheme="minorHAnsi" w:hAnsiTheme="minorHAnsi" w:cstheme="minorHAnsi"/>
          <w:sz w:val="24"/>
          <w:szCs w:val="24"/>
        </w:rPr>
        <w:t xml:space="preserve"> </w:t>
      </w:r>
      <w:r w:rsidRPr="00675F3C">
        <w:rPr>
          <w:rFonts w:asciiTheme="minorHAnsi" w:hAnsiTheme="minorHAnsi" w:cstheme="minorHAnsi"/>
          <w:sz w:val="24"/>
          <w:szCs w:val="24"/>
        </w:rPr>
        <w:t>w postaci elektronicznej, a wykorzystanie do tego celu sieci informatycznej jest nieuzasadnione, niemożliwe lub zbyt niebezpieczne.</w:t>
      </w:r>
    </w:p>
    <w:p w14:paraId="3810BD7A" w14:textId="7D0CD217" w:rsidR="003B1C48" w:rsidRPr="00675F3C" w:rsidRDefault="00232914" w:rsidP="001E2D19">
      <w:pPr>
        <w:numPr>
          <w:ilvl w:val="0"/>
          <w:numId w:val="6"/>
        </w:numPr>
        <w:spacing w:after="0" w:line="240" w:lineRule="auto"/>
        <w:ind w:left="709" w:right="14" w:hanging="288"/>
        <w:rPr>
          <w:rFonts w:asciiTheme="minorHAnsi" w:hAnsiTheme="minorHAnsi" w:cstheme="minorHAnsi"/>
          <w:sz w:val="24"/>
          <w:szCs w:val="24"/>
        </w:rPr>
      </w:pPr>
      <w:r w:rsidRPr="00675F3C">
        <w:rPr>
          <w:rFonts w:asciiTheme="minorHAnsi" w:hAnsiTheme="minorHAnsi" w:cstheme="minorHAnsi"/>
          <w:sz w:val="24"/>
          <w:szCs w:val="24"/>
        </w:rPr>
        <w:t>Informacje</w:t>
      </w:r>
      <w:r w:rsidR="003B1C48" w:rsidRPr="00675F3C">
        <w:rPr>
          <w:rFonts w:asciiTheme="minorHAnsi" w:hAnsiTheme="minorHAnsi" w:cstheme="minorHAnsi"/>
          <w:sz w:val="24"/>
          <w:szCs w:val="24"/>
        </w:rPr>
        <w:t xml:space="preserve"> przechowywane są na nośnikach przenośnych jedynie w przypadkach, gdy jest to konieczne, przez czas niezbędny do spełnienia celu, w jakim zostały one na nośniku zapisane. Po ustaniu czasu przechowywania zawartości nośnika podlega skasowaniu przy użyciu narzędzi zaakceptowa</w:t>
      </w:r>
      <w:r w:rsidR="001B7F70">
        <w:rPr>
          <w:rFonts w:asciiTheme="minorHAnsi" w:hAnsiTheme="minorHAnsi" w:cstheme="minorHAnsi"/>
          <w:sz w:val="24"/>
          <w:szCs w:val="24"/>
        </w:rPr>
        <w:t>nych do użycia w Placówce,</w:t>
      </w:r>
      <w:r w:rsidR="001B7F70">
        <w:rPr>
          <w:rFonts w:asciiTheme="minorHAnsi" w:hAnsiTheme="minorHAnsi" w:cstheme="minorHAnsi"/>
          <w:sz w:val="24"/>
          <w:szCs w:val="24"/>
        </w:rPr>
        <w:br/>
      </w:r>
      <w:r w:rsidR="003B1C48" w:rsidRPr="00675F3C">
        <w:rPr>
          <w:rFonts w:asciiTheme="minorHAnsi" w:hAnsiTheme="minorHAnsi" w:cstheme="minorHAnsi"/>
          <w:sz w:val="24"/>
          <w:szCs w:val="24"/>
        </w:rPr>
        <w:t>a w przypadku nośników optycznych stosuje się niszczenie w niszczarkach umożliwiających niszczenie tego typu nośników.</w:t>
      </w:r>
    </w:p>
    <w:p w14:paraId="7541D5DF" w14:textId="3CE330AA" w:rsidR="003B1C48" w:rsidRPr="00675F3C" w:rsidRDefault="003B1C48" w:rsidP="001E2D19">
      <w:pPr>
        <w:numPr>
          <w:ilvl w:val="0"/>
          <w:numId w:val="6"/>
        </w:numPr>
        <w:spacing w:after="0" w:line="240" w:lineRule="auto"/>
        <w:ind w:left="709" w:right="14" w:hanging="288"/>
        <w:rPr>
          <w:rFonts w:asciiTheme="minorHAnsi" w:hAnsiTheme="minorHAnsi" w:cstheme="minorHAnsi"/>
          <w:sz w:val="24"/>
          <w:szCs w:val="24"/>
        </w:rPr>
      </w:pPr>
      <w:r w:rsidRPr="00675F3C">
        <w:rPr>
          <w:rFonts w:asciiTheme="minorHAnsi" w:hAnsiTheme="minorHAnsi" w:cstheme="minorHAnsi"/>
          <w:sz w:val="24"/>
          <w:szCs w:val="24"/>
        </w:rPr>
        <w:t xml:space="preserve">Nośniki </w:t>
      </w:r>
      <w:r w:rsidR="00232914" w:rsidRPr="00675F3C">
        <w:rPr>
          <w:rFonts w:asciiTheme="minorHAnsi" w:hAnsiTheme="minorHAnsi" w:cstheme="minorHAnsi"/>
          <w:sz w:val="24"/>
          <w:szCs w:val="24"/>
        </w:rPr>
        <w:t>informacji</w:t>
      </w:r>
      <w:r w:rsidRPr="00675F3C">
        <w:rPr>
          <w:rFonts w:asciiTheme="minorHAnsi" w:hAnsiTheme="minorHAnsi" w:cstheme="minorHAnsi"/>
          <w:sz w:val="24"/>
          <w:szCs w:val="24"/>
        </w:rPr>
        <w:t xml:space="preserve"> oraz wydruki powinny być przechowywane w zamkniętych szafach wewnątrz obszaru przeznaczonego do </w:t>
      </w:r>
      <w:r w:rsidR="002300AE" w:rsidRPr="00675F3C">
        <w:rPr>
          <w:rFonts w:asciiTheme="minorHAnsi" w:hAnsiTheme="minorHAnsi" w:cstheme="minorHAnsi"/>
          <w:sz w:val="24"/>
          <w:szCs w:val="24"/>
        </w:rPr>
        <w:t>tego</w:t>
      </w:r>
      <w:r w:rsidRPr="00675F3C">
        <w:rPr>
          <w:rFonts w:asciiTheme="minorHAnsi" w:hAnsiTheme="minorHAnsi" w:cstheme="minorHAnsi"/>
          <w:sz w:val="24"/>
          <w:szCs w:val="24"/>
        </w:rPr>
        <w:t xml:space="preserve"> i nie powinny być bez uzasadnionej przyczyny wynoszone poza ten obszar. Przekazywanie nośników </w:t>
      </w:r>
      <w:r w:rsidR="002300AE" w:rsidRPr="00675F3C">
        <w:rPr>
          <w:rFonts w:asciiTheme="minorHAnsi" w:hAnsiTheme="minorHAnsi" w:cstheme="minorHAnsi"/>
          <w:sz w:val="24"/>
          <w:szCs w:val="24"/>
        </w:rPr>
        <w:t>informacji</w:t>
      </w:r>
      <w:r w:rsidRPr="00675F3C">
        <w:rPr>
          <w:rFonts w:asciiTheme="minorHAnsi" w:hAnsiTheme="minorHAnsi" w:cstheme="minorHAnsi"/>
          <w:sz w:val="24"/>
          <w:szCs w:val="24"/>
        </w:rPr>
        <w:t xml:space="preserve"> i wydruków poza budynek Placówki powinno odbywać się za zgodą Administratora.</w:t>
      </w:r>
    </w:p>
    <w:p w14:paraId="79B6C312" w14:textId="3E32FECA" w:rsidR="003B1C48" w:rsidRPr="00675F3C" w:rsidRDefault="003B1C48" w:rsidP="001E2D19">
      <w:pPr>
        <w:numPr>
          <w:ilvl w:val="0"/>
          <w:numId w:val="6"/>
        </w:numPr>
        <w:spacing w:after="0" w:line="240" w:lineRule="auto"/>
        <w:ind w:left="709" w:right="14" w:hanging="288"/>
        <w:rPr>
          <w:rFonts w:asciiTheme="minorHAnsi" w:hAnsiTheme="minorHAnsi" w:cstheme="minorHAnsi"/>
          <w:sz w:val="24"/>
          <w:szCs w:val="24"/>
        </w:rPr>
      </w:pPr>
      <w:r w:rsidRPr="00675F3C">
        <w:rPr>
          <w:rFonts w:asciiTheme="minorHAnsi" w:hAnsiTheme="minorHAnsi" w:cstheme="minorHAnsi"/>
          <w:sz w:val="24"/>
          <w:szCs w:val="24"/>
        </w:rPr>
        <w:t xml:space="preserve">W przypadku, gdy nośnik </w:t>
      </w:r>
      <w:r w:rsidR="002300AE" w:rsidRPr="00675F3C">
        <w:rPr>
          <w:rFonts w:asciiTheme="minorHAnsi" w:hAnsiTheme="minorHAnsi" w:cstheme="minorHAnsi"/>
          <w:sz w:val="24"/>
          <w:szCs w:val="24"/>
        </w:rPr>
        <w:t>informacji</w:t>
      </w:r>
      <w:r w:rsidRPr="00675F3C">
        <w:rPr>
          <w:rFonts w:asciiTheme="minorHAnsi" w:hAnsiTheme="minorHAnsi" w:cstheme="minorHAnsi"/>
          <w:sz w:val="24"/>
          <w:szCs w:val="24"/>
        </w:rPr>
        <w:t xml:space="preserve"> nie jest dłużej potrzebny, należy przeprowadzić zniszczenie nośnika lub usunięcie </w:t>
      </w:r>
      <w:r w:rsidR="002300AE" w:rsidRPr="00675F3C">
        <w:rPr>
          <w:rFonts w:asciiTheme="minorHAnsi" w:hAnsiTheme="minorHAnsi" w:cstheme="minorHAnsi"/>
          <w:sz w:val="24"/>
          <w:szCs w:val="24"/>
        </w:rPr>
        <w:t>informacji.</w:t>
      </w:r>
      <w:r w:rsidRPr="00675F3C">
        <w:rPr>
          <w:rFonts w:asciiTheme="minorHAnsi" w:hAnsiTheme="minorHAnsi" w:cstheme="minorHAnsi"/>
          <w:sz w:val="24"/>
          <w:szCs w:val="24"/>
        </w:rPr>
        <w:t xml:space="preserve"> Jeżeli wydruk nie jest dłużej potrzebny, należy przeprowadzić zniszczenie wydruku przy użyciu niszczarki dokumentów.</w:t>
      </w:r>
    </w:p>
    <w:p w14:paraId="73667B81" w14:textId="442EC3C7" w:rsidR="003B1C48" w:rsidRPr="00675F3C" w:rsidRDefault="003B1C48" w:rsidP="001E2D19">
      <w:pPr>
        <w:numPr>
          <w:ilvl w:val="0"/>
          <w:numId w:val="6"/>
        </w:numPr>
        <w:spacing w:after="0" w:line="240" w:lineRule="auto"/>
        <w:ind w:left="709" w:right="14" w:hanging="288"/>
        <w:rPr>
          <w:rFonts w:asciiTheme="minorHAnsi" w:hAnsiTheme="minorHAnsi" w:cstheme="minorHAnsi"/>
          <w:sz w:val="24"/>
          <w:szCs w:val="24"/>
        </w:rPr>
      </w:pPr>
      <w:r w:rsidRPr="00675F3C">
        <w:rPr>
          <w:rFonts w:asciiTheme="minorHAnsi" w:hAnsiTheme="minorHAnsi" w:cstheme="minorHAnsi"/>
          <w:sz w:val="24"/>
          <w:szCs w:val="24"/>
        </w:rPr>
        <w:t>Na terenie Placówki zabrania się kopiowania informacji z nośników magnetycznych</w:t>
      </w:r>
      <w:r w:rsidR="001D70E6" w:rsidRPr="00675F3C">
        <w:rPr>
          <w:rFonts w:asciiTheme="minorHAnsi" w:hAnsiTheme="minorHAnsi" w:cstheme="minorHAnsi"/>
          <w:sz w:val="24"/>
          <w:szCs w:val="24"/>
        </w:rPr>
        <w:br/>
      </w:r>
      <w:r w:rsidRPr="00675F3C">
        <w:rPr>
          <w:rFonts w:asciiTheme="minorHAnsi" w:hAnsiTheme="minorHAnsi" w:cstheme="minorHAnsi"/>
          <w:sz w:val="24"/>
          <w:szCs w:val="24"/>
        </w:rPr>
        <w:t xml:space="preserve">i optycznych, także w formie papierowej, zawierające </w:t>
      </w:r>
      <w:r w:rsidR="002300AE" w:rsidRPr="00675F3C">
        <w:rPr>
          <w:rFonts w:asciiTheme="minorHAnsi" w:hAnsiTheme="minorHAnsi" w:cstheme="minorHAnsi"/>
          <w:sz w:val="24"/>
          <w:szCs w:val="24"/>
        </w:rPr>
        <w:t>informacje</w:t>
      </w:r>
      <w:r w:rsidRPr="00675F3C">
        <w:rPr>
          <w:rFonts w:asciiTheme="minorHAnsi" w:hAnsiTheme="minorHAnsi" w:cstheme="minorHAnsi"/>
          <w:sz w:val="24"/>
          <w:szCs w:val="24"/>
        </w:rPr>
        <w:t xml:space="preserve"> dotyczące działalności Placówki</w:t>
      </w:r>
      <w:r w:rsidR="00BB0093" w:rsidRPr="00675F3C">
        <w:rPr>
          <w:rFonts w:asciiTheme="minorHAnsi" w:hAnsiTheme="minorHAnsi" w:cstheme="minorHAnsi"/>
          <w:sz w:val="24"/>
          <w:szCs w:val="24"/>
        </w:rPr>
        <w:t xml:space="preserve"> </w:t>
      </w:r>
      <w:r w:rsidRPr="00675F3C">
        <w:rPr>
          <w:rFonts w:asciiTheme="minorHAnsi" w:hAnsiTheme="minorHAnsi" w:cstheme="minorHAnsi"/>
          <w:sz w:val="24"/>
          <w:szCs w:val="24"/>
        </w:rPr>
        <w:t>— bez zgody Administratora.</w:t>
      </w:r>
    </w:p>
    <w:p w14:paraId="3D9CE858" w14:textId="77777777" w:rsidR="003B1C48" w:rsidRPr="00675F3C" w:rsidRDefault="003B1C48" w:rsidP="001E2D19">
      <w:pPr>
        <w:numPr>
          <w:ilvl w:val="0"/>
          <w:numId w:val="6"/>
        </w:numPr>
        <w:spacing w:after="0" w:line="240" w:lineRule="auto"/>
        <w:ind w:left="709" w:right="14" w:hanging="288"/>
        <w:rPr>
          <w:rFonts w:asciiTheme="minorHAnsi" w:hAnsiTheme="minorHAnsi" w:cstheme="minorHAnsi"/>
          <w:sz w:val="24"/>
          <w:szCs w:val="24"/>
        </w:rPr>
      </w:pPr>
      <w:r w:rsidRPr="00675F3C">
        <w:rPr>
          <w:rFonts w:asciiTheme="minorHAnsi" w:hAnsiTheme="minorHAnsi" w:cstheme="minorHAnsi"/>
          <w:sz w:val="24"/>
          <w:szCs w:val="24"/>
        </w:rPr>
        <w:t>Zabrania się wnoszenia i używania jakichkolwiek prywatnych lub innych „</w:t>
      </w:r>
      <w:proofErr w:type="spellStart"/>
      <w:r w:rsidRPr="00675F3C">
        <w:rPr>
          <w:rFonts w:asciiTheme="minorHAnsi" w:hAnsiTheme="minorHAnsi" w:cstheme="minorHAnsi"/>
          <w:sz w:val="24"/>
          <w:szCs w:val="24"/>
        </w:rPr>
        <w:t>niesłużbowych</w:t>
      </w:r>
      <w:proofErr w:type="spellEnd"/>
      <w:r w:rsidRPr="00675F3C">
        <w:rPr>
          <w:rFonts w:asciiTheme="minorHAnsi" w:hAnsiTheme="minorHAnsi" w:cstheme="minorHAnsi"/>
          <w:sz w:val="24"/>
          <w:szCs w:val="24"/>
        </w:rPr>
        <w:t>” nośników magnetycznych, optycznych oraz pamięci przenośnych bez zgody Administratora.</w:t>
      </w:r>
    </w:p>
    <w:p w14:paraId="478A41C6" w14:textId="61E7E867" w:rsidR="003B1C48" w:rsidRPr="00675F3C" w:rsidRDefault="003B1C48" w:rsidP="001E2D19">
      <w:pPr>
        <w:numPr>
          <w:ilvl w:val="0"/>
          <w:numId w:val="6"/>
        </w:numPr>
        <w:spacing w:after="0" w:line="240" w:lineRule="auto"/>
        <w:ind w:left="709" w:right="14" w:hanging="288"/>
        <w:rPr>
          <w:rFonts w:asciiTheme="minorHAnsi" w:hAnsiTheme="minorHAnsi" w:cstheme="minorHAnsi"/>
          <w:sz w:val="24"/>
          <w:szCs w:val="24"/>
        </w:rPr>
      </w:pPr>
      <w:r w:rsidRPr="00675F3C">
        <w:rPr>
          <w:rFonts w:asciiTheme="minorHAnsi" w:hAnsiTheme="minorHAnsi" w:cstheme="minorHAnsi"/>
          <w:sz w:val="24"/>
          <w:szCs w:val="24"/>
        </w:rPr>
        <w:t xml:space="preserve">W przypadku wycofania sprzętu komputerowego z użycia </w:t>
      </w:r>
      <w:r w:rsidR="00BB0093" w:rsidRPr="00675F3C">
        <w:rPr>
          <w:rFonts w:asciiTheme="minorHAnsi" w:hAnsiTheme="minorHAnsi" w:cstheme="minorHAnsi"/>
          <w:sz w:val="24"/>
          <w:szCs w:val="24"/>
        </w:rPr>
        <w:t>informacje</w:t>
      </w:r>
      <w:r w:rsidRPr="00675F3C">
        <w:rPr>
          <w:rFonts w:asciiTheme="minorHAnsi" w:hAnsiTheme="minorHAnsi" w:cstheme="minorHAnsi"/>
          <w:sz w:val="24"/>
          <w:szCs w:val="24"/>
        </w:rPr>
        <w:t xml:space="preserve"> na nim zapisane są kasowane przy użyciu dedykowanego oprogramowania do bezpiecznego usuwania danych zaakceptowanego do użycia w Placówce. W przypadku braku możliwości programowego usunięcia danych dysk podlega fizycznemu zniszczeniu. Za zniszczenie danych odpowiada użytkownik po uzyskaniu zgody od Administratora na ich zniszczenie. Zniszczenie nośnika jest potwierdzone protokołem przechowywanym przez Administratora.</w:t>
      </w:r>
    </w:p>
    <w:p w14:paraId="54973E9E" w14:textId="77777777" w:rsidR="00354A81" w:rsidRPr="00675F3C" w:rsidRDefault="00354A81" w:rsidP="00354A81">
      <w:pPr>
        <w:spacing w:after="0" w:line="240" w:lineRule="auto"/>
        <w:ind w:left="22" w:right="14" w:firstLine="0"/>
        <w:rPr>
          <w:rFonts w:asciiTheme="minorHAnsi" w:hAnsiTheme="minorHAnsi" w:cstheme="minorHAnsi"/>
          <w:sz w:val="24"/>
          <w:szCs w:val="24"/>
        </w:rPr>
      </w:pPr>
    </w:p>
    <w:p w14:paraId="58FC530C" w14:textId="77777777" w:rsidR="001E2D19" w:rsidRDefault="001E2D19" w:rsidP="001D0E58">
      <w:pPr>
        <w:spacing w:after="0" w:line="240" w:lineRule="auto"/>
        <w:ind w:left="73" w:right="102" w:hanging="11"/>
        <w:jc w:val="center"/>
        <w:rPr>
          <w:rFonts w:asciiTheme="minorHAnsi" w:hAnsiTheme="minorHAnsi" w:cstheme="minorHAnsi"/>
          <w:b/>
          <w:bCs/>
          <w:sz w:val="28"/>
          <w:szCs w:val="28"/>
        </w:rPr>
      </w:pPr>
    </w:p>
    <w:p w14:paraId="630AC88D" w14:textId="77777777" w:rsidR="001E2D19" w:rsidRDefault="001E2D19" w:rsidP="001D0E58">
      <w:pPr>
        <w:spacing w:after="0" w:line="240" w:lineRule="auto"/>
        <w:ind w:left="73" w:right="102" w:hanging="11"/>
        <w:jc w:val="center"/>
        <w:rPr>
          <w:rFonts w:asciiTheme="minorHAnsi" w:hAnsiTheme="minorHAnsi" w:cstheme="minorHAnsi"/>
          <w:b/>
          <w:bCs/>
          <w:sz w:val="28"/>
          <w:szCs w:val="28"/>
        </w:rPr>
      </w:pPr>
    </w:p>
    <w:p w14:paraId="2FBCB738" w14:textId="77777777" w:rsidR="001E2D19" w:rsidRDefault="001E2D19" w:rsidP="001D0E58">
      <w:pPr>
        <w:spacing w:after="0" w:line="240" w:lineRule="auto"/>
        <w:ind w:left="73" w:right="102" w:hanging="11"/>
        <w:jc w:val="center"/>
        <w:rPr>
          <w:rFonts w:asciiTheme="minorHAnsi" w:hAnsiTheme="minorHAnsi" w:cstheme="minorHAnsi"/>
          <w:b/>
          <w:bCs/>
          <w:sz w:val="28"/>
          <w:szCs w:val="28"/>
        </w:rPr>
      </w:pPr>
    </w:p>
    <w:p w14:paraId="75CDABB1" w14:textId="77777777" w:rsidR="001E2D19" w:rsidRDefault="001E2D19" w:rsidP="001D0E58">
      <w:pPr>
        <w:spacing w:after="0" w:line="240" w:lineRule="auto"/>
        <w:ind w:left="73" w:right="102" w:hanging="11"/>
        <w:jc w:val="center"/>
        <w:rPr>
          <w:rFonts w:asciiTheme="minorHAnsi" w:hAnsiTheme="minorHAnsi" w:cstheme="minorHAnsi"/>
          <w:b/>
          <w:bCs/>
          <w:sz w:val="28"/>
          <w:szCs w:val="28"/>
        </w:rPr>
      </w:pPr>
    </w:p>
    <w:p w14:paraId="6E40A906" w14:textId="77777777" w:rsidR="001E2D19" w:rsidRDefault="001E2D19" w:rsidP="001D0E58">
      <w:pPr>
        <w:spacing w:after="0" w:line="240" w:lineRule="auto"/>
        <w:ind w:left="73" w:right="102" w:hanging="11"/>
        <w:jc w:val="center"/>
        <w:rPr>
          <w:rFonts w:asciiTheme="minorHAnsi" w:hAnsiTheme="minorHAnsi" w:cstheme="minorHAnsi"/>
          <w:b/>
          <w:bCs/>
          <w:sz w:val="28"/>
          <w:szCs w:val="28"/>
        </w:rPr>
      </w:pPr>
    </w:p>
    <w:p w14:paraId="41A1319B" w14:textId="77777777" w:rsidR="001E2D19" w:rsidRDefault="001E2D19" w:rsidP="001D0E58">
      <w:pPr>
        <w:spacing w:after="0" w:line="240" w:lineRule="auto"/>
        <w:ind w:left="73" w:right="102" w:hanging="11"/>
        <w:jc w:val="center"/>
        <w:rPr>
          <w:rFonts w:asciiTheme="minorHAnsi" w:hAnsiTheme="minorHAnsi" w:cstheme="minorHAnsi"/>
          <w:b/>
          <w:bCs/>
          <w:sz w:val="28"/>
          <w:szCs w:val="28"/>
        </w:rPr>
      </w:pPr>
    </w:p>
    <w:p w14:paraId="5FF8ECD6" w14:textId="77777777" w:rsidR="001E2D19" w:rsidRDefault="001E2D19" w:rsidP="001D0E58">
      <w:pPr>
        <w:spacing w:after="0" w:line="240" w:lineRule="auto"/>
        <w:ind w:left="73" w:right="102" w:hanging="11"/>
        <w:jc w:val="center"/>
        <w:rPr>
          <w:rFonts w:asciiTheme="minorHAnsi" w:hAnsiTheme="minorHAnsi" w:cstheme="minorHAnsi"/>
          <w:b/>
          <w:bCs/>
          <w:sz w:val="28"/>
          <w:szCs w:val="28"/>
        </w:rPr>
      </w:pPr>
    </w:p>
    <w:p w14:paraId="376885D5" w14:textId="77777777" w:rsidR="001B7F70" w:rsidRDefault="001B7F70" w:rsidP="001D0E58">
      <w:pPr>
        <w:spacing w:after="0" w:line="240" w:lineRule="auto"/>
        <w:ind w:left="73" w:right="102" w:hanging="11"/>
        <w:jc w:val="center"/>
        <w:rPr>
          <w:rFonts w:asciiTheme="minorHAnsi" w:hAnsiTheme="minorHAnsi" w:cstheme="minorHAnsi"/>
          <w:b/>
          <w:bCs/>
          <w:sz w:val="28"/>
          <w:szCs w:val="28"/>
        </w:rPr>
      </w:pPr>
    </w:p>
    <w:p w14:paraId="1E0A1F8D" w14:textId="384121ED" w:rsidR="003B1C48" w:rsidRPr="00951A8A" w:rsidRDefault="003B1C48" w:rsidP="001D0E58">
      <w:pPr>
        <w:spacing w:after="0" w:line="240" w:lineRule="auto"/>
        <w:ind w:left="73" w:right="102" w:hanging="11"/>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 xml:space="preserve">ROZDZIAŁ </w:t>
      </w:r>
      <w:r w:rsidR="00354A81" w:rsidRPr="00951A8A">
        <w:rPr>
          <w:rFonts w:asciiTheme="minorHAnsi" w:hAnsiTheme="minorHAnsi" w:cstheme="minorHAnsi"/>
          <w:b/>
          <w:bCs/>
          <w:sz w:val="32"/>
          <w:szCs w:val="32"/>
        </w:rPr>
        <w:t>X</w:t>
      </w:r>
    </w:p>
    <w:p w14:paraId="056916CE" w14:textId="77777777" w:rsidR="003B1C48" w:rsidRPr="00675F3C" w:rsidRDefault="003B1C48" w:rsidP="001D0E58">
      <w:pPr>
        <w:spacing w:after="0" w:line="240" w:lineRule="auto"/>
        <w:ind w:left="73" w:right="102" w:hanging="11"/>
        <w:jc w:val="center"/>
        <w:rPr>
          <w:rFonts w:asciiTheme="minorHAnsi" w:hAnsiTheme="minorHAnsi" w:cstheme="minorHAnsi"/>
          <w:b/>
          <w:bCs/>
          <w:sz w:val="28"/>
          <w:szCs w:val="28"/>
        </w:rPr>
      </w:pPr>
      <w:r w:rsidRPr="00675F3C">
        <w:rPr>
          <w:rFonts w:asciiTheme="minorHAnsi" w:hAnsiTheme="minorHAnsi" w:cstheme="minorHAnsi"/>
          <w:b/>
          <w:bCs/>
          <w:sz w:val="28"/>
          <w:szCs w:val="28"/>
        </w:rPr>
        <w:t>PRZEKAZYWANIE DANYCH POZA TEREN ORGANIZACJI</w:t>
      </w:r>
    </w:p>
    <w:p w14:paraId="2B9C8141" w14:textId="77777777" w:rsidR="003B1C48" w:rsidRPr="00675F3C" w:rsidRDefault="003B1C48" w:rsidP="001D0E58">
      <w:pPr>
        <w:spacing w:after="0" w:line="240" w:lineRule="auto"/>
        <w:ind w:left="73" w:right="102" w:hanging="11"/>
        <w:jc w:val="center"/>
        <w:rPr>
          <w:rFonts w:asciiTheme="minorHAnsi" w:hAnsiTheme="minorHAnsi" w:cstheme="minorHAnsi"/>
          <w:b/>
          <w:bCs/>
          <w:sz w:val="16"/>
          <w:szCs w:val="16"/>
        </w:rPr>
      </w:pPr>
    </w:p>
    <w:p w14:paraId="2E1758BB" w14:textId="77777777" w:rsidR="003B1C48" w:rsidRPr="00675F3C" w:rsidRDefault="003B1C48" w:rsidP="001E2D19">
      <w:pPr>
        <w:numPr>
          <w:ilvl w:val="0"/>
          <w:numId w:val="7"/>
        </w:numPr>
        <w:spacing w:after="0" w:line="240" w:lineRule="auto"/>
        <w:ind w:left="700" w:right="14" w:hanging="288"/>
        <w:rPr>
          <w:rFonts w:asciiTheme="minorHAnsi" w:hAnsiTheme="minorHAnsi" w:cstheme="minorHAnsi"/>
          <w:sz w:val="24"/>
          <w:szCs w:val="24"/>
        </w:rPr>
      </w:pPr>
      <w:r w:rsidRPr="00675F3C">
        <w:rPr>
          <w:rFonts w:asciiTheme="minorHAnsi" w:hAnsiTheme="minorHAnsi" w:cstheme="minorHAnsi"/>
          <w:sz w:val="24"/>
          <w:szCs w:val="24"/>
        </w:rPr>
        <w:t>Dane przekazywane poza teren Placówki, za pomocą łączy internetowych lub na nośnikach elektronicznych, muszą być odpowiednio zabezpieczone (w szczególności szyfrowane).</w:t>
      </w:r>
    </w:p>
    <w:p w14:paraId="50B3C7AA" w14:textId="77777777" w:rsidR="003B1C48" w:rsidRPr="00675F3C" w:rsidRDefault="003B1C48" w:rsidP="001E2D19">
      <w:pPr>
        <w:numPr>
          <w:ilvl w:val="0"/>
          <w:numId w:val="7"/>
        </w:numPr>
        <w:spacing w:after="0" w:line="240" w:lineRule="auto"/>
        <w:ind w:left="700" w:right="14" w:hanging="288"/>
        <w:rPr>
          <w:rFonts w:asciiTheme="minorHAnsi" w:hAnsiTheme="minorHAnsi" w:cstheme="minorHAnsi"/>
          <w:sz w:val="24"/>
          <w:szCs w:val="24"/>
        </w:rPr>
      </w:pPr>
      <w:r w:rsidRPr="00675F3C">
        <w:rPr>
          <w:rFonts w:asciiTheme="minorHAnsi" w:hAnsiTheme="minorHAnsi" w:cstheme="minorHAnsi"/>
          <w:sz w:val="24"/>
          <w:szCs w:val="24"/>
        </w:rPr>
        <w:t>Przekazywane informacje muszą być zabezpieczone w taki sposób by ich nieuprawnione odczytanie było niemożliwe.</w:t>
      </w:r>
    </w:p>
    <w:p w14:paraId="1BFF9469" w14:textId="49FA43A4" w:rsidR="003B1C48" w:rsidRPr="00675F3C" w:rsidRDefault="003B1C48" w:rsidP="001E2D19">
      <w:pPr>
        <w:numPr>
          <w:ilvl w:val="0"/>
          <w:numId w:val="7"/>
        </w:numPr>
        <w:spacing w:after="0" w:line="240" w:lineRule="auto"/>
        <w:ind w:left="700" w:right="14" w:hanging="288"/>
        <w:rPr>
          <w:rFonts w:asciiTheme="minorHAnsi" w:hAnsiTheme="minorHAnsi" w:cstheme="minorHAnsi"/>
          <w:sz w:val="24"/>
          <w:szCs w:val="24"/>
        </w:rPr>
      </w:pPr>
      <w:r w:rsidRPr="00675F3C">
        <w:rPr>
          <w:rFonts w:asciiTheme="minorHAnsi" w:hAnsiTheme="minorHAnsi" w:cstheme="minorHAnsi"/>
          <w:sz w:val="24"/>
          <w:szCs w:val="24"/>
        </w:rPr>
        <w:t>Haseł dostępu, czy kluczy aktywacyjnych do danych nie można przekazywać tą samą drogą, co danych.</w:t>
      </w:r>
    </w:p>
    <w:p w14:paraId="36ED36D8" w14:textId="2101D727" w:rsidR="003B1C48" w:rsidRPr="00675F3C" w:rsidRDefault="003B1C48" w:rsidP="001E2D19">
      <w:pPr>
        <w:numPr>
          <w:ilvl w:val="0"/>
          <w:numId w:val="7"/>
        </w:numPr>
        <w:spacing w:after="0" w:line="240" w:lineRule="auto"/>
        <w:ind w:left="700" w:right="11" w:hanging="289"/>
        <w:rPr>
          <w:rFonts w:asciiTheme="minorHAnsi" w:hAnsiTheme="minorHAnsi" w:cstheme="minorHAnsi"/>
          <w:sz w:val="24"/>
          <w:szCs w:val="24"/>
        </w:rPr>
      </w:pPr>
      <w:r w:rsidRPr="00675F3C">
        <w:rPr>
          <w:rFonts w:asciiTheme="minorHAnsi" w:hAnsiTheme="minorHAnsi" w:cstheme="minorHAnsi"/>
          <w:sz w:val="24"/>
          <w:szCs w:val="24"/>
        </w:rPr>
        <w:t>Dane na nośnikach muszą być zabezpieczone programem szyfrującym.</w:t>
      </w:r>
    </w:p>
    <w:p w14:paraId="5EA7AE36" w14:textId="77777777" w:rsidR="00F24F5E" w:rsidRPr="00675F3C" w:rsidRDefault="00F24F5E" w:rsidP="00F24F5E">
      <w:pPr>
        <w:spacing w:after="0" w:line="240" w:lineRule="auto"/>
        <w:ind w:left="374" w:right="11" w:firstLine="0"/>
        <w:rPr>
          <w:rFonts w:asciiTheme="minorHAnsi" w:hAnsiTheme="minorHAnsi" w:cstheme="minorHAnsi"/>
          <w:sz w:val="24"/>
          <w:szCs w:val="24"/>
        </w:rPr>
      </w:pPr>
    </w:p>
    <w:p w14:paraId="7F92C8E9"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3D329F6F"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5A1B4ADA"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64136BC1"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5819ADCB"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6C2D270D"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1B40038E"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01D50C5F"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65484B50"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217E1BC0"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7DFB5D80"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2F3F0604"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1FD68D83"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04FFAE10"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5FC55CA0"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317F4489"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7A751083"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78075C23"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4D668FF1"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72ACF9AC"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70F3359D"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3D5CCB3C"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2BED98BC"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55093944"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5DE6BECB"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78324A75"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3C5F6D1B"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33E96F5D"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1D62125D"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56672983" w14:textId="77777777" w:rsidR="00E228A5" w:rsidRDefault="00E228A5" w:rsidP="001D0E58">
      <w:pPr>
        <w:spacing w:after="0" w:line="240" w:lineRule="auto"/>
        <w:ind w:left="75" w:right="29"/>
        <w:jc w:val="center"/>
        <w:rPr>
          <w:rFonts w:asciiTheme="minorHAnsi" w:hAnsiTheme="minorHAnsi" w:cstheme="minorHAnsi"/>
          <w:b/>
          <w:bCs/>
          <w:sz w:val="28"/>
          <w:szCs w:val="28"/>
        </w:rPr>
      </w:pPr>
    </w:p>
    <w:p w14:paraId="455DC6DF" w14:textId="17D4B6C0" w:rsidR="003B1C48" w:rsidRPr="00951A8A" w:rsidRDefault="003B1C48" w:rsidP="001D0E58">
      <w:pPr>
        <w:spacing w:after="0" w:line="240" w:lineRule="auto"/>
        <w:ind w:left="75" w:right="29"/>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 xml:space="preserve">ROZDZIAŁ </w:t>
      </w:r>
      <w:r w:rsidR="00F24F5E" w:rsidRPr="00951A8A">
        <w:rPr>
          <w:rFonts w:asciiTheme="minorHAnsi" w:hAnsiTheme="minorHAnsi" w:cstheme="minorHAnsi"/>
          <w:b/>
          <w:bCs/>
          <w:sz w:val="32"/>
          <w:szCs w:val="32"/>
        </w:rPr>
        <w:t>XI</w:t>
      </w:r>
    </w:p>
    <w:p w14:paraId="39A34103" w14:textId="2FDDDA2B" w:rsidR="003B1C48" w:rsidRPr="00675F3C" w:rsidRDefault="003B1C48" w:rsidP="001D0E58">
      <w:pPr>
        <w:spacing w:after="0" w:line="240" w:lineRule="auto"/>
        <w:ind w:left="75" w:right="65"/>
        <w:jc w:val="center"/>
        <w:rPr>
          <w:rFonts w:asciiTheme="minorHAnsi" w:hAnsiTheme="minorHAnsi" w:cstheme="minorHAnsi"/>
          <w:b/>
          <w:bCs/>
          <w:sz w:val="28"/>
          <w:szCs w:val="28"/>
        </w:rPr>
      </w:pPr>
      <w:r w:rsidRPr="00675F3C">
        <w:rPr>
          <w:rFonts w:asciiTheme="minorHAnsi" w:hAnsiTheme="minorHAnsi" w:cstheme="minorHAnsi"/>
          <w:b/>
          <w:bCs/>
          <w:sz w:val="28"/>
          <w:szCs w:val="28"/>
        </w:rPr>
        <w:t>SPOSÓB ZABEZPIECZENIA SYSTEMU INFORMATYCZNEGO PRZED ZŁOŚLIWYM OPROGRAMOWANIEM</w:t>
      </w:r>
    </w:p>
    <w:p w14:paraId="6D0765A1" w14:textId="77777777" w:rsidR="00F24F5E" w:rsidRPr="00675F3C" w:rsidRDefault="00F24F5E" w:rsidP="001D0E58">
      <w:pPr>
        <w:spacing w:after="0" w:line="240" w:lineRule="auto"/>
        <w:ind w:left="75" w:right="65"/>
        <w:jc w:val="center"/>
        <w:rPr>
          <w:rFonts w:asciiTheme="minorHAnsi" w:hAnsiTheme="minorHAnsi" w:cstheme="minorHAnsi"/>
          <w:b/>
          <w:bCs/>
          <w:sz w:val="16"/>
          <w:szCs w:val="16"/>
        </w:rPr>
      </w:pPr>
    </w:p>
    <w:p w14:paraId="4701EE6D" w14:textId="77777777" w:rsidR="003B1C48" w:rsidRPr="00675F3C" w:rsidRDefault="003B1C48" w:rsidP="00E228A5">
      <w:pPr>
        <w:numPr>
          <w:ilvl w:val="0"/>
          <w:numId w:val="8"/>
        </w:numPr>
        <w:spacing w:after="0" w:line="240" w:lineRule="auto"/>
        <w:ind w:left="709" w:right="14" w:hanging="356"/>
        <w:rPr>
          <w:rFonts w:asciiTheme="minorHAnsi" w:hAnsiTheme="minorHAnsi" w:cstheme="minorHAnsi"/>
          <w:sz w:val="24"/>
          <w:szCs w:val="24"/>
        </w:rPr>
      </w:pPr>
      <w:r w:rsidRPr="00675F3C">
        <w:rPr>
          <w:rFonts w:asciiTheme="minorHAnsi" w:hAnsiTheme="minorHAnsi" w:cstheme="minorHAnsi"/>
          <w:sz w:val="24"/>
          <w:szCs w:val="24"/>
        </w:rPr>
        <w:t>System informatyczny narażony jest na działanie oprogramowania, którego celem jest uzyskanie nieuprawnionego dostępu do systemu.</w:t>
      </w:r>
    </w:p>
    <w:p w14:paraId="30249960" w14:textId="77777777" w:rsidR="003B1C48" w:rsidRPr="00675F3C" w:rsidRDefault="003B1C48" w:rsidP="00E228A5">
      <w:pPr>
        <w:numPr>
          <w:ilvl w:val="0"/>
          <w:numId w:val="8"/>
        </w:numPr>
        <w:spacing w:after="0" w:line="240" w:lineRule="auto"/>
        <w:ind w:left="709" w:right="14" w:hanging="356"/>
        <w:rPr>
          <w:rFonts w:asciiTheme="minorHAnsi" w:hAnsiTheme="minorHAnsi" w:cstheme="minorHAnsi"/>
          <w:sz w:val="24"/>
          <w:szCs w:val="24"/>
        </w:rPr>
      </w:pPr>
      <w:r w:rsidRPr="00675F3C">
        <w:rPr>
          <w:rFonts w:asciiTheme="minorHAnsi" w:hAnsiTheme="minorHAnsi" w:cstheme="minorHAnsi"/>
          <w:sz w:val="24"/>
          <w:szCs w:val="24"/>
        </w:rPr>
        <w:t>W celu zabezpieczenia systemu informatycznego przed działaniem niebezpiecznego oprogramowania zabrania się:</w:t>
      </w:r>
    </w:p>
    <w:p w14:paraId="071CC02F" w14:textId="5EB6B0DD" w:rsidR="003B1C48" w:rsidRPr="00675F3C" w:rsidRDefault="003B1C48" w:rsidP="00E228A5">
      <w:pPr>
        <w:numPr>
          <w:ilvl w:val="1"/>
          <w:numId w:val="20"/>
        </w:numPr>
        <w:spacing w:after="0" w:line="240" w:lineRule="auto"/>
        <w:ind w:left="1554" w:right="14" w:hanging="434"/>
        <w:rPr>
          <w:rFonts w:asciiTheme="minorHAnsi" w:hAnsiTheme="minorHAnsi" w:cstheme="minorHAnsi"/>
          <w:sz w:val="24"/>
          <w:szCs w:val="24"/>
        </w:rPr>
      </w:pPr>
      <w:r w:rsidRPr="00675F3C">
        <w:rPr>
          <w:rFonts w:asciiTheme="minorHAnsi" w:hAnsiTheme="minorHAnsi" w:cstheme="minorHAnsi"/>
          <w:sz w:val="24"/>
          <w:szCs w:val="24"/>
        </w:rPr>
        <w:t>uruchamiania jakiegokolwiek oprogramowania, które nie zostało zatwierdzone do</w:t>
      </w:r>
      <w:r w:rsidR="00EF3B0F" w:rsidRPr="00675F3C">
        <w:rPr>
          <w:rFonts w:asciiTheme="minorHAnsi" w:hAnsiTheme="minorHAnsi" w:cstheme="minorHAnsi"/>
          <w:sz w:val="24"/>
          <w:szCs w:val="24"/>
        </w:rPr>
        <w:t xml:space="preserve"> </w:t>
      </w:r>
      <w:r w:rsidRPr="00675F3C">
        <w:rPr>
          <w:rFonts w:asciiTheme="minorHAnsi" w:hAnsiTheme="minorHAnsi" w:cstheme="minorHAnsi"/>
          <w:sz w:val="24"/>
          <w:szCs w:val="24"/>
        </w:rPr>
        <w:t>użytku w Placówce;</w:t>
      </w:r>
    </w:p>
    <w:p w14:paraId="75058969" w14:textId="77777777" w:rsidR="003B1C48" w:rsidRPr="00675F3C" w:rsidRDefault="003B1C48" w:rsidP="00E228A5">
      <w:pPr>
        <w:numPr>
          <w:ilvl w:val="1"/>
          <w:numId w:val="20"/>
        </w:numPr>
        <w:spacing w:after="0" w:line="240" w:lineRule="auto"/>
        <w:ind w:left="1554" w:right="14" w:hanging="434"/>
        <w:rPr>
          <w:rFonts w:asciiTheme="minorHAnsi" w:hAnsiTheme="minorHAnsi" w:cstheme="minorHAnsi"/>
          <w:sz w:val="24"/>
          <w:szCs w:val="24"/>
        </w:rPr>
      </w:pPr>
      <w:r w:rsidRPr="00675F3C">
        <w:rPr>
          <w:rFonts w:asciiTheme="minorHAnsi" w:hAnsiTheme="minorHAnsi" w:cstheme="minorHAnsi"/>
          <w:sz w:val="24"/>
          <w:szCs w:val="24"/>
        </w:rPr>
        <w:t>samowolnego korzystania z nośników przenośnych;</w:t>
      </w:r>
    </w:p>
    <w:p w14:paraId="70758624" w14:textId="1EFAF869" w:rsidR="003B1C48" w:rsidRPr="00675F3C" w:rsidRDefault="003B1C48" w:rsidP="00E228A5">
      <w:pPr>
        <w:numPr>
          <w:ilvl w:val="1"/>
          <w:numId w:val="20"/>
        </w:numPr>
        <w:spacing w:after="0" w:line="240" w:lineRule="auto"/>
        <w:ind w:left="1554" w:right="14" w:hanging="434"/>
        <w:rPr>
          <w:rFonts w:asciiTheme="minorHAnsi" w:hAnsiTheme="minorHAnsi" w:cstheme="minorHAnsi"/>
          <w:sz w:val="24"/>
          <w:szCs w:val="24"/>
        </w:rPr>
      </w:pPr>
      <w:r w:rsidRPr="00675F3C">
        <w:rPr>
          <w:rFonts w:asciiTheme="minorHAnsi" w:hAnsiTheme="minorHAnsi" w:cstheme="minorHAnsi"/>
          <w:sz w:val="24"/>
          <w:szCs w:val="24"/>
        </w:rPr>
        <w:t>otwierania poczty elektronicznej, kt</w:t>
      </w:r>
      <w:r w:rsidR="001B7F70">
        <w:rPr>
          <w:rFonts w:asciiTheme="minorHAnsi" w:hAnsiTheme="minorHAnsi" w:cstheme="minorHAnsi"/>
          <w:sz w:val="24"/>
          <w:szCs w:val="24"/>
        </w:rPr>
        <w:t>órej tytuł nie sugeruje związku</w:t>
      </w:r>
      <w:r w:rsidR="001B7F70">
        <w:rPr>
          <w:rFonts w:asciiTheme="minorHAnsi" w:hAnsiTheme="minorHAnsi" w:cstheme="minorHAnsi"/>
          <w:sz w:val="24"/>
          <w:szCs w:val="24"/>
        </w:rPr>
        <w:br/>
      </w:r>
      <w:r w:rsidRPr="00675F3C">
        <w:rPr>
          <w:rFonts w:asciiTheme="minorHAnsi" w:hAnsiTheme="minorHAnsi" w:cstheme="minorHAnsi"/>
          <w:sz w:val="24"/>
          <w:szCs w:val="24"/>
        </w:rPr>
        <w:t>z pełnionymi obowiązkami służbowymi;</w:t>
      </w:r>
    </w:p>
    <w:p w14:paraId="67A7FCCD" w14:textId="77777777" w:rsidR="003B1C48" w:rsidRPr="00675F3C" w:rsidRDefault="003B1C48" w:rsidP="00E228A5">
      <w:pPr>
        <w:numPr>
          <w:ilvl w:val="1"/>
          <w:numId w:val="20"/>
        </w:numPr>
        <w:spacing w:after="0" w:line="240" w:lineRule="auto"/>
        <w:ind w:left="1554" w:right="14" w:hanging="434"/>
        <w:rPr>
          <w:rFonts w:asciiTheme="minorHAnsi" w:hAnsiTheme="minorHAnsi" w:cstheme="minorHAnsi"/>
          <w:sz w:val="24"/>
          <w:szCs w:val="24"/>
        </w:rPr>
      </w:pPr>
      <w:r w:rsidRPr="00675F3C">
        <w:rPr>
          <w:rFonts w:asciiTheme="minorHAnsi" w:hAnsiTheme="minorHAnsi" w:cstheme="minorHAnsi"/>
          <w:sz w:val="24"/>
          <w:szCs w:val="24"/>
        </w:rPr>
        <w:t xml:space="preserve">korzystania z Internetu w celach niezwiązanych z pełnionymi obowiązkami służbowymi; </w:t>
      </w:r>
    </w:p>
    <w:p w14:paraId="329A29B4" w14:textId="77777777" w:rsidR="003B1C48" w:rsidRPr="00675F3C" w:rsidRDefault="003B1C48" w:rsidP="00E228A5">
      <w:pPr>
        <w:numPr>
          <w:ilvl w:val="1"/>
          <w:numId w:val="20"/>
        </w:numPr>
        <w:spacing w:after="0" w:line="240" w:lineRule="auto"/>
        <w:ind w:left="1568" w:right="14" w:hanging="448"/>
        <w:rPr>
          <w:rFonts w:asciiTheme="minorHAnsi" w:hAnsiTheme="minorHAnsi" w:cstheme="minorHAnsi"/>
          <w:sz w:val="24"/>
          <w:szCs w:val="24"/>
        </w:rPr>
      </w:pPr>
      <w:r w:rsidRPr="00675F3C">
        <w:rPr>
          <w:rFonts w:asciiTheme="minorHAnsi" w:hAnsiTheme="minorHAnsi" w:cstheme="minorHAnsi"/>
          <w:sz w:val="24"/>
          <w:szCs w:val="24"/>
        </w:rPr>
        <w:t>podłączania komputerów do sieci zewnętrznych za pośrednictwem modemów.</w:t>
      </w:r>
    </w:p>
    <w:p w14:paraId="5F3EA113" w14:textId="107B9A49" w:rsidR="003B1C48" w:rsidRPr="00675F3C" w:rsidRDefault="003B1C48" w:rsidP="00E228A5">
      <w:pPr>
        <w:numPr>
          <w:ilvl w:val="0"/>
          <w:numId w:val="8"/>
        </w:numPr>
        <w:spacing w:after="0" w:line="240" w:lineRule="auto"/>
        <w:ind w:left="709" w:right="14" w:hanging="356"/>
        <w:rPr>
          <w:rFonts w:asciiTheme="minorHAnsi" w:hAnsiTheme="minorHAnsi" w:cstheme="minorHAnsi"/>
          <w:sz w:val="24"/>
          <w:szCs w:val="24"/>
        </w:rPr>
      </w:pPr>
      <w:r w:rsidRPr="00675F3C">
        <w:rPr>
          <w:rFonts w:asciiTheme="minorHAnsi" w:hAnsiTheme="minorHAnsi" w:cstheme="minorHAnsi"/>
          <w:sz w:val="24"/>
          <w:szCs w:val="24"/>
        </w:rPr>
        <w:t>W celu zapewnienia ochrony antywirusowej, na wszystkich komputerach będących</w:t>
      </w:r>
      <w:r w:rsidR="001D70E6" w:rsidRPr="00675F3C">
        <w:rPr>
          <w:rFonts w:asciiTheme="minorHAnsi" w:hAnsiTheme="minorHAnsi" w:cstheme="minorHAnsi"/>
          <w:sz w:val="24"/>
          <w:szCs w:val="24"/>
        </w:rPr>
        <w:br/>
      </w:r>
      <w:r w:rsidRPr="00675F3C">
        <w:rPr>
          <w:rFonts w:asciiTheme="minorHAnsi" w:hAnsiTheme="minorHAnsi" w:cstheme="minorHAnsi"/>
          <w:sz w:val="24"/>
          <w:szCs w:val="24"/>
        </w:rPr>
        <w:t>w posiadaniu Placówki, został zainstalowany program antywirusowy, który jest na bieżąco aktualizowany. Na styku sieci wewnętrznej z siecią publiczną został zlokalizowany firewall.</w:t>
      </w:r>
    </w:p>
    <w:p w14:paraId="00B64912" w14:textId="77777777" w:rsidR="003B1C48" w:rsidRPr="00675F3C" w:rsidRDefault="003B1C48" w:rsidP="00E228A5">
      <w:pPr>
        <w:numPr>
          <w:ilvl w:val="0"/>
          <w:numId w:val="8"/>
        </w:numPr>
        <w:spacing w:after="0" w:line="240" w:lineRule="auto"/>
        <w:ind w:left="709" w:right="14" w:hanging="356"/>
        <w:rPr>
          <w:rFonts w:asciiTheme="minorHAnsi" w:hAnsiTheme="minorHAnsi" w:cstheme="minorHAnsi"/>
          <w:sz w:val="24"/>
          <w:szCs w:val="24"/>
        </w:rPr>
      </w:pPr>
      <w:r w:rsidRPr="00675F3C">
        <w:rPr>
          <w:rFonts w:asciiTheme="minorHAnsi" w:hAnsiTheme="minorHAnsi" w:cstheme="minorHAnsi"/>
          <w:sz w:val="24"/>
          <w:szCs w:val="24"/>
        </w:rPr>
        <w:t xml:space="preserve">Potencjalnymi źródłami przedostawania się programów szpiegowskich oraz wirusów komputerowych na stacje robocze są: </w:t>
      </w:r>
    </w:p>
    <w:p w14:paraId="6C1DF1FB" w14:textId="20C3E814" w:rsidR="003B1C48" w:rsidRPr="00675F3C" w:rsidRDefault="003B1C48" w:rsidP="00E228A5">
      <w:pPr>
        <w:pStyle w:val="Akapitzlist"/>
        <w:numPr>
          <w:ilvl w:val="0"/>
          <w:numId w:val="21"/>
        </w:numPr>
        <w:spacing w:after="0" w:line="240" w:lineRule="auto"/>
        <w:ind w:left="1554" w:right="14" w:hanging="448"/>
        <w:rPr>
          <w:rFonts w:asciiTheme="minorHAnsi" w:hAnsiTheme="minorHAnsi" w:cstheme="minorHAnsi"/>
          <w:sz w:val="24"/>
          <w:szCs w:val="24"/>
        </w:rPr>
      </w:pPr>
      <w:r w:rsidRPr="00675F3C">
        <w:rPr>
          <w:rFonts w:asciiTheme="minorHAnsi" w:hAnsiTheme="minorHAnsi" w:cstheme="minorHAnsi"/>
          <w:sz w:val="24"/>
          <w:szCs w:val="24"/>
        </w:rPr>
        <w:t>załączniki do poczty elektronicznej,</w:t>
      </w:r>
    </w:p>
    <w:p w14:paraId="53D91E19" w14:textId="77777777" w:rsidR="003B1C48" w:rsidRPr="00675F3C" w:rsidRDefault="003B1C48" w:rsidP="00E228A5">
      <w:pPr>
        <w:pStyle w:val="Akapitzlist"/>
        <w:numPr>
          <w:ilvl w:val="0"/>
          <w:numId w:val="21"/>
        </w:numPr>
        <w:spacing w:after="0" w:line="240" w:lineRule="auto"/>
        <w:ind w:left="1554" w:right="14" w:hanging="448"/>
        <w:rPr>
          <w:rFonts w:asciiTheme="minorHAnsi" w:hAnsiTheme="minorHAnsi" w:cstheme="minorHAnsi"/>
          <w:sz w:val="24"/>
          <w:szCs w:val="24"/>
        </w:rPr>
      </w:pPr>
      <w:r w:rsidRPr="00675F3C">
        <w:rPr>
          <w:rFonts w:asciiTheme="minorHAnsi" w:hAnsiTheme="minorHAnsi" w:cstheme="minorHAnsi"/>
          <w:sz w:val="24"/>
          <w:szCs w:val="24"/>
        </w:rPr>
        <w:t>przeglądane strony internetowe,</w:t>
      </w:r>
    </w:p>
    <w:p w14:paraId="4B648A76" w14:textId="127B1B48" w:rsidR="003B1C48" w:rsidRPr="00675F3C" w:rsidRDefault="003B1C48" w:rsidP="00E228A5">
      <w:pPr>
        <w:pStyle w:val="Akapitzlist"/>
        <w:numPr>
          <w:ilvl w:val="0"/>
          <w:numId w:val="21"/>
        </w:numPr>
        <w:spacing w:after="0" w:line="240" w:lineRule="auto"/>
        <w:ind w:left="1554" w:right="14" w:hanging="448"/>
        <w:rPr>
          <w:rFonts w:asciiTheme="minorHAnsi" w:hAnsiTheme="minorHAnsi" w:cstheme="minorHAnsi"/>
          <w:sz w:val="24"/>
          <w:szCs w:val="24"/>
        </w:rPr>
      </w:pPr>
      <w:r w:rsidRPr="00675F3C">
        <w:rPr>
          <w:rFonts w:asciiTheme="minorHAnsi" w:hAnsiTheme="minorHAnsi" w:cstheme="minorHAnsi"/>
          <w:sz w:val="24"/>
          <w:szCs w:val="24"/>
        </w:rPr>
        <w:t xml:space="preserve">pliki i aplikacje pochodzące z </w:t>
      </w:r>
      <w:r w:rsidR="001B7F70">
        <w:rPr>
          <w:rFonts w:asciiTheme="minorHAnsi" w:hAnsiTheme="minorHAnsi" w:cstheme="minorHAnsi"/>
          <w:sz w:val="24"/>
          <w:szCs w:val="24"/>
        </w:rPr>
        <w:t>nośników wymiennych uruchamiane</w:t>
      </w:r>
      <w:r w:rsidR="001B7F70">
        <w:rPr>
          <w:rFonts w:asciiTheme="minorHAnsi" w:hAnsiTheme="minorHAnsi" w:cstheme="minorHAnsi"/>
          <w:sz w:val="24"/>
          <w:szCs w:val="24"/>
        </w:rPr>
        <w:br/>
      </w:r>
      <w:r w:rsidRPr="00675F3C">
        <w:rPr>
          <w:rFonts w:asciiTheme="minorHAnsi" w:hAnsiTheme="minorHAnsi" w:cstheme="minorHAnsi"/>
          <w:sz w:val="24"/>
          <w:szCs w:val="24"/>
        </w:rPr>
        <w:t>i odczytywane na stacji roboczej.</w:t>
      </w:r>
    </w:p>
    <w:p w14:paraId="6B20A17D" w14:textId="77777777" w:rsidR="003B1C48" w:rsidRPr="00675F3C" w:rsidRDefault="003B1C48" w:rsidP="00E228A5">
      <w:pPr>
        <w:numPr>
          <w:ilvl w:val="0"/>
          <w:numId w:val="8"/>
        </w:numPr>
        <w:spacing w:after="0" w:line="240" w:lineRule="auto"/>
        <w:ind w:left="709" w:right="14" w:hanging="356"/>
        <w:rPr>
          <w:rFonts w:asciiTheme="minorHAnsi" w:hAnsiTheme="minorHAnsi" w:cstheme="minorHAnsi"/>
          <w:sz w:val="24"/>
          <w:szCs w:val="24"/>
        </w:rPr>
      </w:pPr>
      <w:r w:rsidRPr="00675F3C">
        <w:rPr>
          <w:rFonts w:asciiTheme="minorHAnsi" w:hAnsiTheme="minorHAnsi" w:cstheme="minorHAnsi"/>
          <w:sz w:val="24"/>
          <w:szCs w:val="24"/>
        </w:rPr>
        <w:t>W przypadku zauważenia objawów mogących wskazywać na obecność niebezpiecznego oprogramowania użytkownik jest zobowiązany powiadomić Administratora. Do objawów powyższych można zaliczyć:</w:t>
      </w:r>
    </w:p>
    <w:p w14:paraId="5DE02355" w14:textId="77777777" w:rsidR="003B1C48" w:rsidRPr="00675F3C" w:rsidRDefault="003B1C48" w:rsidP="00E228A5">
      <w:pPr>
        <w:numPr>
          <w:ilvl w:val="1"/>
          <w:numId w:val="22"/>
        </w:numPr>
        <w:spacing w:after="0" w:line="240" w:lineRule="auto"/>
        <w:ind w:left="1526" w:right="14" w:hanging="406"/>
        <w:rPr>
          <w:rFonts w:asciiTheme="minorHAnsi" w:hAnsiTheme="minorHAnsi" w:cstheme="minorHAnsi"/>
          <w:sz w:val="24"/>
          <w:szCs w:val="24"/>
        </w:rPr>
      </w:pPr>
      <w:r w:rsidRPr="00675F3C">
        <w:rPr>
          <w:rFonts w:asciiTheme="minorHAnsi" w:hAnsiTheme="minorHAnsi" w:cstheme="minorHAnsi"/>
          <w:sz w:val="24"/>
          <w:szCs w:val="24"/>
        </w:rPr>
        <w:t>istotne spowolnienie działania systemu informatycznego,</w:t>
      </w:r>
    </w:p>
    <w:p w14:paraId="7AB85582" w14:textId="77777777" w:rsidR="003B1C48" w:rsidRPr="00675F3C" w:rsidRDefault="003B1C48" w:rsidP="00E228A5">
      <w:pPr>
        <w:numPr>
          <w:ilvl w:val="1"/>
          <w:numId w:val="22"/>
        </w:numPr>
        <w:spacing w:after="0" w:line="240" w:lineRule="auto"/>
        <w:ind w:left="1526" w:right="14" w:hanging="406"/>
        <w:rPr>
          <w:rFonts w:asciiTheme="minorHAnsi" w:hAnsiTheme="minorHAnsi" w:cstheme="minorHAnsi"/>
          <w:sz w:val="24"/>
          <w:szCs w:val="24"/>
        </w:rPr>
      </w:pPr>
      <w:r w:rsidRPr="00675F3C">
        <w:rPr>
          <w:rFonts w:asciiTheme="minorHAnsi" w:hAnsiTheme="minorHAnsi" w:cstheme="minorHAnsi"/>
          <w:sz w:val="24"/>
          <w:szCs w:val="24"/>
        </w:rPr>
        <w:t>nietypowe działanie aplikacji,</w:t>
      </w:r>
    </w:p>
    <w:p w14:paraId="0CB55012" w14:textId="77777777" w:rsidR="003B1C48" w:rsidRPr="00675F3C" w:rsidRDefault="003B1C48" w:rsidP="00E228A5">
      <w:pPr>
        <w:numPr>
          <w:ilvl w:val="1"/>
          <w:numId w:val="22"/>
        </w:numPr>
        <w:spacing w:after="0" w:line="240" w:lineRule="auto"/>
        <w:ind w:left="1526" w:right="14" w:hanging="406"/>
        <w:rPr>
          <w:rFonts w:asciiTheme="minorHAnsi" w:hAnsiTheme="minorHAnsi" w:cstheme="minorHAnsi"/>
          <w:sz w:val="24"/>
          <w:szCs w:val="24"/>
        </w:rPr>
      </w:pPr>
      <w:r w:rsidRPr="00675F3C">
        <w:rPr>
          <w:rFonts w:asciiTheme="minorHAnsi" w:hAnsiTheme="minorHAnsi" w:cstheme="minorHAnsi"/>
          <w:sz w:val="24"/>
          <w:szCs w:val="24"/>
        </w:rPr>
        <w:t>nietypowe komunikaty,</w:t>
      </w:r>
    </w:p>
    <w:p w14:paraId="22CD6F20" w14:textId="77777777" w:rsidR="003B1C48" w:rsidRPr="00675F3C" w:rsidRDefault="003B1C48" w:rsidP="00E228A5">
      <w:pPr>
        <w:numPr>
          <w:ilvl w:val="1"/>
          <w:numId w:val="22"/>
        </w:numPr>
        <w:spacing w:after="0" w:line="240" w:lineRule="auto"/>
        <w:ind w:left="1526" w:right="14" w:hanging="406"/>
        <w:rPr>
          <w:rFonts w:asciiTheme="minorHAnsi" w:hAnsiTheme="minorHAnsi" w:cstheme="minorHAnsi"/>
          <w:sz w:val="24"/>
          <w:szCs w:val="24"/>
        </w:rPr>
      </w:pPr>
      <w:r w:rsidRPr="00675F3C">
        <w:rPr>
          <w:rFonts w:asciiTheme="minorHAnsi" w:hAnsiTheme="minorHAnsi" w:cstheme="minorHAnsi"/>
          <w:sz w:val="24"/>
          <w:szCs w:val="24"/>
        </w:rPr>
        <w:t>utratę danych lub modyfikację danych.</w:t>
      </w:r>
    </w:p>
    <w:p w14:paraId="3E2CD506" w14:textId="77777777" w:rsidR="003B1C48" w:rsidRPr="00675F3C" w:rsidRDefault="003B1C48" w:rsidP="00E228A5">
      <w:pPr>
        <w:numPr>
          <w:ilvl w:val="0"/>
          <w:numId w:val="8"/>
        </w:numPr>
        <w:spacing w:after="0" w:line="240" w:lineRule="auto"/>
        <w:ind w:left="709" w:right="14" w:hanging="356"/>
        <w:rPr>
          <w:rFonts w:asciiTheme="minorHAnsi" w:hAnsiTheme="minorHAnsi" w:cstheme="minorHAnsi"/>
          <w:sz w:val="24"/>
          <w:szCs w:val="24"/>
        </w:rPr>
      </w:pPr>
      <w:r w:rsidRPr="00675F3C">
        <w:rPr>
          <w:rFonts w:asciiTheme="minorHAnsi" w:hAnsiTheme="minorHAnsi" w:cstheme="minorHAnsi"/>
          <w:sz w:val="24"/>
          <w:szCs w:val="24"/>
        </w:rPr>
        <w:t>System informatyczny jest zabezpieczony przed działaniem niebezpiecznego oprogramowania poprzez:</w:t>
      </w:r>
    </w:p>
    <w:p w14:paraId="58F51C12" w14:textId="77777777" w:rsidR="003B1C48" w:rsidRPr="00675F3C" w:rsidRDefault="003B1C48" w:rsidP="00E228A5">
      <w:pPr>
        <w:numPr>
          <w:ilvl w:val="1"/>
          <w:numId w:val="23"/>
        </w:numPr>
        <w:spacing w:after="0" w:line="240" w:lineRule="auto"/>
        <w:ind w:left="1526" w:right="14" w:hanging="392"/>
        <w:rPr>
          <w:rFonts w:asciiTheme="minorHAnsi" w:hAnsiTheme="minorHAnsi" w:cstheme="minorHAnsi"/>
          <w:sz w:val="24"/>
          <w:szCs w:val="24"/>
        </w:rPr>
      </w:pPr>
      <w:r w:rsidRPr="00675F3C">
        <w:rPr>
          <w:rFonts w:asciiTheme="minorHAnsi" w:hAnsiTheme="minorHAnsi" w:cstheme="minorHAnsi"/>
          <w:sz w:val="24"/>
          <w:szCs w:val="24"/>
        </w:rPr>
        <w:t>oprogramowanie antywirusowe,</w:t>
      </w:r>
    </w:p>
    <w:p w14:paraId="4E42D706" w14:textId="77777777" w:rsidR="003B1C48" w:rsidRPr="00675F3C" w:rsidRDefault="003B1C48" w:rsidP="00E228A5">
      <w:pPr>
        <w:numPr>
          <w:ilvl w:val="1"/>
          <w:numId w:val="23"/>
        </w:numPr>
        <w:spacing w:after="0" w:line="240" w:lineRule="auto"/>
        <w:ind w:left="1526" w:right="14" w:hanging="392"/>
        <w:rPr>
          <w:rFonts w:asciiTheme="minorHAnsi" w:hAnsiTheme="minorHAnsi" w:cstheme="minorHAnsi"/>
          <w:sz w:val="24"/>
          <w:szCs w:val="24"/>
        </w:rPr>
      </w:pPr>
      <w:r w:rsidRPr="00675F3C">
        <w:rPr>
          <w:rFonts w:asciiTheme="minorHAnsi" w:hAnsiTheme="minorHAnsi" w:cstheme="minorHAnsi"/>
          <w:sz w:val="24"/>
          <w:szCs w:val="24"/>
        </w:rPr>
        <w:t>zaporę sieciową,</w:t>
      </w:r>
    </w:p>
    <w:p w14:paraId="753FDE03" w14:textId="77777777" w:rsidR="003B1C48" w:rsidRPr="00675F3C" w:rsidRDefault="003B1C48" w:rsidP="00E228A5">
      <w:pPr>
        <w:numPr>
          <w:ilvl w:val="1"/>
          <w:numId w:val="23"/>
        </w:numPr>
        <w:spacing w:after="0" w:line="240" w:lineRule="auto"/>
        <w:ind w:left="1526" w:right="14" w:hanging="392"/>
        <w:rPr>
          <w:rFonts w:asciiTheme="minorHAnsi" w:hAnsiTheme="minorHAnsi" w:cstheme="minorHAnsi"/>
          <w:sz w:val="24"/>
          <w:szCs w:val="24"/>
        </w:rPr>
      </w:pPr>
      <w:r w:rsidRPr="00675F3C">
        <w:rPr>
          <w:rFonts w:asciiTheme="minorHAnsi" w:hAnsiTheme="minorHAnsi" w:cstheme="minorHAnsi"/>
          <w:sz w:val="24"/>
          <w:szCs w:val="24"/>
        </w:rPr>
        <w:t>aktualizację oprogramowania systemowego,</w:t>
      </w:r>
    </w:p>
    <w:p w14:paraId="2E351B51" w14:textId="42EF4C16" w:rsidR="003B1C48" w:rsidRPr="00675F3C" w:rsidRDefault="00E228A5" w:rsidP="00E228A5">
      <w:pPr>
        <w:numPr>
          <w:ilvl w:val="0"/>
          <w:numId w:val="8"/>
        </w:numPr>
        <w:spacing w:after="0" w:line="240" w:lineRule="auto"/>
        <w:ind w:left="709" w:right="14" w:hanging="356"/>
        <w:rPr>
          <w:rFonts w:asciiTheme="minorHAnsi" w:hAnsiTheme="minorHAnsi" w:cstheme="minorHAnsi"/>
          <w:sz w:val="24"/>
          <w:szCs w:val="24"/>
        </w:rPr>
      </w:pPr>
      <w:r>
        <w:rPr>
          <w:rFonts w:asciiTheme="minorHAnsi" w:hAnsiTheme="minorHAnsi" w:cstheme="minorHAnsi"/>
          <w:sz w:val="24"/>
          <w:szCs w:val="24"/>
        </w:rPr>
        <w:t>Administrator jest</w:t>
      </w:r>
      <w:r w:rsidR="003B1C48" w:rsidRPr="00675F3C">
        <w:rPr>
          <w:rFonts w:asciiTheme="minorHAnsi" w:hAnsiTheme="minorHAnsi" w:cstheme="minorHAnsi"/>
          <w:sz w:val="24"/>
          <w:szCs w:val="24"/>
        </w:rPr>
        <w:t xml:space="preserve"> odpowiedzialni za nadzór nad działaniem zabezpieczeń.</w:t>
      </w:r>
    </w:p>
    <w:p w14:paraId="2F397A21" w14:textId="77777777" w:rsidR="00AE3729" w:rsidRDefault="00AE3729" w:rsidP="00287075">
      <w:pPr>
        <w:spacing w:after="0" w:line="240" w:lineRule="auto"/>
        <w:ind w:left="0" w:right="58" w:firstLine="0"/>
        <w:rPr>
          <w:rFonts w:asciiTheme="minorHAnsi" w:hAnsiTheme="minorHAnsi" w:cstheme="minorHAnsi"/>
          <w:b/>
          <w:bCs/>
          <w:sz w:val="28"/>
          <w:szCs w:val="28"/>
        </w:rPr>
      </w:pPr>
    </w:p>
    <w:p w14:paraId="1C609D7C" w14:textId="77777777" w:rsidR="00B01EAD" w:rsidRDefault="00B01EAD" w:rsidP="00287075">
      <w:pPr>
        <w:spacing w:after="0" w:line="240" w:lineRule="auto"/>
        <w:ind w:left="0" w:right="58" w:firstLine="0"/>
        <w:rPr>
          <w:rFonts w:asciiTheme="minorHAnsi" w:hAnsiTheme="minorHAnsi" w:cstheme="minorHAnsi"/>
          <w:b/>
          <w:bCs/>
          <w:sz w:val="28"/>
          <w:szCs w:val="28"/>
        </w:rPr>
      </w:pPr>
    </w:p>
    <w:p w14:paraId="418668AD" w14:textId="77777777" w:rsidR="00B01EAD" w:rsidRDefault="00B01EAD" w:rsidP="00287075">
      <w:pPr>
        <w:spacing w:after="0" w:line="240" w:lineRule="auto"/>
        <w:ind w:left="0" w:right="58" w:firstLine="0"/>
        <w:rPr>
          <w:rFonts w:asciiTheme="minorHAnsi" w:hAnsiTheme="minorHAnsi" w:cstheme="minorHAnsi"/>
          <w:b/>
          <w:bCs/>
          <w:sz w:val="28"/>
          <w:szCs w:val="28"/>
        </w:rPr>
      </w:pPr>
    </w:p>
    <w:p w14:paraId="5C6A8B63" w14:textId="77777777" w:rsidR="00B01EAD" w:rsidRDefault="00B01EAD" w:rsidP="00287075">
      <w:pPr>
        <w:spacing w:after="0" w:line="240" w:lineRule="auto"/>
        <w:ind w:left="0" w:right="58" w:firstLine="0"/>
        <w:rPr>
          <w:rFonts w:asciiTheme="minorHAnsi" w:hAnsiTheme="minorHAnsi" w:cstheme="minorHAnsi"/>
          <w:b/>
          <w:bCs/>
          <w:sz w:val="28"/>
          <w:szCs w:val="28"/>
        </w:rPr>
      </w:pPr>
    </w:p>
    <w:p w14:paraId="7E724D4C" w14:textId="77777777" w:rsidR="00B01EAD" w:rsidRDefault="00B01EAD" w:rsidP="00287075">
      <w:pPr>
        <w:spacing w:after="0" w:line="240" w:lineRule="auto"/>
        <w:ind w:left="0" w:right="58" w:firstLine="0"/>
        <w:rPr>
          <w:rFonts w:asciiTheme="minorHAnsi" w:hAnsiTheme="minorHAnsi" w:cstheme="minorHAnsi"/>
          <w:b/>
          <w:bCs/>
          <w:sz w:val="28"/>
          <w:szCs w:val="28"/>
        </w:rPr>
      </w:pPr>
    </w:p>
    <w:p w14:paraId="020C51E0" w14:textId="77777777" w:rsidR="00B01EAD" w:rsidRPr="00675F3C" w:rsidRDefault="00B01EAD" w:rsidP="00287075">
      <w:pPr>
        <w:spacing w:after="0" w:line="240" w:lineRule="auto"/>
        <w:ind w:left="0" w:right="58" w:firstLine="0"/>
        <w:rPr>
          <w:rFonts w:asciiTheme="minorHAnsi" w:hAnsiTheme="minorHAnsi" w:cstheme="minorHAnsi"/>
          <w:b/>
          <w:bCs/>
          <w:sz w:val="28"/>
          <w:szCs w:val="28"/>
        </w:rPr>
      </w:pPr>
    </w:p>
    <w:p w14:paraId="4665C093" w14:textId="4D6ED04A" w:rsidR="003B1C48" w:rsidRPr="00951A8A" w:rsidRDefault="003B1C48" w:rsidP="001D0E58">
      <w:pPr>
        <w:spacing w:after="0" w:line="240" w:lineRule="auto"/>
        <w:ind w:left="75" w:right="58"/>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ROZDZIAŁ X</w:t>
      </w:r>
      <w:r w:rsidR="00EF3B0F" w:rsidRPr="00951A8A">
        <w:rPr>
          <w:rFonts w:asciiTheme="minorHAnsi" w:hAnsiTheme="minorHAnsi" w:cstheme="minorHAnsi"/>
          <w:b/>
          <w:bCs/>
          <w:sz w:val="32"/>
          <w:szCs w:val="32"/>
        </w:rPr>
        <w:t>II</w:t>
      </w:r>
    </w:p>
    <w:p w14:paraId="183A5350" w14:textId="77777777" w:rsidR="00EF3B0F" w:rsidRPr="00675F3C" w:rsidRDefault="003B1C48" w:rsidP="001D0E58">
      <w:pPr>
        <w:spacing w:after="0" w:line="240" w:lineRule="auto"/>
        <w:ind w:left="75" w:right="65"/>
        <w:jc w:val="center"/>
        <w:rPr>
          <w:rFonts w:asciiTheme="minorHAnsi" w:hAnsiTheme="minorHAnsi" w:cstheme="minorHAnsi"/>
          <w:b/>
          <w:bCs/>
          <w:sz w:val="28"/>
          <w:szCs w:val="28"/>
        </w:rPr>
      </w:pPr>
      <w:r w:rsidRPr="00675F3C">
        <w:rPr>
          <w:rFonts w:asciiTheme="minorHAnsi" w:hAnsiTheme="minorHAnsi" w:cstheme="minorHAnsi"/>
          <w:b/>
          <w:bCs/>
          <w:sz w:val="28"/>
          <w:szCs w:val="28"/>
        </w:rPr>
        <w:t>PROCEDURY WYKONYWANIA PRZEGLĄDU I KONSERWACJI SYSTEMÓW</w:t>
      </w:r>
    </w:p>
    <w:p w14:paraId="4899B28D" w14:textId="109AD4EB" w:rsidR="003B1C48" w:rsidRPr="00675F3C" w:rsidRDefault="003B1C48" w:rsidP="001D0E58">
      <w:pPr>
        <w:spacing w:after="0" w:line="240" w:lineRule="auto"/>
        <w:ind w:left="75" w:right="65"/>
        <w:jc w:val="center"/>
        <w:rPr>
          <w:rFonts w:asciiTheme="minorHAnsi" w:hAnsiTheme="minorHAnsi" w:cstheme="minorHAnsi"/>
          <w:b/>
          <w:bCs/>
          <w:sz w:val="28"/>
          <w:szCs w:val="28"/>
        </w:rPr>
      </w:pPr>
      <w:r w:rsidRPr="00675F3C">
        <w:rPr>
          <w:rFonts w:asciiTheme="minorHAnsi" w:hAnsiTheme="minorHAnsi" w:cstheme="minorHAnsi"/>
          <w:b/>
          <w:bCs/>
          <w:sz w:val="28"/>
          <w:szCs w:val="28"/>
        </w:rPr>
        <w:t xml:space="preserve">ORAZ NOŚNIKÓW INFORMACJI </w:t>
      </w:r>
    </w:p>
    <w:p w14:paraId="1EE6FF55" w14:textId="77777777" w:rsidR="00EF3B0F" w:rsidRPr="00675F3C" w:rsidRDefault="00EF3B0F" w:rsidP="001D0E58">
      <w:pPr>
        <w:spacing w:after="0" w:line="240" w:lineRule="auto"/>
        <w:ind w:left="75" w:right="65"/>
        <w:jc w:val="center"/>
        <w:rPr>
          <w:rFonts w:asciiTheme="minorHAnsi" w:hAnsiTheme="minorHAnsi" w:cstheme="minorHAnsi"/>
          <w:b/>
          <w:bCs/>
          <w:sz w:val="16"/>
          <w:szCs w:val="16"/>
        </w:rPr>
      </w:pPr>
    </w:p>
    <w:p w14:paraId="4B639B52" w14:textId="18CBAFC1" w:rsidR="003B1C48" w:rsidRPr="00675F3C" w:rsidRDefault="003B1C48" w:rsidP="00B01EAD">
      <w:pPr>
        <w:numPr>
          <w:ilvl w:val="0"/>
          <w:numId w:val="9"/>
        </w:numPr>
        <w:spacing w:after="0" w:line="240" w:lineRule="auto"/>
        <w:ind w:left="714" w:right="14" w:hanging="336"/>
        <w:rPr>
          <w:rFonts w:asciiTheme="minorHAnsi" w:hAnsiTheme="minorHAnsi" w:cstheme="minorHAnsi"/>
          <w:sz w:val="24"/>
          <w:szCs w:val="24"/>
        </w:rPr>
      </w:pPr>
      <w:r w:rsidRPr="00675F3C">
        <w:rPr>
          <w:rFonts w:asciiTheme="minorHAnsi" w:hAnsiTheme="minorHAnsi" w:cstheme="minorHAnsi"/>
          <w:sz w:val="24"/>
          <w:szCs w:val="24"/>
        </w:rPr>
        <w:t>Wszelkie prace związane z naprawami i konserwacją systemu informatycznego muszą uwzględniać wymagany poziom zabezpieczenia tych danych przed dostępem do nich osób nieupoważnionych.</w:t>
      </w:r>
    </w:p>
    <w:p w14:paraId="474A794C" w14:textId="1C8E7EED" w:rsidR="003B1C48" w:rsidRPr="00675F3C" w:rsidRDefault="003B1C48" w:rsidP="00B01EAD">
      <w:pPr>
        <w:numPr>
          <w:ilvl w:val="0"/>
          <w:numId w:val="9"/>
        </w:numPr>
        <w:spacing w:after="0" w:line="240" w:lineRule="auto"/>
        <w:ind w:left="714" w:right="14" w:hanging="336"/>
        <w:rPr>
          <w:rFonts w:asciiTheme="minorHAnsi" w:hAnsiTheme="minorHAnsi" w:cstheme="minorHAnsi"/>
          <w:sz w:val="24"/>
          <w:szCs w:val="24"/>
        </w:rPr>
      </w:pPr>
      <w:r w:rsidRPr="00675F3C">
        <w:rPr>
          <w:rFonts w:asciiTheme="minorHAnsi" w:hAnsiTheme="minorHAnsi" w:cstheme="minorHAnsi"/>
          <w:sz w:val="24"/>
          <w:szCs w:val="24"/>
        </w:rPr>
        <w:t>Przegląd i konserwacja sprzętu informatycznego realizowana jest przez pracowników Placówki wyznaczonych przez Administratora lub przez upoważnionych przedstawicieli podmiotów zewnętrznych.</w:t>
      </w:r>
    </w:p>
    <w:p w14:paraId="0F1C30A7" w14:textId="21A817F3" w:rsidR="003B1C48" w:rsidRPr="00675F3C" w:rsidRDefault="003B1C48" w:rsidP="00B01EAD">
      <w:pPr>
        <w:numPr>
          <w:ilvl w:val="0"/>
          <w:numId w:val="9"/>
        </w:numPr>
        <w:spacing w:after="0" w:line="240" w:lineRule="auto"/>
        <w:ind w:left="714" w:right="14" w:hanging="336"/>
        <w:rPr>
          <w:rFonts w:asciiTheme="minorHAnsi" w:hAnsiTheme="minorHAnsi" w:cstheme="minorHAnsi"/>
          <w:sz w:val="24"/>
          <w:szCs w:val="24"/>
        </w:rPr>
      </w:pPr>
      <w:r w:rsidRPr="00675F3C">
        <w:rPr>
          <w:rFonts w:asciiTheme="minorHAnsi" w:hAnsiTheme="minorHAnsi" w:cstheme="minorHAnsi"/>
          <w:sz w:val="24"/>
          <w:szCs w:val="24"/>
        </w:rPr>
        <w:t>Prace serwisowe wykonywane na terenie Palcówki przez podmioty zewnętrzne, podlegają bezpośredniemu nadzorowi przez pracownika Placówki wyznaczonego przez Administratora.</w:t>
      </w:r>
    </w:p>
    <w:p w14:paraId="47833A8E" w14:textId="77777777" w:rsidR="003B1C48" w:rsidRPr="00675F3C" w:rsidRDefault="003B1C48" w:rsidP="00B01EAD">
      <w:pPr>
        <w:numPr>
          <w:ilvl w:val="0"/>
          <w:numId w:val="9"/>
        </w:numPr>
        <w:spacing w:after="0" w:line="240" w:lineRule="auto"/>
        <w:ind w:left="714" w:right="14" w:hanging="336"/>
        <w:rPr>
          <w:rFonts w:asciiTheme="minorHAnsi" w:hAnsiTheme="minorHAnsi" w:cstheme="minorHAnsi"/>
          <w:sz w:val="24"/>
          <w:szCs w:val="24"/>
        </w:rPr>
      </w:pPr>
      <w:r w:rsidRPr="00675F3C">
        <w:rPr>
          <w:rFonts w:asciiTheme="minorHAnsi" w:hAnsiTheme="minorHAnsi" w:cstheme="minorHAnsi"/>
          <w:sz w:val="24"/>
          <w:szCs w:val="24"/>
        </w:rPr>
        <w:t>Przekazanie sprzętu teleinformatycznego do naprawy poza teren Placówki jest dopuszczalne, jeżeli spełnione zostały poniższe warunki:</w:t>
      </w:r>
    </w:p>
    <w:p w14:paraId="106A22CB" w14:textId="5DEA2053" w:rsidR="003B1C48" w:rsidRPr="00675F3C" w:rsidRDefault="003B1C48" w:rsidP="00A61288">
      <w:pPr>
        <w:numPr>
          <w:ilvl w:val="1"/>
          <w:numId w:val="24"/>
        </w:numPr>
        <w:spacing w:after="0" w:line="240" w:lineRule="auto"/>
        <w:ind w:left="1512" w:right="14" w:hanging="378"/>
        <w:rPr>
          <w:rFonts w:asciiTheme="minorHAnsi" w:hAnsiTheme="minorHAnsi" w:cstheme="minorHAnsi"/>
          <w:sz w:val="24"/>
          <w:szCs w:val="24"/>
        </w:rPr>
      </w:pPr>
      <w:r w:rsidRPr="00675F3C">
        <w:rPr>
          <w:rFonts w:asciiTheme="minorHAnsi" w:hAnsiTheme="minorHAnsi" w:cstheme="minorHAnsi"/>
          <w:sz w:val="24"/>
          <w:szCs w:val="24"/>
        </w:rPr>
        <w:t xml:space="preserve">sprzęt przekazywany jest bez nośników zawierających </w:t>
      </w:r>
      <w:r w:rsidR="00BB0093" w:rsidRPr="00675F3C">
        <w:rPr>
          <w:rFonts w:asciiTheme="minorHAnsi" w:hAnsiTheme="minorHAnsi" w:cstheme="minorHAnsi"/>
          <w:sz w:val="24"/>
          <w:szCs w:val="24"/>
        </w:rPr>
        <w:t>informacje</w:t>
      </w:r>
      <w:r w:rsidRPr="00675F3C">
        <w:rPr>
          <w:rFonts w:asciiTheme="minorHAnsi" w:hAnsiTheme="minorHAnsi" w:cstheme="minorHAnsi"/>
          <w:sz w:val="24"/>
          <w:szCs w:val="24"/>
        </w:rPr>
        <w:t>;</w:t>
      </w:r>
    </w:p>
    <w:p w14:paraId="52C58AFB" w14:textId="77777777" w:rsidR="003B1C48" w:rsidRPr="00675F3C" w:rsidRDefault="003B1C48" w:rsidP="00A61288">
      <w:pPr>
        <w:numPr>
          <w:ilvl w:val="1"/>
          <w:numId w:val="24"/>
        </w:numPr>
        <w:spacing w:after="0" w:line="240" w:lineRule="auto"/>
        <w:ind w:left="1512" w:right="14" w:hanging="378"/>
        <w:rPr>
          <w:rFonts w:asciiTheme="minorHAnsi" w:hAnsiTheme="minorHAnsi" w:cstheme="minorHAnsi"/>
          <w:sz w:val="24"/>
          <w:szCs w:val="24"/>
        </w:rPr>
      </w:pPr>
      <w:r w:rsidRPr="00675F3C">
        <w:rPr>
          <w:rFonts w:asciiTheme="minorHAnsi" w:hAnsiTheme="minorHAnsi" w:cstheme="minorHAnsi"/>
          <w:sz w:val="24"/>
          <w:szCs w:val="24"/>
        </w:rPr>
        <w:t>przekazanie sprzętu potwierdzane jest protokołem, pozwalającym na jednoznaczne wskazanie osoby przekazującej i osoby odbierającej sprzęt.</w:t>
      </w:r>
    </w:p>
    <w:p w14:paraId="7F7192BA" w14:textId="77777777" w:rsidR="003B1C48" w:rsidRPr="00675F3C" w:rsidRDefault="003B1C48" w:rsidP="001D0E58">
      <w:pPr>
        <w:spacing w:after="0" w:line="240" w:lineRule="auto"/>
        <w:ind w:left="75" w:right="288"/>
        <w:jc w:val="center"/>
        <w:rPr>
          <w:rFonts w:asciiTheme="minorHAnsi" w:hAnsiTheme="minorHAnsi" w:cstheme="minorHAnsi"/>
          <w:b/>
          <w:bCs/>
          <w:sz w:val="24"/>
          <w:szCs w:val="24"/>
        </w:rPr>
      </w:pPr>
    </w:p>
    <w:p w14:paraId="79D2C5FA"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26020926"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3725BE10"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3DF93BB0"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1D739A8B"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76FC8489"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507564E5"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42AC7909"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6DAC31EC"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02041AE8"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7288E69B"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0903CE96"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721907DD"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454F8C0A"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17BC450F"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2CB219BB"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4791E723"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435CF924"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60CEA23B"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7232AE90"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1D5FB131"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7B1D6769"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32151358"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6D93D588" w14:textId="77777777" w:rsidR="00A7503A" w:rsidRDefault="00A7503A" w:rsidP="001D0E58">
      <w:pPr>
        <w:spacing w:after="0" w:line="240" w:lineRule="auto"/>
        <w:ind w:left="75" w:right="288"/>
        <w:jc w:val="center"/>
        <w:rPr>
          <w:rFonts w:asciiTheme="minorHAnsi" w:hAnsiTheme="minorHAnsi" w:cstheme="minorHAnsi"/>
          <w:b/>
          <w:bCs/>
          <w:sz w:val="28"/>
          <w:szCs w:val="28"/>
        </w:rPr>
      </w:pPr>
    </w:p>
    <w:p w14:paraId="4316D7B7" w14:textId="0C886772" w:rsidR="003B1C48" w:rsidRPr="00951A8A" w:rsidRDefault="003B1C48" w:rsidP="001D0E58">
      <w:pPr>
        <w:spacing w:after="0" w:line="240" w:lineRule="auto"/>
        <w:ind w:left="75" w:right="288"/>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ROZDZIAŁ XI</w:t>
      </w:r>
      <w:r w:rsidR="00D757FF" w:rsidRPr="00951A8A">
        <w:rPr>
          <w:rFonts w:asciiTheme="minorHAnsi" w:hAnsiTheme="minorHAnsi" w:cstheme="minorHAnsi"/>
          <w:b/>
          <w:bCs/>
          <w:sz w:val="32"/>
          <w:szCs w:val="32"/>
        </w:rPr>
        <w:t>II</w:t>
      </w:r>
    </w:p>
    <w:p w14:paraId="5E5E61EB" w14:textId="7CBFB582" w:rsidR="003B1C48" w:rsidRPr="00675F3C" w:rsidRDefault="003B1C48" w:rsidP="001D0E58">
      <w:pPr>
        <w:spacing w:after="0" w:line="240" w:lineRule="auto"/>
        <w:ind w:left="73" w:right="272" w:hanging="11"/>
        <w:jc w:val="center"/>
        <w:rPr>
          <w:rFonts w:asciiTheme="minorHAnsi" w:hAnsiTheme="minorHAnsi" w:cstheme="minorHAnsi"/>
          <w:b/>
          <w:bCs/>
          <w:sz w:val="28"/>
          <w:szCs w:val="28"/>
        </w:rPr>
      </w:pPr>
      <w:r w:rsidRPr="00675F3C">
        <w:rPr>
          <w:rFonts w:asciiTheme="minorHAnsi" w:hAnsiTheme="minorHAnsi" w:cstheme="minorHAnsi"/>
          <w:b/>
          <w:bCs/>
          <w:sz w:val="28"/>
          <w:szCs w:val="28"/>
        </w:rPr>
        <w:t>KORZYSTANIE Z INTERNETU</w:t>
      </w:r>
    </w:p>
    <w:p w14:paraId="61A34844" w14:textId="77777777" w:rsidR="00E16AB9" w:rsidRPr="00675F3C" w:rsidRDefault="00E16AB9" w:rsidP="001D0E58">
      <w:pPr>
        <w:spacing w:after="0" w:line="240" w:lineRule="auto"/>
        <w:ind w:left="73" w:right="272" w:hanging="11"/>
        <w:jc w:val="center"/>
        <w:rPr>
          <w:rFonts w:asciiTheme="minorHAnsi" w:hAnsiTheme="minorHAnsi" w:cstheme="minorHAnsi"/>
          <w:b/>
          <w:bCs/>
          <w:sz w:val="16"/>
          <w:szCs w:val="16"/>
        </w:rPr>
      </w:pPr>
    </w:p>
    <w:p w14:paraId="65DF576D" w14:textId="0C535D95" w:rsidR="003B1C48" w:rsidRPr="00675F3C" w:rsidRDefault="003B1C48" w:rsidP="00F2029F">
      <w:pPr>
        <w:numPr>
          <w:ilvl w:val="0"/>
          <w:numId w:val="10"/>
        </w:numPr>
        <w:spacing w:after="0" w:line="240" w:lineRule="auto"/>
        <w:ind w:left="728" w:right="14" w:hanging="432"/>
        <w:rPr>
          <w:rFonts w:asciiTheme="minorHAnsi" w:hAnsiTheme="minorHAnsi" w:cstheme="minorHAnsi"/>
          <w:sz w:val="24"/>
          <w:szCs w:val="24"/>
        </w:rPr>
      </w:pPr>
      <w:r w:rsidRPr="00675F3C">
        <w:rPr>
          <w:rFonts w:asciiTheme="minorHAnsi" w:hAnsiTheme="minorHAnsi" w:cstheme="minorHAnsi"/>
          <w:sz w:val="24"/>
          <w:szCs w:val="24"/>
        </w:rPr>
        <w:t xml:space="preserve">Użytkownikom zabrania się dostępu do Internetu za pośrednictwem łączy, które nie są autoryzowane przez osoby upoważnione. Osobą upoważnioną jest w tym wypadku </w:t>
      </w:r>
      <w:r w:rsidR="00A7503A">
        <w:rPr>
          <w:rFonts w:asciiTheme="minorHAnsi" w:hAnsiTheme="minorHAnsi" w:cstheme="minorHAnsi"/>
          <w:sz w:val="24"/>
          <w:szCs w:val="24"/>
        </w:rPr>
        <w:t>Administrator</w:t>
      </w:r>
      <w:r w:rsidRPr="00675F3C">
        <w:rPr>
          <w:rFonts w:asciiTheme="minorHAnsi" w:hAnsiTheme="minorHAnsi" w:cstheme="minorHAnsi"/>
          <w:sz w:val="24"/>
          <w:szCs w:val="24"/>
        </w:rPr>
        <w:t>.</w:t>
      </w:r>
    </w:p>
    <w:p w14:paraId="4429CF62" w14:textId="77777777" w:rsidR="003B1C48" w:rsidRPr="00675F3C" w:rsidRDefault="003B1C48" w:rsidP="00F2029F">
      <w:pPr>
        <w:numPr>
          <w:ilvl w:val="0"/>
          <w:numId w:val="10"/>
        </w:numPr>
        <w:spacing w:after="0" w:line="240" w:lineRule="auto"/>
        <w:ind w:left="728" w:right="14" w:hanging="432"/>
        <w:rPr>
          <w:rFonts w:asciiTheme="minorHAnsi" w:hAnsiTheme="minorHAnsi" w:cstheme="minorHAnsi"/>
          <w:sz w:val="24"/>
          <w:szCs w:val="24"/>
        </w:rPr>
      </w:pPr>
      <w:r w:rsidRPr="00675F3C">
        <w:rPr>
          <w:rFonts w:asciiTheme="minorHAnsi" w:hAnsiTheme="minorHAnsi" w:cstheme="minorHAnsi"/>
          <w:sz w:val="24"/>
          <w:szCs w:val="24"/>
        </w:rPr>
        <w:t>Zabrania się korzystania z Internetu w sposób mogący narazić Administratora na jakiekolwiek straty finansowe lub inną szkodę majątkową i niemajątkową.</w:t>
      </w:r>
    </w:p>
    <w:p w14:paraId="1305B3D4" w14:textId="77777777" w:rsidR="003B1C48" w:rsidRPr="00675F3C" w:rsidRDefault="003B1C48" w:rsidP="00F2029F">
      <w:pPr>
        <w:numPr>
          <w:ilvl w:val="0"/>
          <w:numId w:val="10"/>
        </w:numPr>
        <w:spacing w:after="0" w:line="240" w:lineRule="auto"/>
        <w:ind w:left="728" w:right="14" w:hanging="432"/>
        <w:rPr>
          <w:rFonts w:asciiTheme="minorHAnsi" w:hAnsiTheme="minorHAnsi" w:cstheme="minorHAnsi"/>
          <w:sz w:val="24"/>
          <w:szCs w:val="24"/>
        </w:rPr>
      </w:pPr>
      <w:r w:rsidRPr="00675F3C">
        <w:rPr>
          <w:rFonts w:asciiTheme="minorHAnsi" w:hAnsiTheme="minorHAnsi" w:cstheme="minorHAnsi"/>
          <w:sz w:val="24"/>
          <w:szCs w:val="24"/>
        </w:rPr>
        <w:t>Pracownicy, którzy posiadają dostęp do łączy internetowych, zobowiązani są do ich wykorzystywania wyłącznie w celach służbowych z jednoczesnym zachowaniem dobrych obyczajów i poszanowania praw autorskich i ich dzieł udostępnianych przez sieć Internet.</w:t>
      </w:r>
    </w:p>
    <w:p w14:paraId="5CD07B98" w14:textId="77777777" w:rsidR="003B1C48" w:rsidRPr="00675F3C" w:rsidRDefault="003B1C48" w:rsidP="00F2029F">
      <w:pPr>
        <w:numPr>
          <w:ilvl w:val="0"/>
          <w:numId w:val="10"/>
        </w:numPr>
        <w:spacing w:after="0" w:line="240" w:lineRule="auto"/>
        <w:ind w:left="728" w:right="14" w:hanging="432"/>
        <w:rPr>
          <w:rFonts w:asciiTheme="minorHAnsi" w:hAnsiTheme="minorHAnsi" w:cstheme="minorHAnsi"/>
          <w:sz w:val="24"/>
          <w:szCs w:val="24"/>
        </w:rPr>
      </w:pPr>
      <w:r w:rsidRPr="00675F3C">
        <w:rPr>
          <w:rFonts w:asciiTheme="minorHAnsi" w:hAnsiTheme="minorHAnsi" w:cstheme="minorHAnsi"/>
          <w:sz w:val="24"/>
          <w:szCs w:val="24"/>
        </w:rPr>
        <w:t>Niedozwolone dla pracownika jest:</w:t>
      </w:r>
    </w:p>
    <w:p w14:paraId="45225D2C" w14:textId="77777777" w:rsidR="003B1C48" w:rsidRPr="00675F3C" w:rsidRDefault="003B1C48" w:rsidP="00F2029F">
      <w:pPr>
        <w:numPr>
          <w:ilvl w:val="1"/>
          <w:numId w:val="25"/>
        </w:numPr>
        <w:spacing w:after="0" w:line="240" w:lineRule="auto"/>
        <w:ind w:left="1512" w:right="14" w:hanging="378"/>
        <w:rPr>
          <w:rFonts w:asciiTheme="minorHAnsi" w:hAnsiTheme="minorHAnsi" w:cstheme="minorHAnsi"/>
          <w:sz w:val="24"/>
          <w:szCs w:val="24"/>
        </w:rPr>
      </w:pPr>
      <w:r w:rsidRPr="00675F3C">
        <w:rPr>
          <w:rFonts w:asciiTheme="minorHAnsi" w:hAnsiTheme="minorHAnsi" w:cstheme="minorHAnsi"/>
          <w:sz w:val="24"/>
          <w:szCs w:val="24"/>
        </w:rPr>
        <w:t>udostępnianie osobom trzecim nazw kont i haseł;</w:t>
      </w:r>
    </w:p>
    <w:p w14:paraId="525D2A7D" w14:textId="375CAA15" w:rsidR="003B1C48" w:rsidRPr="00675F3C" w:rsidRDefault="003B1C48" w:rsidP="00F2029F">
      <w:pPr>
        <w:numPr>
          <w:ilvl w:val="1"/>
          <w:numId w:val="25"/>
        </w:numPr>
        <w:spacing w:after="0" w:line="240" w:lineRule="auto"/>
        <w:ind w:left="1512" w:right="14" w:hanging="378"/>
        <w:rPr>
          <w:rFonts w:asciiTheme="minorHAnsi" w:hAnsiTheme="minorHAnsi" w:cstheme="minorHAnsi"/>
          <w:sz w:val="24"/>
          <w:szCs w:val="24"/>
        </w:rPr>
      </w:pPr>
      <w:r w:rsidRPr="00675F3C">
        <w:rPr>
          <w:rFonts w:asciiTheme="minorHAnsi" w:hAnsiTheme="minorHAnsi" w:cstheme="minorHAnsi"/>
          <w:sz w:val="24"/>
          <w:szCs w:val="24"/>
        </w:rPr>
        <w:t>samodzielna zmiana konfiguracji sta</w:t>
      </w:r>
      <w:r w:rsidR="001B7F70">
        <w:rPr>
          <w:rFonts w:asciiTheme="minorHAnsi" w:hAnsiTheme="minorHAnsi" w:cstheme="minorHAnsi"/>
          <w:sz w:val="24"/>
          <w:szCs w:val="24"/>
        </w:rPr>
        <w:t>cji roboczych związanych ściśle</w:t>
      </w:r>
      <w:r w:rsidR="001B7F70">
        <w:rPr>
          <w:rFonts w:asciiTheme="minorHAnsi" w:hAnsiTheme="minorHAnsi" w:cstheme="minorHAnsi"/>
          <w:sz w:val="24"/>
          <w:szCs w:val="24"/>
        </w:rPr>
        <w:br/>
      </w:r>
      <w:r w:rsidRPr="00675F3C">
        <w:rPr>
          <w:rFonts w:asciiTheme="minorHAnsi" w:hAnsiTheme="minorHAnsi" w:cstheme="minorHAnsi"/>
          <w:sz w:val="24"/>
          <w:szCs w:val="24"/>
        </w:rPr>
        <w:t>z przyłączem internetowym;</w:t>
      </w:r>
    </w:p>
    <w:p w14:paraId="5B33DE84" w14:textId="183B5D65" w:rsidR="003B1C48" w:rsidRPr="00675F3C" w:rsidRDefault="003B1C48" w:rsidP="00F2029F">
      <w:pPr>
        <w:numPr>
          <w:ilvl w:val="1"/>
          <w:numId w:val="25"/>
        </w:numPr>
        <w:spacing w:after="0" w:line="240" w:lineRule="auto"/>
        <w:ind w:left="1512" w:right="14" w:hanging="378"/>
        <w:rPr>
          <w:rFonts w:asciiTheme="minorHAnsi" w:hAnsiTheme="minorHAnsi" w:cstheme="minorHAnsi"/>
          <w:sz w:val="24"/>
          <w:szCs w:val="24"/>
        </w:rPr>
      </w:pPr>
      <w:r w:rsidRPr="00675F3C">
        <w:rPr>
          <w:rFonts w:asciiTheme="minorHAnsi" w:hAnsiTheme="minorHAnsi" w:cstheme="minorHAnsi"/>
          <w:sz w:val="24"/>
          <w:szCs w:val="24"/>
        </w:rPr>
        <w:t xml:space="preserve">ściąganie i instalowanie oprogramowania z Internetu </w:t>
      </w:r>
      <w:r w:rsidR="00F2029F">
        <w:rPr>
          <w:rFonts w:asciiTheme="minorHAnsi" w:hAnsiTheme="minorHAnsi" w:cstheme="minorHAnsi"/>
          <w:sz w:val="24"/>
          <w:szCs w:val="24"/>
        </w:rPr>
        <w:t xml:space="preserve">bez zgody Administratora nawet </w:t>
      </w:r>
      <w:r w:rsidRPr="00675F3C">
        <w:rPr>
          <w:rFonts w:asciiTheme="minorHAnsi" w:hAnsiTheme="minorHAnsi" w:cstheme="minorHAnsi"/>
          <w:sz w:val="24"/>
          <w:szCs w:val="24"/>
        </w:rPr>
        <w:t>w przypadkach, gdy ww. oprogramowanie jest darmowe.</w:t>
      </w:r>
    </w:p>
    <w:p w14:paraId="6FEC5760" w14:textId="4A14725F" w:rsidR="003B1C48" w:rsidRPr="00675F3C" w:rsidRDefault="003B1C48" w:rsidP="00F2029F">
      <w:pPr>
        <w:numPr>
          <w:ilvl w:val="0"/>
          <w:numId w:val="10"/>
        </w:numPr>
        <w:spacing w:after="0" w:line="240" w:lineRule="auto"/>
        <w:ind w:left="728" w:right="14" w:hanging="432"/>
        <w:rPr>
          <w:rFonts w:asciiTheme="minorHAnsi" w:hAnsiTheme="minorHAnsi" w:cstheme="minorHAnsi"/>
          <w:sz w:val="24"/>
          <w:szCs w:val="24"/>
        </w:rPr>
      </w:pPr>
      <w:r w:rsidRPr="00675F3C">
        <w:rPr>
          <w:rFonts w:asciiTheme="minorHAnsi" w:hAnsiTheme="minorHAnsi" w:cstheme="minorHAnsi"/>
          <w:sz w:val="24"/>
          <w:szCs w:val="24"/>
        </w:rPr>
        <w:t>Nie przestrzeganie zasad określonych w ust. 4 będzie traktowane jak naruszenie obowiązków pracowniczych. O zaistniałym fakcie przełożony pracownika powiadamia Administratora.</w:t>
      </w:r>
    </w:p>
    <w:p w14:paraId="58E0ED84" w14:textId="77777777" w:rsidR="003B1C48" w:rsidRPr="00675F3C" w:rsidRDefault="003B1C48" w:rsidP="00F2029F">
      <w:pPr>
        <w:numPr>
          <w:ilvl w:val="0"/>
          <w:numId w:val="10"/>
        </w:numPr>
        <w:spacing w:after="0" w:line="240" w:lineRule="auto"/>
        <w:ind w:left="728" w:right="14" w:hanging="432"/>
        <w:rPr>
          <w:rFonts w:asciiTheme="minorHAnsi" w:hAnsiTheme="minorHAnsi" w:cstheme="minorHAnsi"/>
          <w:sz w:val="24"/>
          <w:szCs w:val="24"/>
        </w:rPr>
      </w:pPr>
      <w:r w:rsidRPr="00675F3C">
        <w:rPr>
          <w:rFonts w:asciiTheme="minorHAnsi" w:hAnsiTheme="minorHAnsi" w:cstheme="minorHAnsi"/>
          <w:sz w:val="24"/>
          <w:szCs w:val="24"/>
        </w:rPr>
        <w:t xml:space="preserve">Uzyskiwanie dostępu, przeglądanie lub rozprowadzanie niewłaściwych materiałów </w:t>
      </w:r>
      <w:r w:rsidRPr="00675F3C">
        <w:rPr>
          <w:rFonts w:asciiTheme="minorHAnsi" w:hAnsiTheme="minorHAnsi" w:cstheme="minorHAnsi"/>
          <w:sz w:val="24"/>
          <w:szCs w:val="24"/>
        </w:rPr>
        <w:br/>
        <w:t>(np. rozrywkowych, pornografii) poprzez sieć wewnętrzną Administratora lub sieć Internet jest surowo zabronione.</w:t>
      </w:r>
    </w:p>
    <w:p w14:paraId="4804D3AB" w14:textId="77777777" w:rsidR="003B1C48" w:rsidRPr="00675F3C" w:rsidRDefault="003B1C48" w:rsidP="00F2029F">
      <w:pPr>
        <w:numPr>
          <w:ilvl w:val="0"/>
          <w:numId w:val="10"/>
        </w:numPr>
        <w:spacing w:after="0" w:line="240" w:lineRule="auto"/>
        <w:ind w:left="728" w:right="14" w:hanging="432"/>
        <w:rPr>
          <w:rFonts w:asciiTheme="minorHAnsi" w:hAnsiTheme="minorHAnsi" w:cstheme="minorHAnsi"/>
          <w:sz w:val="24"/>
          <w:szCs w:val="24"/>
        </w:rPr>
      </w:pPr>
      <w:r w:rsidRPr="00675F3C">
        <w:rPr>
          <w:rFonts w:asciiTheme="minorHAnsi" w:hAnsiTheme="minorHAnsi" w:cstheme="minorHAnsi"/>
          <w:sz w:val="24"/>
          <w:szCs w:val="24"/>
        </w:rPr>
        <w:t>Niedopuszczalne jest ujawnianie za pośrednictwem Internetu informacji prawnie chronionych.</w:t>
      </w:r>
    </w:p>
    <w:p w14:paraId="7C39247A" w14:textId="5D46E279" w:rsidR="003B1C48" w:rsidRPr="00675F3C" w:rsidRDefault="003B1C48" w:rsidP="00F2029F">
      <w:pPr>
        <w:numPr>
          <w:ilvl w:val="0"/>
          <w:numId w:val="10"/>
        </w:numPr>
        <w:spacing w:after="0" w:line="240" w:lineRule="auto"/>
        <w:ind w:left="728" w:right="14" w:hanging="432"/>
        <w:rPr>
          <w:rFonts w:asciiTheme="minorHAnsi" w:hAnsiTheme="minorHAnsi" w:cstheme="minorHAnsi"/>
          <w:sz w:val="24"/>
          <w:szCs w:val="24"/>
        </w:rPr>
      </w:pPr>
      <w:r w:rsidRPr="00675F3C">
        <w:rPr>
          <w:rFonts w:asciiTheme="minorHAnsi" w:hAnsiTheme="minorHAnsi" w:cstheme="minorHAnsi"/>
          <w:sz w:val="24"/>
          <w:szCs w:val="24"/>
        </w:rPr>
        <w:t>Korzystanie z czasu wyznaczonego na wy</w:t>
      </w:r>
      <w:r w:rsidR="001B7F70">
        <w:rPr>
          <w:rFonts w:asciiTheme="minorHAnsi" w:hAnsiTheme="minorHAnsi" w:cstheme="minorHAnsi"/>
          <w:sz w:val="24"/>
          <w:szCs w:val="24"/>
        </w:rPr>
        <w:t>konywanie obowiązków służbowych</w:t>
      </w:r>
      <w:r w:rsidR="001B7F70">
        <w:rPr>
          <w:rFonts w:asciiTheme="minorHAnsi" w:hAnsiTheme="minorHAnsi" w:cstheme="minorHAnsi"/>
          <w:sz w:val="24"/>
          <w:szCs w:val="24"/>
        </w:rPr>
        <w:br/>
      </w:r>
      <w:r w:rsidRPr="00675F3C">
        <w:rPr>
          <w:rFonts w:asciiTheme="minorHAnsi" w:hAnsiTheme="minorHAnsi" w:cstheme="minorHAnsi"/>
          <w:sz w:val="24"/>
          <w:szCs w:val="24"/>
        </w:rPr>
        <w:t>i zasobów Placówki w celu osiągnięcia osobistych korzyści jest zakazane.</w:t>
      </w:r>
    </w:p>
    <w:p w14:paraId="2B6D4DAC" w14:textId="77777777" w:rsidR="00F97027" w:rsidRPr="00675F3C" w:rsidRDefault="00F97027" w:rsidP="00F2029F">
      <w:pPr>
        <w:spacing w:after="0" w:line="240" w:lineRule="auto"/>
        <w:ind w:left="728" w:right="14" w:hanging="432"/>
        <w:rPr>
          <w:rFonts w:asciiTheme="minorHAnsi" w:hAnsiTheme="minorHAnsi" w:cstheme="minorHAnsi"/>
          <w:sz w:val="24"/>
          <w:szCs w:val="24"/>
        </w:rPr>
      </w:pPr>
    </w:p>
    <w:p w14:paraId="5B215ABD"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29A2DC07"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67DFCA70"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0F6618FC"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5AD93D68"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5B15B205"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6A5B5197"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4C55FDA6"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19F0A372"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3FBB1399"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06EB9D7E"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18059423"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2910C062"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02B135E3" w14:textId="77777777" w:rsidR="00F8537E" w:rsidRDefault="00F8537E" w:rsidP="001D0E58">
      <w:pPr>
        <w:spacing w:after="0" w:line="240" w:lineRule="auto"/>
        <w:ind w:left="75" w:right="151"/>
        <w:jc w:val="center"/>
        <w:rPr>
          <w:rFonts w:asciiTheme="minorHAnsi" w:hAnsiTheme="minorHAnsi" w:cstheme="minorHAnsi"/>
          <w:b/>
          <w:bCs/>
          <w:sz w:val="28"/>
          <w:szCs w:val="28"/>
        </w:rPr>
      </w:pPr>
    </w:p>
    <w:p w14:paraId="373968F6" w14:textId="6E86999C" w:rsidR="003B1C48" w:rsidRPr="00951A8A" w:rsidRDefault="003B1C48" w:rsidP="001D0E58">
      <w:pPr>
        <w:spacing w:after="0" w:line="240" w:lineRule="auto"/>
        <w:ind w:left="75" w:right="151"/>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ROZDZIAŁ XI</w:t>
      </w:r>
      <w:r w:rsidR="00F97027" w:rsidRPr="00951A8A">
        <w:rPr>
          <w:rFonts w:asciiTheme="minorHAnsi" w:hAnsiTheme="minorHAnsi" w:cstheme="minorHAnsi"/>
          <w:b/>
          <w:bCs/>
          <w:sz w:val="32"/>
          <w:szCs w:val="32"/>
        </w:rPr>
        <w:t>V</w:t>
      </w:r>
    </w:p>
    <w:p w14:paraId="307C7CF6" w14:textId="71EFC201" w:rsidR="003B1C48" w:rsidRPr="00675F3C" w:rsidRDefault="003B1C48" w:rsidP="001D0E58">
      <w:pPr>
        <w:spacing w:after="0" w:line="240" w:lineRule="auto"/>
        <w:ind w:left="75" w:right="137"/>
        <w:jc w:val="center"/>
        <w:rPr>
          <w:rFonts w:asciiTheme="minorHAnsi" w:hAnsiTheme="minorHAnsi" w:cstheme="minorHAnsi"/>
          <w:b/>
          <w:bCs/>
          <w:sz w:val="28"/>
          <w:szCs w:val="28"/>
        </w:rPr>
      </w:pPr>
      <w:r w:rsidRPr="00675F3C">
        <w:rPr>
          <w:rFonts w:asciiTheme="minorHAnsi" w:hAnsiTheme="minorHAnsi" w:cstheme="minorHAnsi"/>
          <w:b/>
          <w:bCs/>
          <w:sz w:val="28"/>
          <w:szCs w:val="28"/>
        </w:rPr>
        <w:t>PRACA NA URZĄDZENIACH MOBILNYCH</w:t>
      </w:r>
    </w:p>
    <w:p w14:paraId="15F29E52" w14:textId="77777777" w:rsidR="00F97027" w:rsidRPr="00675F3C" w:rsidRDefault="00F97027" w:rsidP="001D0E58">
      <w:pPr>
        <w:spacing w:after="0" w:line="240" w:lineRule="auto"/>
        <w:ind w:left="75" w:right="137"/>
        <w:jc w:val="center"/>
        <w:rPr>
          <w:rFonts w:asciiTheme="minorHAnsi" w:hAnsiTheme="minorHAnsi" w:cstheme="minorHAnsi"/>
          <w:b/>
          <w:bCs/>
          <w:sz w:val="16"/>
          <w:szCs w:val="16"/>
        </w:rPr>
      </w:pPr>
    </w:p>
    <w:p w14:paraId="32D2A9CF" w14:textId="77777777" w:rsidR="003B1C48" w:rsidRPr="00675F3C" w:rsidRDefault="003B1C48" w:rsidP="00F8537E">
      <w:pPr>
        <w:numPr>
          <w:ilvl w:val="0"/>
          <w:numId w:val="11"/>
        </w:numPr>
        <w:spacing w:after="0" w:line="240" w:lineRule="auto"/>
        <w:ind w:left="756" w:right="14" w:hanging="472"/>
        <w:rPr>
          <w:rFonts w:asciiTheme="minorHAnsi" w:hAnsiTheme="minorHAnsi" w:cstheme="minorHAnsi"/>
          <w:sz w:val="24"/>
          <w:szCs w:val="24"/>
        </w:rPr>
      </w:pPr>
      <w:r w:rsidRPr="00675F3C">
        <w:rPr>
          <w:rFonts w:asciiTheme="minorHAnsi" w:hAnsiTheme="minorHAnsi" w:cstheme="minorHAnsi"/>
          <w:sz w:val="24"/>
          <w:szCs w:val="24"/>
        </w:rPr>
        <w:t>Użytkownik, któremu zostało powierzone urządzenie mobilne, powinien chronić je przed uszkodzeniem, kradzieżą i dostępem osób postronnych, szczególną ostrożność należy zachować podczas transportu takiego urządzenia.</w:t>
      </w:r>
    </w:p>
    <w:p w14:paraId="56C925C4" w14:textId="77777777" w:rsidR="003B1C48" w:rsidRPr="00675F3C" w:rsidRDefault="003B1C48" w:rsidP="00F8537E">
      <w:pPr>
        <w:numPr>
          <w:ilvl w:val="0"/>
          <w:numId w:val="11"/>
        </w:numPr>
        <w:spacing w:after="0" w:line="240" w:lineRule="auto"/>
        <w:ind w:left="756" w:right="14" w:hanging="472"/>
        <w:rPr>
          <w:rFonts w:asciiTheme="minorHAnsi" w:hAnsiTheme="minorHAnsi" w:cstheme="minorHAnsi"/>
          <w:sz w:val="24"/>
          <w:szCs w:val="24"/>
        </w:rPr>
      </w:pPr>
      <w:r w:rsidRPr="00675F3C">
        <w:rPr>
          <w:rFonts w:asciiTheme="minorHAnsi" w:hAnsiTheme="minorHAnsi" w:cstheme="minorHAnsi"/>
          <w:sz w:val="24"/>
          <w:szCs w:val="24"/>
        </w:rPr>
        <w:t>Obowiązuje zakaz używania urządzenia mobilnego przez osoby inne niż użytkownicy, którym zostały one powierzone.</w:t>
      </w:r>
    </w:p>
    <w:p w14:paraId="7DBAB98D" w14:textId="77777777" w:rsidR="003B1C48" w:rsidRPr="00675F3C" w:rsidRDefault="003B1C48" w:rsidP="00F8537E">
      <w:pPr>
        <w:numPr>
          <w:ilvl w:val="0"/>
          <w:numId w:val="11"/>
        </w:numPr>
        <w:spacing w:after="0" w:line="240" w:lineRule="auto"/>
        <w:ind w:left="756" w:right="14" w:hanging="472"/>
        <w:rPr>
          <w:rFonts w:asciiTheme="minorHAnsi" w:hAnsiTheme="minorHAnsi" w:cstheme="minorHAnsi"/>
          <w:sz w:val="24"/>
          <w:szCs w:val="24"/>
        </w:rPr>
      </w:pPr>
      <w:r w:rsidRPr="00675F3C">
        <w:rPr>
          <w:rFonts w:asciiTheme="minorHAnsi" w:hAnsiTheme="minorHAnsi" w:cstheme="minorHAnsi"/>
          <w:sz w:val="24"/>
          <w:szCs w:val="24"/>
        </w:rPr>
        <w:t>Przy pracy na urządzeniach mobilnych powinno zwrócić się szczególną uwagę na podłączanie ich do nieznanych sieci bezprzewodowych.</w:t>
      </w:r>
    </w:p>
    <w:p w14:paraId="7F6D3EE5" w14:textId="77777777" w:rsidR="003B1C48" w:rsidRPr="00675F3C" w:rsidRDefault="003B1C48" w:rsidP="00F8537E">
      <w:pPr>
        <w:numPr>
          <w:ilvl w:val="0"/>
          <w:numId w:val="11"/>
        </w:numPr>
        <w:spacing w:after="0" w:line="240" w:lineRule="auto"/>
        <w:ind w:left="756" w:right="14" w:hanging="472"/>
        <w:rPr>
          <w:rFonts w:asciiTheme="minorHAnsi" w:hAnsiTheme="minorHAnsi" w:cstheme="minorHAnsi"/>
          <w:sz w:val="24"/>
          <w:szCs w:val="24"/>
        </w:rPr>
      </w:pPr>
      <w:r w:rsidRPr="00675F3C">
        <w:rPr>
          <w:rFonts w:asciiTheme="minorHAnsi" w:hAnsiTheme="minorHAnsi" w:cstheme="minorHAnsi"/>
          <w:sz w:val="24"/>
          <w:szCs w:val="24"/>
        </w:rPr>
        <w:t>Każdy użytkownik urządzenia mobilnego powinien je zabezpieczyć przed możliwością włączenia przez osoby nieuprawnione.</w:t>
      </w:r>
    </w:p>
    <w:p w14:paraId="1D12CDF5" w14:textId="732F6EBC" w:rsidR="003B1C48" w:rsidRPr="00675F3C" w:rsidRDefault="003B1C48" w:rsidP="00F8537E">
      <w:pPr>
        <w:numPr>
          <w:ilvl w:val="0"/>
          <w:numId w:val="11"/>
        </w:numPr>
        <w:spacing w:after="0" w:line="240" w:lineRule="auto"/>
        <w:ind w:left="756" w:right="14" w:hanging="472"/>
        <w:rPr>
          <w:rFonts w:asciiTheme="minorHAnsi" w:hAnsiTheme="minorHAnsi" w:cstheme="minorHAnsi"/>
          <w:sz w:val="24"/>
          <w:szCs w:val="24"/>
        </w:rPr>
      </w:pPr>
      <w:r w:rsidRPr="00675F3C">
        <w:rPr>
          <w:rFonts w:asciiTheme="minorHAnsi" w:hAnsiTheme="minorHAnsi" w:cstheme="minorHAnsi"/>
          <w:sz w:val="24"/>
          <w:szCs w:val="24"/>
        </w:rPr>
        <w:t xml:space="preserve">Pliki zawierające </w:t>
      </w:r>
      <w:r w:rsidR="00BB0093" w:rsidRPr="00675F3C">
        <w:rPr>
          <w:rFonts w:asciiTheme="minorHAnsi" w:hAnsiTheme="minorHAnsi" w:cstheme="minorHAnsi"/>
          <w:sz w:val="24"/>
          <w:szCs w:val="24"/>
        </w:rPr>
        <w:t>informacje</w:t>
      </w:r>
      <w:r w:rsidRPr="00675F3C">
        <w:rPr>
          <w:rFonts w:asciiTheme="minorHAnsi" w:hAnsiTheme="minorHAnsi" w:cstheme="minorHAnsi"/>
          <w:sz w:val="24"/>
          <w:szCs w:val="24"/>
        </w:rPr>
        <w:t xml:space="preserve"> i przechowywane na urządzeniach mobilnych powinny być zaszyfrowane i obowiązkowo zabezpieczone hasłem. Szyfrowane mogą być same pliki lub pliki mogą się znajdować na zaszyfrowanej części urządzenia.</w:t>
      </w:r>
    </w:p>
    <w:p w14:paraId="14D9EFB5" w14:textId="07CDC089" w:rsidR="0090004A" w:rsidRPr="00675F3C" w:rsidRDefault="0090004A" w:rsidP="0090004A">
      <w:pPr>
        <w:spacing w:after="0" w:line="240" w:lineRule="auto"/>
        <w:ind w:left="86" w:right="14" w:firstLine="0"/>
        <w:rPr>
          <w:rFonts w:asciiTheme="minorHAnsi" w:hAnsiTheme="minorHAnsi" w:cstheme="minorHAnsi"/>
          <w:sz w:val="24"/>
          <w:szCs w:val="24"/>
        </w:rPr>
      </w:pPr>
    </w:p>
    <w:p w14:paraId="0215D492"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1A8895D2"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04E85649"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6042F374"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0382872E"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4188A19D"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31ACDCD4"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4FA06DDB"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58A35747"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0D582E24"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0AEECB69"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05FE34B1"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043830F6"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7ABB0BDB"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74C2BD20"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6DDE7C78"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0B59ED93"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13FBDC20"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4038622F"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4E1B8582"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10DD9D4D"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20E85AFB"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0CF71804"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7E611A34"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6E374B67"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5A549AD7" w14:textId="77777777" w:rsidR="00CE6B4F" w:rsidRDefault="00CE6B4F" w:rsidP="0090004A">
      <w:pPr>
        <w:spacing w:after="0" w:line="240" w:lineRule="auto"/>
        <w:ind w:left="85" w:right="11" w:firstLine="0"/>
        <w:jc w:val="center"/>
        <w:rPr>
          <w:rFonts w:asciiTheme="minorHAnsi" w:hAnsiTheme="minorHAnsi" w:cstheme="minorHAnsi"/>
          <w:b/>
          <w:bCs/>
          <w:sz w:val="28"/>
          <w:szCs w:val="28"/>
        </w:rPr>
      </w:pPr>
    </w:p>
    <w:p w14:paraId="636C9D8F" w14:textId="3A814800" w:rsidR="0090004A" w:rsidRPr="00951A8A" w:rsidRDefault="0090004A" w:rsidP="0090004A">
      <w:pPr>
        <w:spacing w:after="0" w:line="240" w:lineRule="auto"/>
        <w:ind w:left="85" w:right="11" w:firstLine="0"/>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ROZDZIAŁ XV</w:t>
      </w:r>
    </w:p>
    <w:p w14:paraId="0ECB548E" w14:textId="38E30A46" w:rsidR="0090004A" w:rsidRPr="00675F3C" w:rsidRDefault="0090004A" w:rsidP="0090004A">
      <w:pPr>
        <w:spacing w:after="0" w:line="240" w:lineRule="auto"/>
        <w:ind w:left="85" w:right="11" w:firstLine="0"/>
        <w:jc w:val="center"/>
        <w:rPr>
          <w:rFonts w:asciiTheme="minorHAnsi" w:hAnsiTheme="minorHAnsi" w:cstheme="minorHAnsi"/>
          <w:b/>
          <w:bCs/>
          <w:sz w:val="28"/>
          <w:szCs w:val="28"/>
        </w:rPr>
      </w:pPr>
      <w:r w:rsidRPr="00675F3C">
        <w:rPr>
          <w:rFonts w:asciiTheme="minorHAnsi" w:hAnsiTheme="minorHAnsi" w:cstheme="minorHAnsi"/>
          <w:b/>
          <w:bCs/>
          <w:sz w:val="28"/>
          <w:szCs w:val="28"/>
        </w:rPr>
        <w:t xml:space="preserve">STRONA INTERNETOWA, SKRZYNKA </w:t>
      </w:r>
      <w:proofErr w:type="spellStart"/>
      <w:r w:rsidRPr="00675F3C">
        <w:rPr>
          <w:rFonts w:asciiTheme="minorHAnsi" w:hAnsiTheme="minorHAnsi" w:cstheme="minorHAnsi"/>
          <w:b/>
          <w:bCs/>
          <w:sz w:val="28"/>
          <w:szCs w:val="28"/>
        </w:rPr>
        <w:t>ePUAP</w:t>
      </w:r>
      <w:proofErr w:type="spellEnd"/>
      <w:r w:rsidRPr="00675F3C">
        <w:rPr>
          <w:rFonts w:asciiTheme="minorHAnsi" w:hAnsiTheme="minorHAnsi" w:cstheme="minorHAnsi"/>
          <w:b/>
          <w:bCs/>
          <w:sz w:val="28"/>
          <w:szCs w:val="28"/>
        </w:rPr>
        <w:t>, BIULETYN INFORMACJI PUBLICZNEJ</w:t>
      </w:r>
    </w:p>
    <w:p w14:paraId="790DE363" w14:textId="77777777" w:rsidR="0090004A" w:rsidRPr="00675F3C" w:rsidRDefault="0090004A" w:rsidP="0090004A">
      <w:pPr>
        <w:spacing w:after="0" w:line="240" w:lineRule="auto"/>
        <w:ind w:left="85" w:right="11" w:firstLine="0"/>
        <w:jc w:val="center"/>
        <w:rPr>
          <w:rFonts w:asciiTheme="minorHAnsi" w:hAnsiTheme="minorHAnsi" w:cstheme="minorHAnsi"/>
          <w:b/>
          <w:bCs/>
          <w:sz w:val="16"/>
          <w:szCs w:val="16"/>
        </w:rPr>
      </w:pPr>
    </w:p>
    <w:p w14:paraId="5C80282A" w14:textId="495DDB1D" w:rsidR="0090004A" w:rsidRPr="00675F3C" w:rsidRDefault="00CE6B4F" w:rsidP="00CE6B4F">
      <w:pPr>
        <w:pStyle w:val="Akapitzlist"/>
        <w:numPr>
          <w:ilvl w:val="0"/>
          <w:numId w:val="26"/>
        </w:numPr>
        <w:spacing w:after="0" w:line="240" w:lineRule="auto"/>
        <w:ind w:left="756" w:right="11" w:hanging="462"/>
        <w:rPr>
          <w:rFonts w:asciiTheme="minorHAnsi" w:hAnsiTheme="minorHAnsi" w:cstheme="minorHAnsi"/>
          <w:sz w:val="24"/>
          <w:szCs w:val="24"/>
        </w:rPr>
      </w:pPr>
      <w:r>
        <w:rPr>
          <w:rFonts w:asciiTheme="minorHAnsi" w:hAnsiTheme="minorHAnsi" w:cstheme="minorHAnsi"/>
          <w:sz w:val="24"/>
          <w:szCs w:val="24"/>
        </w:rPr>
        <w:t>Placówka</w:t>
      </w:r>
      <w:r w:rsidR="0090004A" w:rsidRPr="00675F3C">
        <w:rPr>
          <w:rFonts w:asciiTheme="minorHAnsi" w:hAnsiTheme="minorHAnsi" w:cstheme="minorHAnsi"/>
          <w:sz w:val="24"/>
          <w:szCs w:val="24"/>
        </w:rPr>
        <w:t xml:space="preserve"> prowadzi stronę Biuletynu Informacji Publicznej.</w:t>
      </w:r>
    </w:p>
    <w:p w14:paraId="4A7E636B" w14:textId="1404A879" w:rsidR="0090004A" w:rsidRPr="00675F3C" w:rsidRDefault="00CE6B4F" w:rsidP="00CE6B4F">
      <w:pPr>
        <w:pStyle w:val="Akapitzlist"/>
        <w:numPr>
          <w:ilvl w:val="0"/>
          <w:numId w:val="26"/>
        </w:numPr>
        <w:spacing w:after="0" w:line="240" w:lineRule="auto"/>
        <w:ind w:left="756" w:right="11" w:hanging="462"/>
        <w:rPr>
          <w:rFonts w:asciiTheme="minorHAnsi" w:hAnsiTheme="minorHAnsi" w:cstheme="minorHAnsi"/>
          <w:sz w:val="24"/>
          <w:szCs w:val="24"/>
        </w:rPr>
      </w:pPr>
      <w:r>
        <w:rPr>
          <w:rFonts w:asciiTheme="minorHAnsi" w:hAnsiTheme="minorHAnsi" w:cstheme="minorHAnsi"/>
          <w:sz w:val="24"/>
          <w:szCs w:val="24"/>
        </w:rPr>
        <w:t>Placówka</w:t>
      </w:r>
      <w:r w:rsidR="0090004A" w:rsidRPr="00675F3C">
        <w:rPr>
          <w:rFonts w:asciiTheme="minorHAnsi" w:hAnsiTheme="minorHAnsi" w:cstheme="minorHAnsi"/>
          <w:sz w:val="24"/>
          <w:szCs w:val="24"/>
        </w:rPr>
        <w:t xml:space="preserve"> posiada Elektroniczną skrzynkę podawczą - </w:t>
      </w:r>
      <w:proofErr w:type="spellStart"/>
      <w:r w:rsidR="0090004A" w:rsidRPr="00675F3C">
        <w:rPr>
          <w:rFonts w:asciiTheme="minorHAnsi" w:hAnsiTheme="minorHAnsi" w:cstheme="minorHAnsi"/>
          <w:sz w:val="24"/>
          <w:szCs w:val="24"/>
        </w:rPr>
        <w:t>ePUAP</w:t>
      </w:r>
      <w:proofErr w:type="spellEnd"/>
      <w:r w:rsidR="0090004A" w:rsidRPr="00675F3C">
        <w:rPr>
          <w:rFonts w:asciiTheme="minorHAnsi" w:hAnsiTheme="minorHAnsi" w:cstheme="minorHAnsi"/>
          <w:sz w:val="24"/>
          <w:szCs w:val="24"/>
        </w:rPr>
        <w:t>, której adres jest dostępny na jej stronie internetowej oraz na Biuletynie Informacji Publicznej.</w:t>
      </w:r>
    </w:p>
    <w:p w14:paraId="18E937B6" w14:textId="7BE39286" w:rsidR="0090004A" w:rsidRPr="00675F3C" w:rsidRDefault="00CE6B4F" w:rsidP="00CE6B4F">
      <w:pPr>
        <w:pStyle w:val="Akapitzlist"/>
        <w:numPr>
          <w:ilvl w:val="0"/>
          <w:numId w:val="26"/>
        </w:numPr>
        <w:spacing w:after="0" w:line="240" w:lineRule="auto"/>
        <w:ind w:left="756" w:right="11" w:hanging="462"/>
        <w:rPr>
          <w:rFonts w:asciiTheme="minorHAnsi" w:hAnsiTheme="minorHAnsi" w:cstheme="minorHAnsi"/>
          <w:sz w:val="24"/>
          <w:szCs w:val="24"/>
        </w:rPr>
      </w:pPr>
      <w:r>
        <w:rPr>
          <w:rFonts w:asciiTheme="minorHAnsi" w:hAnsiTheme="minorHAnsi" w:cstheme="minorHAnsi"/>
          <w:sz w:val="24"/>
          <w:szCs w:val="24"/>
        </w:rPr>
        <w:t>Placówka</w:t>
      </w:r>
      <w:r w:rsidR="0090004A" w:rsidRPr="00675F3C">
        <w:rPr>
          <w:rFonts w:asciiTheme="minorHAnsi" w:hAnsiTheme="minorHAnsi" w:cstheme="minorHAnsi"/>
          <w:sz w:val="24"/>
          <w:szCs w:val="24"/>
        </w:rPr>
        <w:t xml:space="preserve"> zapewnia dostępność cyfrową na poziomie Web Content Accessibility </w:t>
      </w:r>
      <w:proofErr w:type="spellStart"/>
      <w:r w:rsidR="0090004A" w:rsidRPr="00675F3C">
        <w:rPr>
          <w:rFonts w:asciiTheme="minorHAnsi" w:hAnsiTheme="minorHAnsi" w:cstheme="minorHAnsi"/>
          <w:sz w:val="24"/>
          <w:szCs w:val="24"/>
        </w:rPr>
        <w:t>Guidelines</w:t>
      </w:r>
      <w:proofErr w:type="spellEnd"/>
      <w:r w:rsidR="0090004A" w:rsidRPr="00675F3C">
        <w:rPr>
          <w:rFonts w:asciiTheme="minorHAnsi" w:hAnsiTheme="minorHAnsi" w:cstheme="minorHAnsi"/>
          <w:sz w:val="24"/>
          <w:szCs w:val="24"/>
        </w:rPr>
        <w:t xml:space="preserve"> (WCAG 2.1):</w:t>
      </w:r>
    </w:p>
    <w:p w14:paraId="616C7903" w14:textId="77777777" w:rsidR="0090004A" w:rsidRPr="00675F3C" w:rsidRDefault="0090004A" w:rsidP="00CE6B4F">
      <w:pPr>
        <w:pStyle w:val="Akapitzlist"/>
        <w:numPr>
          <w:ilvl w:val="1"/>
          <w:numId w:val="26"/>
        </w:numPr>
        <w:spacing w:after="0" w:line="240" w:lineRule="auto"/>
        <w:ind w:left="1512" w:right="11" w:hanging="378"/>
        <w:rPr>
          <w:rFonts w:asciiTheme="minorHAnsi" w:hAnsiTheme="minorHAnsi" w:cstheme="minorHAnsi"/>
          <w:sz w:val="24"/>
          <w:szCs w:val="24"/>
        </w:rPr>
      </w:pPr>
      <w:r w:rsidRPr="00675F3C">
        <w:rPr>
          <w:rFonts w:asciiTheme="minorHAnsi" w:hAnsiTheme="minorHAnsi" w:cstheme="minorHAnsi"/>
          <w:sz w:val="24"/>
          <w:szCs w:val="24"/>
        </w:rPr>
        <w:t>strony podmiotowej Biuletynu Informacji Publicznej;</w:t>
      </w:r>
    </w:p>
    <w:p w14:paraId="501085B2" w14:textId="2CE2D6EF" w:rsidR="0090004A" w:rsidRPr="00675F3C" w:rsidRDefault="0090004A" w:rsidP="00CE6B4F">
      <w:pPr>
        <w:pStyle w:val="Akapitzlist"/>
        <w:numPr>
          <w:ilvl w:val="1"/>
          <w:numId w:val="26"/>
        </w:numPr>
        <w:spacing w:after="0" w:line="240" w:lineRule="auto"/>
        <w:ind w:left="1512" w:right="11" w:hanging="378"/>
        <w:rPr>
          <w:rFonts w:asciiTheme="minorHAnsi" w:hAnsiTheme="minorHAnsi" w:cstheme="minorHAnsi"/>
          <w:sz w:val="24"/>
          <w:szCs w:val="24"/>
        </w:rPr>
      </w:pPr>
      <w:r w:rsidRPr="00675F3C">
        <w:rPr>
          <w:rFonts w:asciiTheme="minorHAnsi" w:hAnsiTheme="minorHAnsi" w:cstheme="minorHAnsi"/>
          <w:sz w:val="24"/>
          <w:szCs w:val="24"/>
        </w:rPr>
        <w:t>następujących elementów funkcji strony internetowej:</w:t>
      </w:r>
    </w:p>
    <w:p w14:paraId="4F4FA389" w14:textId="77777777" w:rsidR="0090004A" w:rsidRPr="00675F3C" w:rsidRDefault="0090004A" w:rsidP="00CE6B4F">
      <w:pPr>
        <w:pStyle w:val="Akapitzlist"/>
        <w:numPr>
          <w:ilvl w:val="2"/>
          <w:numId w:val="26"/>
        </w:numPr>
        <w:spacing w:after="0" w:line="240" w:lineRule="auto"/>
        <w:ind w:left="1890" w:right="11" w:hanging="378"/>
        <w:rPr>
          <w:rFonts w:asciiTheme="minorHAnsi" w:hAnsiTheme="minorHAnsi" w:cstheme="minorHAnsi"/>
          <w:sz w:val="24"/>
          <w:szCs w:val="24"/>
        </w:rPr>
      </w:pPr>
      <w:r w:rsidRPr="00675F3C">
        <w:rPr>
          <w:rFonts w:asciiTheme="minorHAnsi" w:hAnsiTheme="minorHAnsi" w:cstheme="minorHAnsi"/>
          <w:sz w:val="24"/>
          <w:szCs w:val="24"/>
        </w:rPr>
        <w:t>danych teleadresowych podmiotu publicznego oraz linku do strony podmiotowej Biuletynu Informacji Publicznej podmiotu publicznego, jeżeli na podstawie odrębnych przepisów podmiot publiczny jest obowiązany do jej prowadzenia,</w:t>
      </w:r>
    </w:p>
    <w:p w14:paraId="48AE38AB" w14:textId="77777777" w:rsidR="0090004A" w:rsidRPr="00675F3C" w:rsidRDefault="0090004A" w:rsidP="00CE6B4F">
      <w:pPr>
        <w:pStyle w:val="Akapitzlist"/>
        <w:numPr>
          <w:ilvl w:val="2"/>
          <w:numId w:val="26"/>
        </w:numPr>
        <w:spacing w:after="0" w:line="240" w:lineRule="auto"/>
        <w:ind w:left="1890" w:right="11" w:hanging="378"/>
        <w:rPr>
          <w:rFonts w:asciiTheme="minorHAnsi" w:hAnsiTheme="minorHAnsi" w:cstheme="minorHAnsi"/>
          <w:sz w:val="24"/>
          <w:szCs w:val="24"/>
        </w:rPr>
      </w:pPr>
      <w:r w:rsidRPr="00675F3C">
        <w:rPr>
          <w:rFonts w:asciiTheme="minorHAnsi" w:hAnsiTheme="minorHAnsi" w:cstheme="minorHAnsi"/>
          <w:sz w:val="24"/>
          <w:szCs w:val="24"/>
        </w:rPr>
        <w:t>narzędzi służących do kontaktu z podmiotem publicznym,</w:t>
      </w:r>
    </w:p>
    <w:p w14:paraId="7340E8EC" w14:textId="77777777" w:rsidR="0090004A" w:rsidRPr="00675F3C" w:rsidRDefault="0090004A" w:rsidP="00CE6B4F">
      <w:pPr>
        <w:pStyle w:val="Akapitzlist"/>
        <w:numPr>
          <w:ilvl w:val="2"/>
          <w:numId w:val="26"/>
        </w:numPr>
        <w:spacing w:after="0" w:line="240" w:lineRule="auto"/>
        <w:ind w:left="1890" w:right="11" w:hanging="378"/>
        <w:rPr>
          <w:rFonts w:asciiTheme="minorHAnsi" w:hAnsiTheme="minorHAnsi" w:cstheme="minorHAnsi"/>
          <w:sz w:val="24"/>
          <w:szCs w:val="24"/>
        </w:rPr>
      </w:pPr>
      <w:r w:rsidRPr="00675F3C">
        <w:rPr>
          <w:rFonts w:asciiTheme="minorHAnsi" w:hAnsiTheme="minorHAnsi" w:cstheme="minorHAnsi"/>
          <w:sz w:val="24"/>
          <w:szCs w:val="24"/>
        </w:rPr>
        <w:t>nawigacji,</w:t>
      </w:r>
    </w:p>
    <w:p w14:paraId="4E58C299" w14:textId="77777777" w:rsidR="0090004A" w:rsidRPr="00675F3C" w:rsidRDefault="0090004A" w:rsidP="00CE6B4F">
      <w:pPr>
        <w:pStyle w:val="Akapitzlist"/>
        <w:numPr>
          <w:ilvl w:val="2"/>
          <w:numId w:val="26"/>
        </w:numPr>
        <w:spacing w:after="0" w:line="240" w:lineRule="auto"/>
        <w:ind w:left="1890" w:right="11" w:hanging="378"/>
        <w:rPr>
          <w:rFonts w:asciiTheme="minorHAnsi" w:hAnsiTheme="minorHAnsi" w:cstheme="minorHAnsi"/>
          <w:sz w:val="24"/>
          <w:szCs w:val="24"/>
        </w:rPr>
      </w:pPr>
      <w:r w:rsidRPr="00675F3C">
        <w:rPr>
          <w:rFonts w:asciiTheme="minorHAnsi" w:hAnsiTheme="minorHAnsi" w:cstheme="minorHAnsi"/>
          <w:sz w:val="24"/>
          <w:szCs w:val="24"/>
        </w:rPr>
        <w:t>deklaracji dostępności strony internetowej lub aplikacji mobilnej podmiotu publicznego, zwanej dalej „deklaracją dostępności”,</w:t>
      </w:r>
    </w:p>
    <w:p w14:paraId="5757FB60" w14:textId="77777777" w:rsidR="0090004A" w:rsidRPr="00675F3C" w:rsidRDefault="0090004A" w:rsidP="00CE6B4F">
      <w:pPr>
        <w:pStyle w:val="Akapitzlist"/>
        <w:numPr>
          <w:ilvl w:val="2"/>
          <w:numId w:val="26"/>
        </w:numPr>
        <w:spacing w:after="0" w:line="240" w:lineRule="auto"/>
        <w:ind w:left="1890" w:right="11" w:hanging="378"/>
        <w:rPr>
          <w:rFonts w:asciiTheme="minorHAnsi" w:hAnsiTheme="minorHAnsi" w:cstheme="minorHAnsi"/>
          <w:sz w:val="24"/>
          <w:szCs w:val="24"/>
        </w:rPr>
      </w:pPr>
      <w:r w:rsidRPr="00675F3C">
        <w:rPr>
          <w:rFonts w:asciiTheme="minorHAnsi" w:hAnsiTheme="minorHAnsi" w:cstheme="minorHAnsi"/>
          <w:sz w:val="24"/>
          <w:szCs w:val="24"/>
        </w:rPr>
        <w:t>informacji dotyczących sytuacji kryzysowej w rozumieniu art. 3 pkt 1 ustawy z dnia 26 kwietnia 2007 r. o zarządzaniu kryzysowym (Dz. U. z 2018 r. poz. 1401 i 1560) oraz innych informacji związanych z bezpieczeństwem publicznym, publikowanych przez podmiot publiczny,</w:t>
      </w:r>
    </w:p>
    <w:p w14:paraId="6E9A1650" w14:textId="77777777" w:rsidR="0090004A" w:rsidRPr="00675F3C" w:rsidRDefault="0090004A" w:rsidP="00CE6B4F">
      <w:pPr>
        <w:pStyle w:val="Akapitzlist"/>
        <w:numPr>
          <w:ilvl w:val="2"/>
          <w:numId w:val="26"/>
        </w:numPr>
        <w:spacing w:after="0" w:line="240" w:lineRule="auto"/>
        <w:ind w:left="1890" w:right="11" w:hanging="378"/>
        <w:rPr>
          <w:rFonts w:asciiTheme="minorHAnsi" w:hAnsiTheme="minorHAnsi" w:cstheme="minorHAnsi"/>
          <w:sz w:val="24"/>
          <w:szCs w:val="24"/>
        </w:rPr>
      </w:pPr>
      <w:r w:rsidRPr="00675F3C">
        <w:rPr>
          <w:rFonts w:asciiTheme="minorHAnsi" w:hAnsiTheme="minorHAnsi" w:cstheme="minorHAnsi"/>
          <w:sz w:val="24"/>
          <w:szCs w:val="24"/>
        </w:rPr>
        <w:t>dokumentów urzędowych oraz wzorów umów lub wzorów innych dokumentów przeznaczonych do zaciągania zobowiązań cywilnoprawnych.</w:t>
      </w:r>
    </w:p>
    <w:p w14:paraId="7B5FE9B5" w14:textId="55BCAF93" w:rsidR="0090004A" w:rsidRPr="00675F3C" w:rsidRDefault="006272AF" w:rsidP="00CE6B4F">
      <w:pPr>
        <w:pStyle w:val="Akapitzlist"/>
        <w:numPr>
          <w:ilvl w:val="0"/>
          <w:numId w:val="26"/>
        </w:numPr>
        <w:spacing w:after="0" w:line="240" w:lineRule="auto"/>
        <w:ind w:left="756" w:right="11" w:hanging="462"/>
        <w:rPr>
          <w:rFonts w:asciiTheme="minorHAnsi" w:hAnsiTheme="minorHAnsi" w:cstheme="minorHAnsi"/>
          <w:sz w:val="24"/>
          <w:szCs w:val="24"/>
        </w:rPr>
      </w:pPr>
      <w:r>
        <w:rPr>
          <w:rFonts w:asciiTheme="minorHAnsi" w:hAnsiTheme="minorHAnsi" w:cstheme="minorHAnsi"/>
          <w:sz w:val="24"/>
          <w:szCs w:val="24"/>
        </w:rPr>
        <w:t>Placówka</w:t>
      </w:r>
      <w:r w:rsidR="0090004A" w:rsidRPr="00675F3C">
        <w:rPr>
          <w:rFonts w:asciiTheme="minorHAnsi" w:hAnsiTheme="minorHAnsi" w:cstheme="minorHAnsi"/>
          <w:sz w:val="24"/>
          <w:szCs w:val="24"/>
        </w:rPr>
        <w:t xml:space="preserve"> sporządza i umieszcza deklarację dostępności w sposób dostępny cyfrowo na stronie internetowej oraz na Biuletynie Informacji Publicznej.</w:t>
      </w:r>
    </w:p>
    <w:p w14:paraId="1CD5CCC0" w14:textId="77777777" w:rsidR="00AE3729" w:rsidRDefault="00AE3729" w:rsidP="00287075">
      <w:pPr>
        <w:spacing w:after="0" w:line="240" w:lineRule="auto"/>
        <w:ind w:left="0" w:right="970" w:firstLine="0"/>
        <w:rPr>
          <w:rFonts w:asciiTheme="minorHAnsi" w:hAnsiTheme="minorHAnsi" w:cstheme="minorHAnsi"/>
          <w:b/>
          <w:bCs/>
          <w:sz w:val="28"/>
          <w:szCs w:val="28"/>
        </w:rPr>
      </w:pPr>
    </w:p>
    <w:p w14:paraId="488544EF"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3BB26D0D"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470E5899"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0C69CD5C"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51F80BDA"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33EB8456"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6D409E6C"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630A8480"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258A18AA"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3DE0F665"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7A5942DA"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4D668DF2"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7260545A"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7490FFEC" w14:textId="77777777" w:rsidR="00F7784B" w:rsidRDefault="00F7784B" w:rsidP="00287075">
      <w:pPr>
        <w:spacing w:after="0" w:line="240" w:lineRule="auto"/>
        <w:ind w:left="0" w:right="970" w:firstLine="0"/>
        <w:rPr>
          <w:rFonts w:asciiTheme="minorHAnsi" w:hAnsiTheme="minorHAnsi" w:cstheme="minorHAnsi"/>
          <w:b/>
          <w:bCs/>
          <w:sz w:val="28"/>
          <w:szCs w:val="28"/>
        </w:rPr>
      </w:pPr>
    </w:p>
    <w:p w14:paraId="79B6EB0E" w14:textId="77777777" w:rsidR="00F7784B" w:rsidRPr="00675F3C" w:rsidRDefault="00F7784B" w:rsidP="00287075">
      <w:pPr>
        <w:spacing w:after="0" w:line="240" w:lineRule="auto"/>
        <w:ind w:left="0" w:right="970" w:firstLine="0"/>
        <w:rPr>
          <w:rFonts w:asciiTheme="minorHAnsi" w:hAnsiTheme="minorHAnsi" w:cstheme="minorHAnsi"/>
          <w:b/>
          <w:bCs/>
          <w:sz w:val="28"/>
          <w:szCs w:val="28"/>
        </w:rPr>
      </w:pPr>
    </w:p>
    <w:p w14:paraId="4AE07B59" w14:textId="4B0F1642" w:rsidR="003B1C48" w:rsidRPr="00951A8A" w:rsidRDefault="003B1C48" w:rsidP="001D0E58">
      <w:pPr>
        <w:spacing w:after="0" w:line="240" w:lineRule="auto"/>
        <w:ind w:left="45" w:right="970" w:hanging="11"/>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ROZDZIAŁ X</w:t>
      </w:r>
      <w:r w:rsidR="00E81C17" w:rsidRPr="00951A8A">
        <w:rPr>
          <w:rFonts w:asciiTheme="minorHAnsi" w:hAnsiTheme="minorHAnsi" w:cstheme="minorHAnsi"/>
          <w:b/>
          <w:bCs/>
          <w:sz w:val="32"/>
          <w:szCs w:val="32"/>
        </w:rPr>
        <w:t>VI</w:t>
      </w:r>
    </w:p>
    <w:p w14:paraId="20E8D07D" w14:textId="5A163742" w:rsidR="003B1C48" w:rsidRPr="00675F3C" w:rsidRDefault="003B1C48" w:rsidP="001D0E58">
      <w:pPr>
        <w:spacing w:after="0" w:line="240" w:lineRule="auto"/>
        <w:ind w:left="45" w:right="970" w:hanging="11"/>
        <w:jc w:val="center"/>
        <w:rPr>
          <w:rFonts w:asciiTheme="minorHAnsi" w:hAnsiTheme="minorHAnsi" w:cstheme="minorHAnsi"/>
          <w:b/>
          <w:bCs/>
          <w:noProof/>
          <w:sz w:val="28"/>
          <w:szCs w:val="28"/>
        </w:rPr>
      </w:pPr>
      <w:r w:rsidRPr="00675F3C">
        <w:rPr>
          <w:rFonts w:asciiTheme="minorHAnsi" w:hAnsiTheme="minorHAnsi" w:cstheme="minorHAnsi"/>
          <w:b/>
          <w:bCs/>
          <w:sz w:val="28"/>
          <w:szCs w:val="28"/>
        </w:rPr>
        <w:t>ODPOWIEDZIALNOŚĆ</w:t>
      </w:r>
      <w:r w:rsidRPr="00675F3C">
        <w:rPr>
          <w:rFonts w:asciiTheme="minorHAnsi" w:hAnsiTheme="minorHAnsi" w:cstheme="minorHAnsi"/>
          <w:b/>
          <w:bCs/>
          <w:noProof/>
          <w:sz w:val="28"/>
          <w:szCs w:val="28"/>
        </w:rPr>
        <w:t xml:space="preserve"> UŻYTKOWNIKA</w:t>
      </w:r>
    </w:p>
    <w:p w14:paraId="2152D571" w14:textId="77777777" w:rsidR="00E81C17" w:rsidRPr="00675F3C" w:rsidRDefault="00E81C17" w:rsidP="001D0E58">
      <w:pPr>
        <w:spacing w:after="0" w:line="240" w:lineRule="auto"/>
        <w:ind w:left="45" w:right="970" w:hanging="11"/>
        <w:jc w:val="center"/>
        <w:rPr>
          <w:rFonts w:asciiTheme="minorHAnsi" w:hAnsiTheme="minorHAnsi" w:cstheme="minorHAnsi"/>
          <w:b/>
          <w:bCs/>
          <w:noProof/>
          <w:sz w:val="16"/>
          <w:szCs w:val="16"/>
        </w:rPr>
      </w:pPr>
    </w:p>
    <w:p w14:paraId="1E930602" w14:textId="77777777" w:rsidR="003B1C48" w:rsidRPr="00675F3C" w:rsidRDefault="003B1C48" w:rsidP="006538C5">
      <w:pPr>
        <w:numPr>
          <w:ilvl w:val="0"/>
          <w:numId w:val="12"/>
        </w:numPr>
        <w:spacing w:after="0" w:line="240" w:lineRule="auto"/>
        <w:ind w:left="742" w:right="14" w:hanging="458"/>
        <w:rPr>
          <w:rFonts w:asciiTheme="minorHAnsi" w:hAnsiTheme="minorHAnsi" w:cstheme="minorHAnsi"/>
          <w:sz w:val="24"/>
          <w:szCs w:val="24"/>
        </w:rPr>
      </w:pPr>
      <w:r w:rsidRPr="00675F3C">
        <w:rPr>
          <w:rFonts w:asciiTheme="minorHAnsi" w:hAnsiTheme="minorHAnsi" w:cstheme="minorHAnsi"/>
          <w:sz w:val="24"/>
          <w:szCs w:val="24"/>
        </w:rPr>
        <w:t>Zasady i procedury zawarte w niniejszej Instrukcji obowiązują wszystkie osoby wykonujące zadania w Placówce Administratora bez względu na stosunek prawny stanowiący podstawę współpracy.</w:t>
      </w:r>
    </w:p>
    <w:p w14:paraId="095A2FDB" w14:textId="1CF79130" w:rsidR="003B1C48" w:rsidRPr="00675F3C" w:rsidRDefault="003B1C48" w:rsidP="006538C5">
      <w:pPr>
        <w:numPr>
          <w:ilvl w:val="0"/>
          <w:numId w:val="12"/>
        </w:numPr>
        <w:spacing w:after="0" w:line="240" w:lineRule="auto"/>
        <w:ind w:left="742" w:right="14" w:hanging="458"/>
        <w:rPr>
          <w:rFonts w:asciiTheme="minorHAnsi" w:hAnsiTheme="minorHAnsi" w:cstheme="minorHAnsi"/>
          <w:sz w:val="24"/>
          <w:szCs w:val="24"/>
        </w:rPr>
      </w:pPr>
      <w:r w:rsidRPr="00675F3C">
        <w:rPr>
          <w:rFonts w:asciiTheme="minorHAnsi" w:hAnsiTheme="minorHAnsi" w:cstheme="minorHAnsi"/>
          <w:sz w:val="24"/>
          <w:szCs w:val="24"/>
        </w:rPr>
        <w:t>Instalacje oprogramowania na stanowiskach pracowniczych mogą dokonywane być</w:t>
      </w:r>
      <w:r w:rsidR="00287075" w:rsidRPr="00675F3C">
        <w:rPr>
          <w:rFonts w:asciiTheme="minorHAnsi" w:hAnsiTheme="minorHAnsi" w:cstheme="minorHAnsi"/>
          <w:sz w:val="24"/>
          <w:szCs w:val="24"/>
        </w:rPr>
        <w:br/>
      </w:r>
      <w:r w:rsidRPr="00675F3C">
        <w:rPr>
          <w:rFonts w:asciiTheme="minorHAnsi" w:hAnsiTheme="minorHAnsi" w:cstheme="minorHAnsi"/>
          <w:sz w:val="24"/>
          <w:szCs w:val="24"/>
        </w:rPr>
        <w:t>z nośników znajdujących się w zasobach Administratora. Ich instalacja może być dokonywana przez pracownika Placówki wyznaczonego przez Administratora</w:t>
      </w:r>
      <w:r w:rsidR="00F7784B">
        <w:rPr>
          <w:rFonts w:asciiTheme="minorHAnsi" w:hAnsiTheme="minorHAnsi" w:cstheme="minorHAnsi"/>
          <w:sz w:val="24"/>
          <w:szCs w:val="24"/>
        </w:rPr>
        <w:t>.</w:t>
      </w:r>
    </w:p>
    <w:p w14:paraId="63EA8FB7" w14:textId="183C94DB" w:rsidR="003B1C48" w:rsidRPr="00675F3C" w:rsidRDefault="003B1C48" w:rsidP="006538C5">
      <w:pPr>
        <w:numPr>
          <w:ilvl w:val="0"/>
          <w:numId w:val="12"/>
        </w:numPr>
        <w:spacing w:after="0" w:line="240" w:lineRule="auto"/>
        <w:ind w:left="742" w:right="14" w:hanging="458"/>
        <w:rPr>
          <w:rFonts w:asciiTheme="minorHAnsi" w:hAnsiTheme="minorHAnsi" w:cstheme="minorHAnsi"/>
          <w:sz w:val="24"/>
          <w:szCs w:val="24"/>
        </w:rPr>
      </w:pPr>
      <w:r w:rsidRPr="00675F3C">
        <w:rPr>
          <w:rFonts w:asciiTheme="minorHAnsi" w:hAnsiTheme="minorHAnsi" w:cstheme="minorHAnsi"/>
          <w:sz w:val="24"/>
          <w:szCs w:val="24"/>
        </w:rPr>
        <w:t>Każdy pracownik jest indywidualnie odpowiedzialny za powierzony mu sprzęt. Użytkownicy nie mogą sami dokonywać jakiejkolwiek zmiany komp</w:t>
      </w:r>
      <w:r w:rsidR="00F7784B">
        <w:rPr>
          <w:rFonts w:asciiTheme="minorHAnsi" w:hAnsiTheme="minorHAnsi" w:cstheme="minorHAnsi"/>
          <w:sz w:val="24"/>
          <w:szCs w:val="24"/>
        </w:rPr>
        <w:t xml:space="preserve">onentów sprzętu komputerowego, </w:t>
      </w:r>
      <w:r w:rsidRPr="00675F3C">
        <w:rPr>
          <w:rFonts w:asciiTheme="minorHAnsi" w:hAnsiTheme="minorHAnsi" w:cstheme="minorHAnsi"/>
          <w:sz w:val="24"/>
          <w:szCs w:val="24"/>
        </w:rPr>
        <w:t>ani przyłączać własnych komponentów.</w:t>
      </w:r>
    </w:p>
    <w:p w14:paraId="3898514C" w14:textId="5C13C091" w:rsidR="003B1C48" w:rsidRPr="00675F3C" w:rsidRDefault="003B1C48" w:rsidP="006538C5">
      <w:pPr>
        <w:numPr>
          <w:ilvl w:val="0"/>
          <w:numId w:val="12"/>
        </w:numPr>
        <w:spacing w:after="0" w:line="240" w:lineRule="auto"/>
        <w:ind w:left="742" w:right="14" w:hanging="458"/>
        <w:rPr>
          <w:rFonts w:asciiTheme="minorHAnsi" w:hAnsiTheme="minorHAnsi" w:cstheme="minorHAnsi"/>
          <w:sz w:val="24"/>
          <w:szCs w:val="24"/>
        </w:rPr>
      </w:pPr>
      <w:r w:rsidRPr="00675F3C">
        <w:rPr>
          <w:rFonts w:asciiTheme="minorHAnsi" w:hAnsiTheme="minorHAnsi" w:cstheme="minorHAnsi"/>
          <w:sz w:val="24"/>
          <w:szCs w:val="24"/>
        </w:rPr>
        <w:t>Wszelkie zapotrzebowanie na dodatkowe komponenty takie jak: RAM, dysk twardy, karta sieciowa, napęd optyczny i inne muszą być zgłaszane za pośrednictwem Administratora do pracownika Placówki wyznaczonego przez Administratora</w:t>
      </w:r>
      <w:r w:rsidR="00770AF1">
        <w:rPr>
          <w:rFonts w:asciiTheme="minorHAnsi" w:hAnsiTheme="minorHAnsi" w:cstheme="minorHAnsi"/>
          <w:sz w:val="24"/>
          <w:szCs w:val="24"/>
        </w:rPr>
        <w:t xml:space="preserve">, </w:t>
      </w:r>
      <w:r w:rsidRPr="00675F3C">
        <w:rPr>
          <w:rFonts w:asciiTheme="minorHAnsi" w:hAnsiTheme="minorHAnsi" w:cstheme="minorHAnsi"/>
          <w:sz w:val="24"/>
          <w:szCs w:val="24"/>
        </w:rPr>
        <w:t>który osobiście dokonuje zmian.</w:t>
      </w:r>
    </w:p>
    <w:p w14:paraId="4673A714" w14:textId="59E1A830" w:rsidR="003B1C48" w:rsidRPr="00675F3C" w:rsidRDefault="003B1C48" w:rsidP="006538C5">
      <w:pPr>
        <w:numPr>
          <w:ilvl w:val="0"/>
          <w:numId w:val="12"/>
        </w:numPr>
        <w:spacing w:after="0" w:line="240" w:lineRule="auto"/>
        <w:ind w:left="742" w:right="14" w:hanging="458"/>
        <w:rPr>
          <w:rFonts w:asciiTheme="minorHAnsi" w:hAnsiTheme="minorHAnsi" w:cstheme="minorHAnsi"/>
          <w:sz w:val="24"/>
          <w:szCs w:val="24"/>
        </w:rPr>
      </w:pPr>
      <w:r w:rsidRPr="00675F3C">
        <w:rPr>
          <w:rFonts w:asciiTheme="minorHAnsi" w:hAnsiTheme="minorHAnsi" w:cstheme="minorHAnsi"/>
          <w:sz w:val="24"/>
          <w:szCs w:val="24"/>
        </w:rPr>
        <w:t>Sprzęt komputerowy nie może być wynoszony poza teren Placówki lub przenoszony</w:t>
      </w:r>
      <w:r w:rsidR="00A959B6" w:rsidRPr="00675F3C">
        <w:rPr>
          <w:rFonts w:asciiTheme="minorHAnsi" w:hAnsiTheme="minorHAnsi" w:cstheme="minorHAnsi"/>
          <w:sz w:val="24"/>
          <w:szCs w:val="24"/>
        </w:rPr>
        <w:br/>
      </w:r>
      <w:r w:rsidRPr="00675F3C">
        <w:rPr>
          <w:rFonts w:asciiTheme="minorHAnsi" w:hAnsiTheme="minorHAnsi" w:cstheme="minorHAnsi"/>
          <w:sz w:val="24"/>
          <w:szCs w:val="24"/>
        </w:rPr>
        <w:t>w inne miejsce bez wcześniejszej zgody Administratora.</w:t>
      </w:r>
    </w:p>
    <w:p w14:paraId="5DDD7544" w14:textId="0A28065E" w:rsidR="003B1C48" w:rsidRPr="00675F3C" w:rsidRDefault="003B1C48" w:rsidP="006538C5">
      <w:pPr>
        <w:numPr>
          <w:ilvl w:val="0"/>
          <w:numId w:val="12"/>
        </w:numPr>
        <w:spacing w:after="0" w:line="240" w:lineRule="auto"/>
        <w:ind w:left="742" w:right="14" w:hanging="458"/>
        <w:rPr>
          <w:rFonts w:asciiTheme="minorHAnsi" w:hAnsiTheme="minorHAnsi" w:cstheme="minorHAnsi"/>
          <w:sz w:val="24"/>
          <w:szCs w:val="24"/>
        </w:rPr>
      </w:pPr>
      <w:r w:rsidRPr="00675F3C">
        <w:rPr>
          <w:rFonts w:asciiTheme="minorHAnsi" w:hAnsiTheme="minorHAnsi" w:cstheme="minorHAnsi"/>
          <w:sz w:val="24"/>
          <w:szCs w:val="24"/>
        </w:rPr>
        <w:t>Utrata lub kradzież sprzętu powinna być niezwłoczn</w:t>
      </w:r>
      <w:r w:rsidR="00770AF1">
        <w:rPr>
          <w:rFonts w:asciiTheme="minorHAnsi" w:hAnsiTheme="minorHAnsi" w:cstheme="minorHAnsi"/>
          <w:sz w:val="24"/>
          <w:szCs w:val="24"/>
        </w:rPr>
        <w:t>ie zgłaszana Administratorowi</w:t>
      </w:r>
      <w:r w:rsidRPr="00675F3C">
        <w:rPr>
          <w:rFonts w:asciiTheme="minorHAnsi" w:hAnsiTheme="minorHAnsi" w:cstheme="minorHAnsi"/>
          <w:sz w:val="24"/>
          <w:szCs w:val="24"/>
        </w:rPr>
        <w:t>.</w:t>
      </w:r>
    </w:p>
    <w:p w14:paraId="13E8AB17" w14:textId="77777777" w:rsidR="003B1C48" w:rsidRPr="00675F3C" w:rsidRDefault="003B1C48" w:rsidP="006538C5">
      <w:pPr>
        <w:numPr>
          <w:ilvl w:val="0"/>
          <w:numId w:val="12"/>
        </w:numPr>
        <w:spacing w:after="0" w:line="240" w:lineRule="auto"/>
        <w:ind w:left="742" w:right="14" w:hanging="458"/>
        <w:rPr>
          <w:rFonts w:asciiTheme="minorHAnsi" w:hAnsiTheme="minorHAnsi" w:cstheme="minorHAnsi"/>
          <w:sz w:val="24"/>
          <w:szCs w:val="24"/>
        </w:rPr>
      </w:pPr>
      <w:r w:rsidRPr="00675F3C">
        <w:rPr>
          <w:rFonts w:asciiTheme="minorHAnsi" w:hAnsiTheme="minorHAnsi" w:cstheme="minorHAnsi"/>
          <w:sz w:val="24"/>
          <w:szCs w:val="24"/>
        </w:rPr>
        <w:t>Każdy pracownik jest indywidualnie odpowiedzialny za przechowywane przez siebie informacje w formie tradycyjnej (papierowej) jak i w formie elektronicznej.</w:t>
      </w:r>
    </w:p>
    <w:p w14:paraId="5FF84EB8" w14:textId="69544B50" w:rsidR="003B1C48" w:rsidRPr="00675F3C" w:rsidRDefault="003B1C48" w:rsidP="006538C5">
      <w:pPr>
        <w:numPr>
          <w:ilvl w:val="0"/>
          <w:numId w:val="12"/>
        </w:numPr>
        <w:spacing w:after="0" w:line="240" w:lineRule="auto"/>
        <w:ind w:left="742" w:right="14" w:hanging="458"/>
        <w:rPr>
          <w:rFonts w:asciiTheme="minorHAnsi" w:hAnsiTheme="minorHAnsi" w:cstheme="minorHAnsi"/>
          <w:sz w:val="24"/>
          <w:szCs w:val="24"/>
        </w:rPr>
      </w:pPr>
      <w:r w:rsidRPr="00675F3C">
        <w:rPr>
          <w:rFonts w:asciiTheme="minorHAnsi" w:hAnsiTheme="minorHAnsi" w:cstheme="minorHAnsi"/>
          <w:sz w:val="24"/>
          <w:szCs w:val="24"/>
        </w:rPr>
        <w:t>Za umożliwienie korzystania z komputera przez osobę nieupoważnioną odpowiada użytkownik, któremu sprzęt ten został przydzielony.</w:t>
      </w:r>
    </w:p>
    <w:p w14:paraId="0C272FCD" w14:textId="3AB78ECB" w:rsidR="002E7856" w:rsidRPr="00675F3C" w:rsidRDefault="002E7856" w:rsidP="006538C5">
      <w:pPr>
        <w:pStyle w:val="Akapitzlist"/>
        <w:numPr>
          <w:ilvl w:val="0"/>
          <w:numId w:val="12"/>
        </w:numPr>
        <w:spacing w:after="0" w:line="240" w:lineRule="auto"/>
        <w:ind w:left="742" w:right="130" w:hanging="458"/>
        <w:rPr>
          <w:rFonts w:asciiTheme="minorHAnsi" w:hAnsiTheme="minorHAnsi" w:cstheme="minorHAnsi"/>
          <w:sz w:val="24"/>
          <w:szCs w:val="24"/>
        </w:rPr>
      </w:pPr>
      <w:r w:rsidRPr="00675F3C">
        <w:rPr>
          <w:rFonts w:asciiTheme="minorHAnsi" w:hAnsiTheme="minorHAnsi" w:cstheme="minorHAnsi"/>
          <w:sz w:val="24"/>
          <w:szCs w:val="24"/>
        </w:rPr>
        <w:t xml:space="preserve">Na każdym użytkowniku systemu informatycznego spoczywa odpowiedzialność za </w:t>
      </w:r>
      <w:r w:rsidR="004C7E44" w:rsidRPr="00675F3C">
        <w:rPr>
          <w:rFonts w:asciiTheme="minorHAnsi" w:hAnsiTheme="minorHAnsi" w:cstheme="minorHAnsi"/>
          <w:sz w:val="24"/>
          <w:szCs w:val="24"/>
        </w:rPr>
        <w:t>przetwarzanie informacji</w:t>
      </w:r>
      <w:r w:rsidRPr="00675F3C">
        <w:rPr>
          <w:rFonts w:asciiTheme="minorHAnsi" w:hAnsiTheme="minorHAnsi" w:cstheme="minorHAnsi"/>
          <w:sz w:val="24"/>
          <w:szCs w:val="24"/>
        </w:rPr>
        <w:t xml:space="preserve"> w ramach przydzielonych mu uprawnień systemowych</w:t>
      </w:r>
      <w:r w:rsidR="004C7E44" w:rsidRPr="00675F3C">
        <w:rPr>
          <w:rFonts w:asciiTheme="minorHAnsi" w:hAnsiTheme="minorHAnsi" w:cstheme="minorHAnsi"/>
          <w:sz w:val="24"/>
          <w:szCs w:val="24"/>
        </w:rPr>
        <w:br/>
      </w:r>
      <w:r w:rsidRPr="00675F3C">
        <w:rPr>
          <w:rFonts w:asciiTheme="minorHAnsi" w:hAnsiTheme="minorHAnsi" w:cstheme="minorHAnsi"/>
          <w:sz w:val="24"/>
          <w:szCs w:val="24"/>
        </w:rPr>
        <w:t xml:space="preserve">i programowych, oraz odpowiedzialność za ochronę </w:t>
      </w:r>
      <w:r w:rsidR="004C7E44" w:rsidRPr="00675F3C">
        <w:rPr>
          <w:rFonts w:asciiTheme="minorHAnsi" w:hAnsiTheme="minorHAnsi" w:cstheme="minorHAnsi"/>
          <w:sz w:val="24"/>
          <w:szCs w:val="24"/>
        </w:rPr>
        <w:t>ich</w:t>
      </w:r>
      <w:r w:rsidRPr="00675F3C">
        <w:rPr>
          <w:rFonts w:asciiTheme="minorHAnsi" w:hAnsiTheme="minorHAnsi" w:cstheme="minorHAnsi"/>
          <w:sz w:val="24"/>
          <w:szCs w:val="24"/>
        </w:rPr>
        <w:t xml:space="preserve"> przed niepowołanym dostępem, niepowołaną modyfikacją, zniszczeniem, nielegalnym ujawnieniem lub pozyskaniem, w stopniu odpowiednim do zadań tej osoby przy przetwarzaniu </w:t>
      </w:r>
      <w:r w:rsidR="00BB0093" w:rsidRPr="00675F3C">
        <w:rPr>
          <w:rFonts w:asciiTheme="minorHAnsi" w:hAnsiTheme="minorHAnsi" w:cstheme="minorHAnsi"/>
          <w:sz w:val="24"/>
          <w:szCs w:val="24"/>
        </w:rPr>
        <w:t>informacji</w:t>
      </w:r>
      <w:r w:rsidRPr="00675F3C">
        <w:rPr>
          <w:rFonts w:asciiTheme="minorHAnsi" w:hAnsiTheme="minorHAnsi" w:cstheme="minorHAnsi"/>
          <w:sz w:val="24"/>
          <w:szCs w:val="24"/>
        </w:rPr>
        <w:t>.</w:t>
      </w:r>
    </w:p>
    <w:p w14:paraId="7C057406" w14:textId="77777777" w:rsidR="00ED06DE" w:rsidRPr="00675F3C" w:rsidRDefault="00ED06DE" w:rsidP="00ED06DE">
      <w:pPr>
        <w:spacing w:after="0" w:line="240" w:lineRule="auto"/>
        <w:ind w:left="0" w:right="0" w:firstLine="0"/>
        <w:rPr>
          <w:rFonts w:asciiTheme="minorHAnsi" w:hAnsiTheme="minorHAnsi" w:cstheme="minorHAnsi"/>
          <w:b/>
          <w:bCs/>
          <w:sz w:val="24"/>
          <w:szCs w:val="24"/>
        </w:rPr>
      </w:pPr>
    </w:p>
    <w:p w14:paraId="7C98EFA1"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122DDCFE"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0483A62A"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498A3AFA"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5705589E"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03259066"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53215B37"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41B535BC"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5FDB353A"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7795DA4B"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4AE4627C"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36A316F9"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29B525D3"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2578E18D" w14:textId="77777777" w:rsidR="00031C83" w:rsidRDefault="00031C83" w:rsidP="00ED06DE">
      <w:pPr>
        <w:spacing w:after="0" w:line="240" w:lineRule="auto"/>
        <w:ind w:left="0" w:right="0" w:firstLine="0"/>
        <w:jc w:val="center"/>
        <w:rPr>
          <w:rFonts w:asciiTheme="minorHAnsi" w:hAnsiTheme="minorHAnsi" w:cstheme="minorHAnsi"/>
          <w:b/>
          <w:bCs/>
          <w:sz w:val="28"/>
          <w:szCs w:val="28"/>
        </w:rPr>
      </w:pPr>
    </w:p>
    <w:p w14:paraId="3115AB6D" w14:textId="538DA526" w:rsidR="00335F21" w:rsidRPr="00951A8A" w:rsidRDefault="00C63F1D" w:rsidP="00ED06DE">
      <w:pPr>
        <w:spacing w:after="0" w:line="240" w:lineRule="auto"/>
        <w:ind w:left="0" w:right="0" w:firstLine="0"/>
        <w:jc w:val="center"/>
        <w:rPr>
          <w:rFonts w:asciiTheme="minorHAnsi" w:hAnsiTheme="minorHAnsi" w:cstheme="minorHAnsi"/>
          <w:b/>
          <w:bCs/>
          <w:sz w:val="32"/>
          <w:szCs w:val="32"/>
        </w:rPr>
      </w:pPr>
      <w:r w:rsidRPr="00951A8A">
        <w:rPr>
          <w:rFonts w:asciiTheme="minorHAnsi" w:hAnsiTheme="minorHAnsi" w:cstheme="minorHAnsi"/>
          <w:b/>
          <w:bCs/>
          <w:sz w:val="32"/>
          <w:szCs w:val="32"/>
        </w:rPr>
        <w:lastRenderedPageBreak/>
        <w:t>ROZDZIAŁ XVII</w:t>
      </w:r>
    </w:p>
    <w:p w14:paraId="6619A330" w14:textId="3077C0CC" w:rsidR="00E15A2C" w:rsidRPr="00675F3C" w:rsidRDefault="00E15A2C" w:rsidP="00C63F1D">
      <w:pPr>
        <w:spacing w:after="0" w:line="240" w:lineRule="auto"/>
        <w:ind w:left="0" w:right="0" w:hanging="11"/>
        <w:jc w:val="center"/>
        <w:rPr>
          <w:rFonts w:asciiTheme="minorHAnsi" w:hAnsiTheme="minorHAnsi" w:cstheme="minorHAnsi"/>
          <w:b/>
          <w:bCs/>
          <w:sz w:val="28"/>
          <w:szCs w:val="28"/>
        </w:rPr>
      </w:pPr>
      <w:r w:rsidRPr="00675F3C">
        <w:rPr>
          <w:rFonts w:asciiTheme="minorHAnsi" w:hAnsiTheme="minorHAnsi" w:cstheme="minorHAnsi"/>
          <w:b/>
          <w:bCs/>
          <w:sz w:val="28"/>
          <w:szCs w:val="28"/>
        </w:rPr>
        <w:t>AUDYT WEWNĘTRZNY</w:t>
      </w:r>
    </w:p>
    <w:p w14:paraId="7D2C0ECC" w14:textId="77777777" w:rsidR="00E15A2C" w:rsidRPr="00675F3C" w:rsidRDefault="00E15A2C" w:rsidP="00C63F1D">
      <w:pPr>
        <w:spacing w:after="0" w:line="240" w:lineRule="auto"/>
        <w:ind w:left="0" w:right="0" w:hanging="11"/>
        <w:jc w:val="center"/>
        <w:rPr>
          <w:rFonts w:asciiTheme="minorHAnsi" w:hAnsiTheme="minorHAnsi" w:cstheme="minorHAnsi"/>
          <w:b/>
          <w:bCs/>
          <w:sz w:val="16"/>
          <w:szCs w:val="16"/>
        </w:rPr>
      </w:pPr>
    </w:p>
    <w:p w14:paraId="0735252A" w14:textId="01D190B3" w:rsidR="00E15A2C" w:rsidRPr="00675F3C" w:rsidRDefault="00862FE4" w:rsidP="00345E22">
      <w:pPr>
        <w:pStyle w:val="Akapitzlist"/>
        <w:numPr>
          <w:ilvl w:val="6"/>
          <w:numId w:val="26"/>
        </w:numPr>
        <w:autoSpaceDE w:val="0"/>
        <w:autoSpaceDN w:val="0"/>
        <w:adjustRightInd w:val="0"/>
        <w:spacing w:after="0" w:line="240" w:lineRule="auto"/>
        <w:ind w:left="714" w:right="0" w:hanging="43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 xml:space="preserve">Przynajmniej raz w roku </w:t>
      </w:r>
      <w:r w:rsidR="0054655D" w:rsidRPr="00675F3C">
        <w:rPr>
          <w:rFonts w:asciiTheme="minorHAnsi" w:eastAsiaTheme="minorHAnsi" w:hAnsiTheme="minorHAnsi" w:cstheme="minorHAnsi"/>
          <w:color w:val="auto"/>
          <w:sz w:val="24"/>
          <w:szCs w:val="24"/>
          <w:lang w:eastAsia="en-US"/>
        </w:rPr>
        <w:t xml:space="preserve">w danej </w:t>
      </w:r>
      <w:r w:rsidR="00754FAD" w:rsidRPr="00675F3C">
        <w:rPr>
          <w:rFonts w:asciiTheme="minorHAnsi" w:eastAsiaTheme="minorHAnsi" w:hAnsiTheme="minorHAnsi" w:cstheme="minorHAnsi"/>
          <w:color w:val="auto"/>
          <w:sz w:val="24"/>
          <w:szCs w:val="24"/>
          <w:lang w:eastAsia="en-US"/>
        </w:rPr>
        <w:t>placówce</w:t>
      </w:r>
      <w:r w:rsidR="0054655D" w:rsidRPr="00675F3C">
        <w:rPr>
          <w:rFonts w:asciiTheme="minorHAnsi" w:eastAsiaTheme="minorHAnsi" w:hAnsiTheme="minorHAnsi" w:cstheme="minorHAnsi"/>
          <w:color w:val="auto"/>
          <w:sz w:val="24"/>
          <w:szCs w:val="24"/>
          <w:lang w:eastAsia="en-US"/>
        </w:rPr>
        <w:t xml:space="preserve"> powinien zostać przeprowadzony audyt bezpieczeństwa informacji.</w:t>
      </w:r>
    </w:p>
    <w:p w14:paraId="28529333" w14:textId="3C69FF84" w:rsidR="00E15A2C" w:rsidRPr="00675F3C" w:rsidRDefault="00525B8A" w:rsidP="00345E22">
      <w:pPr>
        <w:pStyle w:val="Akapitzlist"/>
        <w:numPr>
          <w:ilvl w:val="6"/>
          <w:numId w:val="26"/>
        </w:numPr>
        <w:autoSpaceDE w:val="0"/>
        <w:autoSpaceDN w:val="0"/>
        <w:adjustRightInd w:val="0"/>
        <w:spacing w:after="0" w:line="240" w:lineRule="auto"/>
        <w:ind w:left="714" w:right="0" w:hanging="43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Administrator</w:t>
      </w:r>
      <w:r w:rsidR="00862FE4" w:rsidRPr="00675F3C">
        <w:rPr>
          <w:rFonts w:asciiTheme="minorHAnsi" w:eastAsiaTheme="minorHAnsi" w:hAnsiTheme="minorHAnsi" w:cstheme="minorHAnsi"/>
          <w:color w:val="auto"/>
          <w:sz w:val="24"/>
          <w:szCs w:val="24"/>
          <w:lang w:eastAsia="en-US"/>
        </w:rPr>
        <w:t xml:space="preserve"> </w:t>
      </w:r>
      <w:r w:rsidR="0079163D" w:rsidRPr="00675F3C">
        <w:rPr>
          <w:rFonts w:asciiTheme="minorHAnsi" w:eastAsiaTheme="minorHAnsi" w:hAnsiTheme="minorHAnsi" w:cstheme="minorHAnsi"/>
          <w:color w:val="auto"/>
          <w:sz w:val="24"/>
          <w:szCs w:val="24"/>
          <w:lang w:eastAsia="en-US"/>
        </w:rPr>
        <w:t xml:space="preserve">wyznacza </w:t>
      </w:r>
      <w:r w:rsidR="00862FE4" w:rsidRPr="00675F3C">
        <w:rPr>
          <w:rFonts w:asciiTheme="minorHAnsi" w:eastAsiaTheme="minorHAnsi" w:hAnsiTheme="minorHAnsi" w:cstheme="minorHAnsi"/>
          <w:color w:val="auto"/>
          <w:sz w:val="24"/>
          <w:szCs w:val="24"/>
          <w:lang w:eastAsia="en-US"/>
        </w:rPr>
        <w:t>pracownik</w:t>
      </w:r>
      <w:r w:rsidR="0079163D" w:rsidRPr="00675F3C">
        <w:rPr>
          <w:rFonts w:asciiTheme="minorHAnsi" w:eastAsiaTheme="minorHAnsi" w:hAnsiTheme="minorHAnsi" w:cstheme="minorHAnsi"/>
          <w:color w:val="auto"/>
          <w:sz w:val="24"/>
          <w:szCs w:val="24"/>
          <w:lang w:eastAsia="en-US"/>
        </w:rPr>
        <w:t>a</w:t>
      </w:r>
      <w:r w:rsidR="0054655D" w:rsidRPr="00675F3C">
        <w:rPr>
          <w:rFonts w:asciiTheme="minorHAnsi" w:eastAsiaTheme="minorHAnsi" w:hAnsiTheme="minorHAnsi" w:cstheme="minorHAnsi"/>
          <w:color w:val="auto"/>
          <w:sz w:val="24"/>
          <w:szCs w:val="24"/>
          <w:lang w:eastAsia="en-US"/>
        </w:rPr>
        <w:t xml:space="preserve"> lub </w:t>
      </w:r>
      <w:r w:rsidR="0079163D" w:rsidRPr="00675F3C">
        <w:rPr>
          <w:rFonts w:asciiTheme="minorHAnsi" w:eastAsiaTheme="minorHAnsi" w:hAnsiTheme="minorHAnsi" w:cstheme="minorHAnsi"/>
          <w:color w:val="auto"/>
          <w:sz w:val="24"/>
          <w:szCs w:val="24"/>
          <w:lang w:eastAsia="en-US"/>
        </w:rPr>
        <w:t xml:space="preserve">zleca go </w:t>
      </w:r>
      <w:r w:rsidR="0054655D" w:rsidRPr="00675F3C">
        <w:rPr>
          <w:rFonts w:asciiTheme="minorHAnsi" w:eastAsiaTheme="minorHAnsi" w:hAnsiTheme="minorHAnsi" w:cstheme="minorHAnsi"/>
          <w:color w:val="auto"/>
          <w:sz w:val="24"/>
          <w:szCs w:val="24"/>
          <w:lang w:eastAsia="en-US"/>
        </w:rPr>
        <w:t>osob</w:t>
      </w:r>
      <w:r w:rsidRPr="00675F3C">
        <w:rPr>
          <w:rFonts w:asciiTheme="minorHAnsi" w:eastAsiaTheme="minorHAnsi" w:hAnsiTheme="minorHAnsi" w:cstheme="minorHAnsi"/>
          <w:color w:val="auto"/>
          <w:sz w:val="24"/>
          <w:szCs w:val="24"/>
          <w:lang w:eastAsia="en-US"/>
        </w:rPr>
        <w:t>om</w:t>
      </w:r>
      <w:r w:rsidR="0079163D" w:rsidRPr="00675F3C">
        <w:rPr>
          <w:rFonts w:asciiTheme="minorHAnsi" w:eastAsiaTheme="minorHAnsi" w:hAnsiTheme="minorHAnsi" w:cstheme="minorHAnsi"/>
          <w:color w:val="auto"/>
          <w:sz w:val="24"/>
          <w:szCs w:val="24"/>
          <w:lang w:eastAsia="en-US"/>
        </w:rPr>
        <w:t>/podmiotom</w:t>
      </w:r>
      <w:r w:rsidR="0054655D" w:rsidRPr="00675F3C">
        <w:rPr>
          <w:rFonts w:asciiTheme="minorHAnsi" w:eastAsiaTheme="minorHAnsi" w:hAnsiTheme="minorHAnsi" w:cstheme="minorHAnsi"/>
          <w:color w:val="auto"/>
          <w:sz w:val="24"/>
          <w:szCs w:val="24"/>
          <w:lang w:eastAsia="en-US"/>
        </w:rPr>
        <w:t xml:space="preserve"> z zewnątrz </w:t>
      </w:r>
      <w:r w:rsidR="0079163D" w:rsidRPr="00675F3C">
        <w:rPr>
          <w:rFonts w:asciiTheme="minorHAnsi" w:eastAsiaTheme="minorHAnsi" w:hAnsiTheme="minorHAnsi" w:cstheme="minorHAnsi"/>
          <w:color w:val="auto"/>
          <w:sz w:val="24"/>
          <w:szCs w:val="24"/>
          <w:lang w:eastAsia="en-US"/>
        </w:rPr>
        <w:t>do</w:t>
      </w:r>
      <w:r w:rsidR="0054655D" w:rsidRPr="00675F3C">
        <w:rPr>
          <w:rFonts w:asciiTheme="minorHAnsi" w:eastAsiaTheme="minorHAnsi" w:hAnsiTheme="minorHAnsi" w:cstheme="minorHAnsi"/>
          <w:color w:val="auto"/>
          <w:sz w:val="24"/>
          <w:szCs w:val="24"/>
          <w:lang w:eastAsia="en-US"/>
        </w:rPr>
        <w:t xml:space="preserve"> </w:t>
      </w:r>
      <w:r w:rsidR="00862FE4" w:rsidRPr="00675F3C">
        <w:rPr>
          <w:rFonts w:asciiTheme="minorHAnsi" w:eastAsiaTheme="minorHAnsi" w:hAnsiTheme="minorHAnsi" w:cstheme="minorHAnsi"/>
          <w:color w:val="auto"/>
          <w:sz w:val="24"/>
          <w:szCs w:val="24"/>
          <w:lang w:eastAsia="en-US"/>
        </w:rPr>
        <w:t>przeprowadz</w:t>
      </w:r>
      <w:r w:rsidR="0079163D" w:rsidRPr="00675F3C">
        <w:rPr>
          <w:rFonts w:asciiTheme="minorHAnsi" w:eastAsiaTheme="minorHAnsi" w:hAnsiTheme="minorHAnsi" w:cstheme="minorHAnsi"/>
          <w:color w:val="auto"/>
          <w:sz w:val="24"/>
          <w:szCs w:val="24"/>
          <w:lang w:eastAsia="en-US"/>
        </w:rPr>
        <w:t>enia</w:t>
      </w:r>
      <w:r w:rsidR="00862FE4" w:rsidRPr="00675F3C">
        <w:rPr>
          <w:rFonts w:asciiTheme="minorHAnsi" w:eastAsiaTheme="minorHAnsi" w:hAnsiTheme="minorHAnsi" w:cstheme="minorHAnsi"/>
          <w:color w:val="auto"/>
          <w:sz w:val="24"/>
          <w:szCs w:val="24"/>
          <w:lang w:eastAsia="en-US"/>
        </w:rPr>
        <w:t xml:space="preserve"> audyt</w:t>
      </w:r>
      <w:r w:rsidR="0079163D" w:rsidRPr="00675F3C">
        <w:rPr>
          <w:rFonts w:asciiTheme="minorHAnsi" w:eastAsiaTheme="minorHAnsi" w:hAnsiTheme="minorHAnsi" w:cstheme="minorHAnsi"/>
          <w:color w:val="auto"/>
          <w:sz w:val="24"/>
          <w:szCs w:val="24"/>
          <w:lang w:eastAsia="en-US"/>
        </w:rPr>
        <w:t>u</w:t>
      </w:r>
      <w:r w:rsidR="00862FE4" w:rsidRPr="00675F3C">
        <w:rPr>
          <w:rFonts w:asciiTheme="minorHAnsi" w:eastAsiaTheme="minorHAnsi" w:hAnsiTheme="minorHAnsi" w:cstheme="minorHAnsi"/>
          <w:color w:val="auto"/>
          <w:sz w:val="24"/>
          <w:szCs w:val="24"/>
          <w:lang w:eastAsia="en-US"/>
        </w:rPr>
        <w:t xml:space="preserve"> wewnętrzn</w:t>
      </w:r>
      <w:r w:rsidR="0079163D" w:rsidRPr="00675F3C">
        <w:rPr>
          <w:rFonts w:asciiTheme="minorHAnsi" w:eastAsiaTheme="minorHAnsi" w:hAnsiTheme="minorHAnsi" w:cstheme="minorHAnsi"/>
          <w:color w:val="auto"/>
          <w:sz w:val="24"/>
          <w:szCs w:val="24"/>
          <w:lang w:eastAsia="en-US"/>
        </w:rPr>
        <w:t>ego</w:t>
      </w:r>
      <w:r w:rsidR="00862FE4" w:rsidRPr="00675F3C">
        <w:rPr>
          <w:rFonts w:asciiTheme="minorHAnsi" w:eastAsiaTheme="minorHAnsi" w:hAnsiTheme="minorHAnsi" w:cstheme="minorHAnsi"/>
          <w:color w:val="auto"/>
          <w:sz w:val="24"/>
          <w:szCs w:val="24"/>
          <w:lang w:eastAsia="en-US"/>
        </w:rPr>
        <w:t xml:space="preserve"> w zakresie bezpieczeństwa</w:t>
      </w:r>
      <w:r w:rsidR="0054655D" w:rsidRPr="00675F3C">
        <w:rPr>
          <w:rFonts w:asciiTheme="minorHAnsi" w:eastAsiaTheme="minorHAnsi" w:hAnsiTheme="minorHAnsi" w:cstheme="minorHAnsi"/>
          <w:color w:val="auto"/>
          <w:sz w:val="24"/>
          <w:szCs w:val="24"/>
          <w:lang w:eastAsia="en-US"/>
        </w:rPr>
        <w:t xml:space="preserve"> </w:t>
      </w:r>
      <w:r w:rsidR="00862FE4" w:rsidRPr="00675F3C">
        <w:rPr>
          <w:rFonts w:asciiTheme="minorHAnsi" w:eastAsiaTheme="minorHAnsi" w:hAnsiTheme="minorHAnsi" w:cstheme="minorHAnsi"/>
          <w:color w:val="auto"/>
          <w:sz w:val="24"/>
          <w:szCs w:val="24"/>
          <w:lang w:eastAsia="en-US"/>
        </w:rPr>
        <w:t>informacji, tak, aby uzyskać zapewnienie o ich ciągłej</w:t>
      </w:r>
      <w:r w:rsidR="0054655D" w:rsidRPr="00675F3C">
        <w:rPr>
          <w:rFonts w:asciiTheme="minorHAnsi" w:eastAsiaTheme="minorHAnsi" w:hAnsiTheme="minorHAnsi" w:cstheme="minorHAnsi"/>
          <w:color w:val="auto"/>
          <w:sz w:val="24"/>
          <w:szCs w:val="24"/>
          <w:lang w:eastAsia="en-US"/>
        </w:rPr>
        <w:t xml:space="preserve"> </w:t>
      </w:r>
      <w:r w:rsidR="00862FE4" w:rsidRPr="00675F3C">
        <w:rPr>
          <w:rFonts w:asciiTheme="minorHAnsi" w:eastAsiaTheme="minorHAnsi" w:hAnsiTheme="minorHAnsi" w:cstheme="minorHAnsi"/>
          <w:color w:val="auto"/>
          <w:sz w:val="24"/>
          <w:szCs w:val="24"/>
          <w:lang w:eastAsia="en-US"/>
        </w:rPr>
        <w:t>przydatności, adekwatności i skuteczności.</w:t>
      </w:r>
    </w:p>
    <w:p w14:paraId="6447ACCA" w14:textId="67C26967" w:rsidR="00596A87" w:rsidRPr="00675F3C" w:rsidRDefault="00596A87" w:rsidP="00345E22">
      <w:pPr>
        <w:pStyle w:val="Akapitzlist"/>
        <w:numPr>
          <w:ilvl w:val="6"/>
          <w:numId w:val="26"/>
        </w:numPr>
        <w:autoSpaceDE w:val="0"/>
        <w:autoSpaceDN w:val="0"/>
        <w:adjustRightInd w:val="0"/>
        <w:spacing w:after="0" w:line="240" w:lineRule="auto"/>
        <w:ind w:left="714" w:right="0" w:hanging="430"/>
        <w:rPr>
          <w:rFonts w:asciiTheme="minorHAnsi" w:eastAsiaTheme="minorHAnsi" w:hAnsiTheme="minorHAnsi" w:cstheme="minorHAnsi"/>
          <w:color w:val="auto"/>
          <w:sz w:val="24"/>
          <w:szCs w:val="24"/>
          <w:lang w:eastAsia="en-US"/>
        </w:rPr>
      </w:pPr>
      <w:r w:rsidRPr="00675F3C">
        <w:rPr>
          <w:rFonts w:asciiTheme="minorHAnsi" w:eastAsiaTheme="minorHAnsi" w:hAnsiTheme="minorHAnsi" w:cstheme="minorHAnsi"/>
          <w:color w:val="auto"/>
          <w:sz w:val="24"/>
          <w:szCs w:val="24"/>
          <w:lang w:eastAsia="en-US"/>
        </w:rPr>
        <w:t>Osoby odpowiedzialne za przeprowadzanie audytów obszarów technologii informacyjnej i bezpieczeństwa środowiska teleinformatycznego powinny posiadać odpowiednie kwalifikacje.</w:t>
      </w:r>
    </w:p>
    <w:p w14:paraId="50C086F9" w14:textId="0506D501" w:rsidR="00862FE4" w:rsidRPr="00675F3C" w:rsidRDefault="00862FE4" w:rsidP="00862FE4">
      <w:pPr>
        <w:spacing w:after="0" w:line="223" w:lineRule="auto"/>
        <w:ind w:left="1364" w:right="0" w:hanging="392"/>
        <w:jc w:val="center"/>
        <w:rPr>
          <w:rFonts w:asciiTheme="minorHAnsi" w:eastAsiaTheme="minorHAnsi" w:hAnsiTheme="minorHAnsi" w:cstheme="minorHAnsi"/>
          <w:color w:val="auto"/>
          <w:sz w:val="24"/>
          <w:szCs w:val="24"/>
          <w:lang w:eastAsia="en-US"/>
        </w:rPr>
      </w:pPr>
    </w:p>
    <w:p w14:paraId="66C8FDCF" w14:textId="47BDCE2F" w:rsidR="00335F21" w:rsidRPr="00675F3C" w:rsidRDefault="00335F21" w:rsidP="008B7D69">
      <w:pPr>
        <w:spacing w:after="0" w:line="223" w:lineRule="auto"/>
        <w:ind w:left="1364" w:right="0" w:hanging="392"/>
        <w:jc w:val="center"/>
        <w:rPr>
          <w:rFonts w:asciiTheme="minorHAnsi" w:hAnsiTheme="minorHAnsi" w:cstheme="minorHAnsi"/>
          <w:b/>
          <w:bCs/>
          <w:sz w:val="24"/>
          <w:szCs w:val="24"/>
        </w:rPr>
      </w:pPr>
    </w:p>
    <w:p w14:paraId="137D51F0" w14:textId="77777777" w:rsidR="00335F21" w:rsidRPr="00675F3C" w:rsidRDefault="00335F21" w:rsidP="008B7D69">
      <w:pPr>
        <w:spacing w:after="0" w:line="223" w:lineRule="auto"/>
        <w:ind w:left="1364" w:right="0" w:hanging="392"/>
        <w:jc w:val="center"/>
        <w:rPr>
          <w:rFonts w:asciiTheme="minorHAnsi" w:hAnsiTheme="minorHAnsi" w:cstheme="minorHAnsi"/>
          <w:sz w:val="24"/>
          <w:szCs w:val="24"/>
        </w:rPr>
      </w:pPr>
    </w:p>
    <w:sectPr w:rsidR="00335F21" w:rsidRPr="00675F3C" w:rsidSect="00D767B3">
      <w:headerReference w:type="default" r:id="rId9"/>
      <w:footerReference w:type="default" r:id="rId10"/>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30B65" w14:textId="77777777" w:rsidR="005F1976" w:rsidRDefault="005F1976" w:rsidP="005F1976">
      <w:pPr>
        <w:spacing w:after="0" w:line="240" w:lineRule="auto"/>
      </w:pPr>
      <w:r>
        <w:separator/>
      </w:r>
    </w:p>
  </w:endnote>
  <w:endnote w:type="continuationSeparator" w:id="0">
    <w:p w14:paraId="650E468C" w14:textId="77777777" w:rsidR="005F1976" w:rsidRDefault="005F1976" w:rsidP="005F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Bold">
    <w:altName w:val="DFGothic-EB"/>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4F61" w14:textId="77777777" w:rsidR="00775EA1" w:rsidRPr="00775EA1" w:rsidRDefault="00775EA1" w:rsidP="00775EA1">
    <w:pPr>
      <w:spacing w:after="0" w:line="223" w:lineRule="auto"/>
      <w:ind w:left="0" w:right="0" w:firstLine="0"/>
      <w:jc w:val="right"/>
      <w:rPr>
        <w:rFonts w:asciiTheme="minorHAnsi" w:hAnsiTheme="minorHAnsi" w:cstheme="minorHAnsi"/>
        <w:b/>
        <w:bCs/>
        <w:color w:val="auto"/>
        <w:sz w:val="16"/>
        <w:szCs w:val="16"/>
      </w:rPr>
    </w:pPr>
    <w:r w:rsidRPr="00775EA1">
      <w:rPr>
        <w:rFonts w:asciiTheme="minorHAnsi" w:hAnsiTheme="minorHAnsi" w:cstheme="minorHAnsi"/>
        <w:color w:val="auto"/>
        <w:spacing w:val="60"/>
        <w:sz w:val="16"/>
        <w:szCs w:val="16"/>
      </w:rPr>
      <w:t>Strona</w:t>
    </w:r>
    <w:r w:rsidRPr="00775EA1">
      <w:rPr>
        <w:rFonts w:asciiTheme="minorHAnsi" w:hAnsiTheme="minorHAnsi" w:cstheme="minorHAnsi"/>
        <w:color w:val="auto"/>
        <w:sz w:val="16"/>
        <w:szCs w:val="16"/>
      </w:rPr>
      <w:t xml:space="preserve"> </w:t>
    </w:r>
    <w:r w:rsidRPr="00775EA1">
      <w:rPr>
        <w:rFonts w:asciiTheme="minorHAnsi" w:hAnsiTheme="minorHAnsi" w:cstheme="minorHAnsi"/>
        <w:color w:val="auto"/>
        <w:sz w:val="16"/>
        <w:szCs w:val="16"/>
      </w:rPr>
      <w:fldChar w:fldCharType="begin"/>
    </w:r>
    <w:r w:rsidRPr="00775EA1">
      <w:rPr>
        <w:rFonts w:asciiTheme="minorHAnsi" w:hAnsiTheme="minorHAnsi" w:cstheme="minorHAnsi"/>
        <w:color w:val="auto"/>
        <w:sz w:val="16"/>
        <w:szCs w:val="16"/>
      </w:rPr>
      <w:instrText>PAGE   \* MERGEFORMAT</w:instrText>
    </w:r>
    <w:r w:rsidRPr="00775EA1">
      <w:rPr>
        <w:rFonts w:asciiTheme="minorHAnsi" w:hAnsiTheme="minorHAnsi" w:cstheme="minorHAnsi"/>
        <w:color w:val="auto"/>
        <w:sz w:val="16"/>
        <w:szCs w:val="16"/>
      </w:rPr>
      <w:fldChar w:fldCharType="separate"/>
    </w:r>
    <w:r w:rsidR="00227A78">
      <w:rPr>
        <w:rFonts w:asciiTheme="minorHAnsi" w:hAnsiTheme="minorHAnsi" w:cstheme="minorHAnsi"/>
        <w:noProof/>
        <w:color w:val="auto"/>
        <w:sz w:val="16"/>
        <w:szCs w:val="16"/>
      </w:rPr>
      <w:t>20</w:t>
    </w:r>
    <w:r w:rsidRPr="00775EA1">
      <w:rPr>
        <w:rFonts w:asciiTheme="minorHAnsi" w:hAnsiTheme="minorHAnsi" w:cstheme="minorHAnsi"/>
        <w:color w:val="auto"/>
        <w:sz w:val="16"/>
        <w:szCs w:val="16"/>
      </w:rPr>
      <w:fldChar w:fldCharType="end"/>
    </w:r>
    <w:r w:rsidRPr="00775EA1">
      <w:rPr>
        <w:rFonts w:asciiTheme="minorHAnsi" w:hAnsiTheme="minorHAnsi" w:cstheme="minorHAnsi"/>
        <w:color w:val="auto"/>
        <w:sz w:val="16"/>
        <w:szCs w:val="16"/>
      </w:rPr>
      <w:t xml:space="preserve"> | </w:t>
    </w:r>
    <w:r w:rsidRPr="00775EA1">
      <w:rPr>
        <w:rFonts w:asciiTheme="minorHAnsi" w:hAnsiTheme="minorHAnsi" w:cstheme="minorHAnsi"/>
        <w:color w:val="auto"/>
        <w:sz w:val="16"/>
        <w:szCs w:val="16"/>
      </w:rPr>
      <w:fldChar w:fldCharType="begin"/>
    </w:r>
    <w:r w:rsidRPr="00775EA1">
      <w:rPr>
        <w:rFonts w:asciiTheme="minorHAnsi" w:hAnsiTheme="minorHAnsi" w:cstheme="minorHAnsi"/>
        <w:color w:val="auto"/>
        <w:sz w:val="16"/>
        <w:szCs w:val="16"/>
      </w:rPr>
      <w:instrText>NUMPAGES  \* Arabic  \* MERGEFORMAT</w:instrText>
    </w:r>
    <w:r w:rsidRPr="00775EA1">
      <w:rPr>
        <w:rFonts w:asciiTheme="minorHAnsi" w:hAnsiTheme="minorHAnsi" w:cstheme="minorHAnsi"/>
        <w:color w:val="auto"/>
        <w:sz w:val="16"/>
        <w:szCs w:val="16"/>
      </w:rPr>
      <w:fldChar w:fldCharType="separate"/>
    </w:r>
    <w:r w:rsidR="00227A78">
      <w:rPr>
        <w:rFonts w:asciiTheme="minorHAnsi" w:hAnsiTheme="minorHAnsi" w:cstheme="minorHAnsi"/>
        <w:noProof/>
        <w:color w:val="auto"/>
        <w:sz w:val="16"/>
        <w:szCs w:val="16"/>
      </w:rPr>
      <w:t>20</w:t>
    </w:r>
    <w:r w:rsidRPr="00775EA1">
      <w:rPr>
        <w:rFonts w:asciiTheme="minorHAnsi" w:hAnsiTheme="minorHAnsi" w:cstheme="minorHAnsi"/>
        <w:color w:val="auto"/>
        <w:sz w:val="16"/>
        <w:szCs w:val="16"/>
      </w:rPr>
      <w:fldChar w:fldCharType="end"/>
    </w:r>
    <w:r w:rsidRPr="00775EA1">
      <w:rPr>
        <w:rFonts w:asciiTheme="minorHAnsi" w:hAnsiTheme="minorHAnsi" w:cstheme="minorHAnsi"/>
        <w:color w:val="auto"/>
        <w:sz w:val="16"/>
        <w:szCs w:val="16"/>
      </w:rPr>
      <w:t xml:space="preserve"> - </w:t>
    </w:r>
    <w:r w:rsidRPr="00775EA1">
      <w:rPr>
        <w:rFonts w:asciiTheme="minorHAnsi" w:hAnsiTheme="minorHAnsi" w:cstheme="minorHAnsi"/>
        <w:b/>
        <w:bCs/>
        <w:color w:val="auto"/>
        <w:sz w:val="16"/>
        <w:szCs w:val="16"/>
      </w:rPr>
      <w:t>System Zarządzania Bezpieczeństwem Informacji</w:t>
    </w:r>
  </w:p>
  <w:p w14:paraId="2131221A" w14:textId="74F60B45" w:rsidR="00775EA1" w:rsidRDefault="00775EA1">
    <w:pPr>
      <w:tabs>
        <w:tab w:val="center" w:pos="4550"/>
        <w:tab w:val="left" w:pos="5818"/>
      </w:tabs>
      <w:ind w:right="260"/>
      <w:jc w:val="right"/>
      <w:rPr>
        <w:color w:val="222A35" w:themeColor="text2" w:themeShade="80"/>
        <w:sz w:val="24"/>
        <w:szCs w:val="24"/>
      </w:rPr>
    </w:pPr>
  </w:p>
  <w:p w14:paraId="3D6337BE" w14:textId="46A23AF0" w:rsidR="00775EA1" w:rsidRDefault="00775EA1" w:rsidP="00775EA1">
    <w:pPr>
      <w:pStyle w:val="Stopka"/>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D2E4" w14:textId="77777777" w:rsidR="005F1976" w:rsidRDefault="005F1976" w:rsidP="005F1976">
      <w:pPr>
        <w:spacing w:after="0" w:line="240" w:lineRule="auto"/>
      </w:pPr>
      <w:r>
        <w:separator/>
      </w:r>
    </w:p>
  </w:footnote>
  <w:footnote w:type="continuationSeparator" w:id="0">
    <w:p w14:paraId="045D2CDD" w14:textId="77777777" w:rsidR="005F1976" w:rsidRDefault="005F1976" w:rsidP="005F1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A64A" w14:textId="769E7DE3" w:rsidR="005F1976" w:rsidRPr="00850758" w:rsidRDefault="00227A78" w:rsidP="00850758">
    <w:pPr>
      <w:pStyle w:val="Nagwek"/>
      <w:ind w:left="0" w:firstLine="0"/>
      <w:jc w:val="right"/>
      <w:rPr>
        <w:sz w:val="16"/>
        <w:szCs w:val="16"/>
      </w:rPr>
    </w:pPr>
    <w:r>
      <w:rPr>
        <w:sz w:val="16"/>
        <w:szCs w:val="16"/>
      </w:rPr>
      <w:t xml:space="preserve">Załącznik </w:t>
    </w:r>
    <w:r w:rsidR="005F1976" w:rsidRPr="00850758">
      <w:rPr>
        <w:sz w:val="16"/>
        <w:szCs w:val="16"/>
      </w:rPr>
      <w:t>do</w:t>
    </w:r>
  </w:p>
  <w:p w14:paraId="3B9D8C57" w14:textId="5D470DF8" w:rsidR="005F1976" w:rsidRPr="00850758" w:rsidRDefault="005F1976" w:rsidP="00850758">
    <w:pPr>
      <w:pStyle w:val="Nagwek"/>
      <w:ind w:left="0" w:firstLine="0"/>
      <w:jc w:val="right"/>
      <w:rPr>
        <w:sz w:val="16"/>
        <w:szCs w:val="16"/>
      </w:rPr>
    </w:pPr>
    <w:r w:rsidRPr="00850758">
      <w:rPr>
        <w:sz w:val="16"/>
        <w:szCs w:val="16"/>
      </w:rPr>
      <w:t xml:space="preserve">Zarządzenie nr </w:t>
    </w:r>
    <w:r w:rsidR="00227A78">
      <w:rPr>
        <w:sz w:val="16"/>
        <w:szCs w:val="16"/>
      </w:rPr>
      <w:t>39</w:t>
    </w:r>
    <w:r w:rsidRPr="00850758">
      <w:rPr>
        <w:sz w:val="16"/>
        <w:szCs w:val="16"/>
      </w:rPr>
      <w:t>/23 Wójta Gminy Gorzyce</w:t>
    </w:r>
  </w:p>
  <w:p w14:paraId="5B3292E1" w14:textId="517CDCF7" w:rsidR="005F1976" w:rsidRPr="00775EA1" w:rsidRDefault="00D767B3" w:rsidP="00850758">
    <w:pPr>
      <w:pStyle w:val="Nagwek"/>
      <w:ind w:left="0" w:firstLine="0"/>
      <w:jc w:val="right"/>
      <w:rPr>
        <w:sz w:val="16"/>
        <w:szCs w:val="16"/>
      </w:rPr>
    </w:pPr>
    <w:r>
      <w:rPr>
        <w:sz w:val="16"/>
        <w:szCs w:val="16"/>
      </w:rPr>
      <w:t>z</w:t>
    </w:r>
    <w:r w:rsidR="00775EA1" w:rsidRPr="00775EA1">
      <w:rPr>
        <w:sz w:val="16"/>
        <w:szCs w:val="16"/>
      </w:rPr>
      <w:t xml:space="preserve"> </w:t>
    </w:r>
    <w:r>
      <w:rPr>
        <w:sz w:val="16"/>
        <w:szCs w:val="16"/>
      </w:rPr>
      <w:t>d</w:t>
    </w:r>
    <w:r w:rsidR="00775EA1" w:rsidRPr="00775EA1">
      <w:rPr>
        <w:sz w:val="16"/>
        <w:szCs w:val="16"/>
      </w:rPr>
      <w:t xml:space="preserve">n. </w:t>
    </w:r>
    <w:r w:rsidR="00227A78">
      <w:rPr>
        <w:sz w:val="16"/>
        <w:szCs w:val="16"/>
      </w:rPr>
      <w:t>10</w:t>
    </w:r>
    <w:r w:rsidR="00775EA1" w:rsidRPr="00775EA1">
      <w:rPr>
        <w:sz w:val="16"/>
        <w:szCs w:val="16"/>
      </w:rPr>
      <w:t xml:space="preserve"> </w:t>
    </w:r>
    <w:r w:rsidR="00C369B2">
      <w:rPr>
        <w:sz w:val="16"/>
        <w:szCs w:val="16"/>
      </w:rPr>
      <w:t>m</w:t>
    </w:r>
    <w:r w:rsidR="00775EA1" w:rsidRPr="00775EA1">
      <w:rPr>
        <w:sz w:val="16"/>
        <w:szCs w:val="16"/>
      </w:rPr>
      <w:t xml:space="preserve">aja 2023 </w:t>
    </w:r>
    <w:r w:rsidR="00C369B2">
      <w:rPr>
        <w:sz w:val="16"/>
        <w:szCs w:val="16"/>
      </w:rPr>
      <w:t>r</w:t>
    </w:r>
    <w:r w:rsidR="00775EA1" w:rsidRPr="00775EA1">
      <w:rPr>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368"/>
    <w:multiLevelType w:val="hybridMultilevel"/>
    <w:tmpl w:val="CABE5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E4BCD"/>
    <w:multiLevelType w:val="hybridMultilevel"/>
    <w:tmpl w:val="5D2CCEC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27FF3"/>
    <w:multiLevelType w:val="hybridMultilevel"/>
    <w:tmpl w:val="A90C9DCE"/>
    <w:lvl w:ilvl="0" w:tplc="0D1A08C0">
      <w:start w:val="1"/>
      <w:numFmt w:val="decimal"/>
      <w:lvlText w:val="%1."/>
      <w:lvlJc w:val="left"/>
      <w:pPr>
        <w:ind w:left="453"/>
      </w:pPr>
      <w:rPr>
        <w:rFonts w:ascii="Calibri" w:eastAsia="Times New Roman" w:hAnsi="Calibri" w:cs="Calibri"/>
        <w:b w:val="0"/>
        <w:i w:val="0"/>
        <w:strike w:val="0"/>
        <w:dstrike w:val="0"/>
        <w:color w:val="000000"/>
        <w:sz w:val="24"/>
        <w:szCs w:val="24"/>
        <w:u w:val="none" w:color="000000"/>
        <w:vertAlign w:val="baseline"/>
      </w:rPr>
    </w:lvl>
    <w:lvl w:ilvl="1" w:tplc="04150019">
      <w:start w:val="1"/>
      <w:numFmt w:val="lowerLetter"/>
      <w:lvlText w:val="%2."/>
      <w:lvlJc w:val="left"/>
      <w:pPr>
        <w:ind w:left="735"/>
      </w:pPr>
      <w:rPr>
        <w:b w:val="0"/>
        <w:i w:val="0"/>
        <w:strike w:val="0"/>
        <w:dstrike w:val="0"/>
        <w:color w:val="000000"/>
        <w:sz w:val="24"/>
        <w:szCs w:val="24"/>
        <w:u w:val="none" w:color="000000"/>
        <w:vertAlign w:val="baseline"/>
      </w:rPr>
    </w:lvl>
    <w:lvl w:ilvl="2" w:tplc="04150019">
      <w:start w:val="1"/>
      <w:numFmt w:val="lowerLetter"/>
      <w:lvlText w:val="%3."/>
      <w:lvlJc w:val="left"/>
      <w:pPr>
        <w:ind w:left="1510"/>
      </w:pPr>
      <w:rPr>
        <w:b w:val="0"/>
        <w:i w:val="0"/>
        <w:strike w:val="0"/>
        <w:dstrike w:val="0"/>
        <w:color w:val="000000"/>
        <w:sz w:val="24"/>
        <w:szCs w:val="24"/>
        <w:u w:val="none" w:color="000000"/>
        <w:vertAlign w:val="baseline"/>
      </w:rPr>
    </w:lvl>
    <w:lvl w:ilvl="3" w:tplc="04150019">
      <w:start w:val="1"/>
      <w:numFmt w:val="lowerLetter"/>
      <w:lvlText w:val="%4."/>
      <w:lvlJc w:val="left"/>
      <w:pPr>
        <w:ind w:left="2230"/>
      </w:pPr>
      <w:rPr>
        <w:b w:val="0"/>
        <w:i w:val="0"/>
        <w:strike w:val="0"/>
        <w:dstrike w:val="0"/>
        <w:color w:val="000000"/>
        <w:sz w:val="24"/>
        <w:szCs w:val="24"/>
        <w:u w:val="none" w:color="000000"/>
        <w:vertAlign w:val="baseline"/>
      </w:rPr>
    </w:lvl>
    <w:lvl w:ilvl="4" w:tplc="7AC69D26">
      <w:start w:val="1"/>
      <w:numFmt w:val="lowerLetter"/>
      <w:lvlText w:val="%5"/>
      <w:lvlJc w:val="left"/>
      <w:pPr>
        <w:ind w:left="2950"/>
      </w:pPr>
      <w:rPr>
        <w:rFonts w:ascii="Calibri" w:eastAsia="Times New Roman" w:hAnsi="Calibri" w:cs="Calibri"/>
        <w:b w:val="0"/>
        <w:i w:val="0"/>
        <w:strike w:val="0"/>
        <w:dstrike w:val="0"/>
        <w:color w:val="000000"/>
        <w:sz w:val="24"/>
        <w:szCs w:val="24"/>
        <w:u w:val="none" w:color="000000"/>
        <w:vertAlign w:val="baseline"/>
      </w:rPr>
    </w:lvl>
    <w:lvl w:ilvl="5" w:tplc="3952923C">
      <w:start w:val="1"/>
      <w:numFmt w:val="lowerRoman"/>
      <w:lvlText w:val="%6"/>
      <w:lvlJc w:val="left"/>
      <w:pPr>
        <w:ind w:left="3670"/>
      </w:pPr>
      <w:rPr>
        <w:rFonts w:ascii="Calibri" w:eastAsia="Times New Roman" w:hAnsi="Calibri" w:cs="Calibri"/>
        <w:b w:val="0"/>
        <w:i w:val="0"/>
        <w:strike w:val="0"/>
        <w:dstrike w:val="0"/>
        <w:color w:val="000000"/>
        <w:sz w:val="24"/>
        <w:szCs w:val="24"/>
        <w:u w:val="none" w:color="000000"/>
        <w:vertAlign w:val="baseline"/>
      </w:rPr>
    </w:lvl>
    <w:lvl w:ilvl="6" w:tplc="A854368C">
      <w:start w:val="1"/>
      <w:numFmt w:val="decimal"/>
      <w:lvlText w:val="%7"/>
      <w:lvlJc w:val="left"/>
      <w:pPr>
        <w:ind w:left="4390"/>
      </w:pPr>
      <w:rPr>
        <w:rFonts w:ascii="Calibri" w:eastAsia="Times New Roman" w:hAnsi="Calibri" w:cs="Calibri"/>
        <w:b w:val="0"/>
        <w:i w:val="0"/>
        <w:strike w:val="0"/>
        <w:dstrike w:val="0"/>
        <w:color w:val="000000"/>
        <w:sz w:val="24"/>
        <w:szCs w:val="24"/>
        <w:u w:val="none" w:color="000000"/>
        <w:vertAlign w:val="baseline"/>
      </w:rPr>
    </w:lvl>
    <w:lvl w:ilvl="7" w:tplc="1F902FD0">
      <w:start w:val="1"/>
      <w:numFmt w:val="lowerLetter"/>
      <w:lvlText w:val="%8"/>
      <w:lvlJc w:val="left"/>
      <w:pPr>
        <w:ind w:left="5110"/>
      </w:pPr>
      <w:rPr>
        <w:rFonts w:ascii="Calibri" w:eastAsia="Times New Roman" w:hAnsi="Calibri" w:cs="Calibri"/>
        <w:b w:val="0"/>
        <w:i w:val="0"/>
        <w:strike w:val="0"/>
        <w:dstrike w:val="0"/>
        <w:color w:val="000000"/>
        <w:sz w:val="24"/>
        <w:szCs w:val="24"/>
        <w:u w:val="none" w:color="000000"/>
        <w:vertAlign w:val="baseline"/>
      </w:rPr>
    </w:lvl>
    <w:lvl w:ilvl="8" w:tplc="9112EF1E">
      <w:start w:val="1"/>
      <w:numFmt w:val="lowerRoman"/>
      <w:lvlText w:val="%9"/>
      <w:lvlJc w:val="left"/>
      <w:pPr>
        <w:ind w:left="5830"/>
      </w:pPr>
      <w:rPr>
        <w:rFonts w:ascii="Calibri" w:eastAsia="Times New Roman" w:hAnsi="Calibri" w:cs="Calibri"/>
        <w:b w:val="0"/>
        <w:i w:val="0"/>
        <w:strike w:val="0"/>
        <w:dstrike w:val="0"/>
        <w:color w:val="000000"/>
        <w:sz w:val="24"/>
        <w:szCs w:val="24"/>
        <w:u w:val="none" w:color="000000"/>
        <w:vertAlign w:val="baseline"/>
      </w:rPr>
    </w:lvl>
  </w:abstractNum>
  <w:abstractNum w:abstractNumId="3" w15:restartNumberingAfterBreak="0">
    <w:nsid w:val="06B15F6C"/>
    <w:multiLevelType w:val="hybridMultilevel"/>
    <w:tmpl w:val="4E44F9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F1126"/>
    <w:multiLevelType w:val="hybridMultilevel"/>
    <w:tmpl w:val="3CD089EA"/>
    <w:lvl w:ilvl="0" w:tplc="65A6F0FE">
      <w:start w:val="1"/>
      <w:numFmt w:val="decimal"/>
      <w:lvlText w:val="%1."/>
      <w:lvlJc w:val="left"/>
      <w:pPr>
        <w:ind w:left="479"/>
      </w:pPr>
      <w:rPr>
        <w:rFonts w:ascii="Calibri" w:eastAsia="Times New Roman" w:hAnsi="Calibri" w:cs="Calibri"/>
        <w:b w:val="0"/>
        <w:i w:val="0"/>
        <w:strike w:val="0"/>
        <w:dstrike w:val="0"/>
        <w:color w:val="000000"/>
        <w:sz w:val="26"/>
        <w:szCs w:val="26"/>
        <w:u w:val="none" w:color="000000"/>
        <w:vertAlign w:val="baseline"/>
      </w:rPr>
    </w:lvl>
    <w:lvl w:ilvl="1" w:tplc="04150019">
      <w:start w:val="1"/>
      <w:numFmt w:val="lowerLetter"/>
      <w:lvlText w:val="%2."/>
      <w:lvlJc w:val="left"/>
      <w:pPr>
        <w:ind w:left="720"/>
      </w:pPr>
      <w:rPr>
        <w:b w:val="0"/>
        <w:i w:val="0"/>
        <w:strike w:val="0"/>
        <w:dstrike w:val="0"/>
        <w:color w:val="000000"/>
        <w:sz w:val="24"/>
        <w:szCs w:val="24"/>
        <w:u w:val="none" w:color="000000"/>
        <w:vertAlign w:val="baseline"/>
      </w:rPr>
    </w:lvl>
    <w:lvl w:ilvl="2" w:tplc="DFA4525A">
      <w:start w:val="1"/>
      <w:numFmt w:val="lowerRoman"/>
      <w:lvlText w:val="%3"/>
      <w:lvlJc w:val="left"/>
      <w:pPr>
        <w:ind w:left="1519"/>
      </w:pPr>
      <w:rPr>
        <w:rFonts w:ascii="Calibri" w:eastAsia="Times New Roman" w:hAnsi="Calibri" w:cs="Calibri"/>
        <w:b w:val="0"/>
        <w:i w:val="0"/>
        <w:strike w:val="0"/>
        <w:dstrike w:val="0"/>
        <w:color w:val="000000"/>
        <w:sz w:val="24"/>
        <w:szCs w:val="24"/>
        <w:u w:val="none" w:color="000000"/>
        <w:vertAlign w:val="baseline"/>
      </w:rPr>
    </w:lvl>
    <w:lvl w:ilvl="3" w:tplc="CC987292">
      <w:start w:val="1"/>
      <w:numFmt w:val="decimal"/>
      <w:lvlText w:val="%4"/>
      <w:lvlJc w:val="left"/>
      <w:pPr>
        <w:ind w:left="2239"/>
      </w:pPr>
      <w:rPr>
        <w:rFonts w:ascii="Calibri" w:eastAsia="Times New Roman" w:hAnsi="Calibri" w:cs="Calibri"/>
        <w:b w:val="0"/>
        <w:i w:val="0"/>
        <w:strike w:val="0"/>
        <w:dstrike w:val="0"/>
        <w:color w:val="000000"/>
        <w:sz w:val="24"/>
        <w:szCs w:val="24"/>
        <w:u w:val="none" w:color="000000"/>
        <w:vertAlign w:val="baseline"/>
      </w:rPr>
    </w:lvl>
    <w:lvl w:ilvl="4" w:tplc="E40402EC">
      <w:start w:val="1"/>
      <w:numFmt w:val="lowerLetter"/>
      <w:lvlText w:val="%5"/>
      <w:lvlJc w:val="left"/>
      <w:pPr>
        <w:ind w:left="2959"/>
      </w:pPr>
      <w:rPr>
        <w:rFonts w:ascii="Calibri" w:eastAsia="Times New Roman" w:hAnsi="Calibri" w:cs="Calibri"/>
        <w:b w:val="0"/>
        <w:i w:val="0"/>
        <w:strike w:val="0"/>
        <w:dstrike w:val="0"/>
        <w:color w:val="000000"/>
        <w:sz w:val="24"/>
        <w:szCs w:val="24"/>
        <w:u w:val="none" w:color="000000"/>
        <w:vertAlign w:val="baseline"/>
      </w:rPr>
    </w:lvl>
    <w:lvl w:ilvl="5" w:tplc="4F6E9CD8">
      <w:start w:val="1"/>
      <w:numFmt w:val="lowerRoman"/>
      <w:lvlText w:val="%6"/>
      <w:lvlJc w:val="left"/>
      <w:pPr>
        <w:ind w:left="3679"/>
      </w:pPr>
      <w:rPr>
        <w:rFonts w:ascii="Calibri" w:eastAsia="Times New Roman" w:hAnsi="Calibri" w:cs="Calibri"/>
        <w:b w:val="0"/>
        <w:i w:val="0"/>
        <w:strike w:val="0"/>
        <w:dstrike w:val="0"/>
        <w:color w:val="000000"/>
        <w:sz w:val="24"/>
        <w:szCs w:val="24"/>
        <w:u w:val="none" w:color="000000"/>
        <w:vertAlign w:val="baseline"/>
      </w:rPr>
    </w:lvl>
    <w:lvl w:ilvl="6" w:tplc="7A7C6026">
      <w:start w:val="1"/>
      <w:numFmt w:val="decimal"/>
      <w:lvlText w:val="%7"/>
      <w:lvlJc w:val="left"/>
      <w:pPr>
        <w:ind w:left="4399"/>
      </w:pPr>
      <w:rPr>
        <w:rFonts w:ascii="Calibri" w:eastAsia="Times New Roman" w:hAnsi="Calibri" w:cs="Calibri"/>
        <w:b w:val="0"/>
        <w:i w:val="0"/>
        <w:strike w:val="0"/>
        <w:dstrike w:val="0"/>
        <w:color w:val="000000"/>
        <w:sz w:val="24"/>
        <w:szCs w:val="24"/>
        <w:u w:val="none" w:color="000000"/>
        <w:vertAlign w:val="baseline"/>
      </w:rPr>
    </w:lvl>
    <w:lvl w:ilvl="7" w:tplc="0A44245C">
      <w:start w:val="1"/>
      <w:numFmt w:val="lowerLetter"/>
      <w:lvlText w:val="%8"/>
      <w:lvlJc w:val="left"/>
      <w:pPr>
        <w:ind w:left="5119"/>
      </w:pPr>
      <w:rPr>
        <w:rFonts w:ascii="Calibri" w:eastAsia="Times New Roman" w:hAnsi="Calibri" w:cs="Calibri"/>
        <w:b w:val="0"/>
        <w:i w:val="0"/>
        <w:strike w:val="0"/>
        <w:dstrike w:val="0"/>
        <w:color w:val="000000"/>
        <w:sz w:val="24"/>
        <w:szCs w:val="24"/>
        <w:u w:val="none" w:color="000000"/>
        <w:vertAlign w:val="baseline"/>
      </w:rPr>
    </w:lvl>
    <w:lvl w:ilvl="8" w:tplc="57B4F9F2">
      <w:start w:val="1"/>
      <w:numFmt w:val="lowerRoman"/>
      <w:lvlText w:val="%9"/>
      <w:lvlJc w:val="left"/>
      <w:pPr>
        <w:ind w:left="5839"/>
      </w:pPr>
      <w:rPr>
        <w:rFonts w:ascii="Calibri" w:eastAsia="Times New Roman" w:hAnsi="Calibri" w:cs="Calibri"/>
        <w:b w:val="0"/>
        <w:i w:val="0"/>
        <w:strike w:val="0"/>
        <w:dstrike w:val="0"/>
        <w:color w:val="000000"/>
        <w:sz w:val="24"/>
        <w:szCs w:val="24"/>
        <w:u w:val="none" w:color="000000"/>
        <w:vertAlign w:val="baseline"/>
      </w:rPr>
    </w:lvl>
  </w:abstractNum>
  <w:abstractNum w:abstractNumId="5" w15:restartNumberingAfterBreak="0">
    <w:nsid w:val="0D465F58"/>
    <w:multiLevelType w:val="hybridMultilevel"/>
    <w:tmpl w:val="21E014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FC024D"/>
    <w:multiLevelType w:val="hybridMultilevel"/>
    <w:tmpl w:val="EBBE8D86"/>
    <w:lvl w:ilvl="0" w:tplc="B5AAEF72">
      <w:start w:val="1"/>
      <w:numFmt w:val="decimal"/>
      <w:lvlText w:val="%1."/>
      <w:lvlJc w:val="left"/>
      <w:pPr>
        <w:ind w:left="591"/>
      </w:pPr>
      <w:rPr>
        <w:rFonts w:ascii="Calibri" w:eastAsia="Times New Roman" w:hAnsi="Calibri" w:cs="Calibri"/>
        <w:b w:val="0"/>
        <w:i w:val="0"/>
        <w:strike w:val="0"/>
        <w:dstrike w:val="0"/>
        <w:color w:val="000000"/>
        <w:sz w:val="26"/>
        <w:szCs w:val="26"/>
        <w:u w:val="none" w:color="000000"/>
        <w:vertAlign w:val="baseline"/>
      </w:rPr>
    </w:lvl>
    <w:lvl w:ilvl="1" w:tplc="A774AB34">
      <w:start w:val="1"/>
      <w:numFmt w:val="lowerLetter"/>
      <w:lvlText w:val="%2"/>
      <w:lvlJc w:val="left"/>
      <w:pPr>
        <w:ind w:left="1198"/>
      </w:pPr>
      <w:rPr>
        <w:rFonts w:ascii="Calibri" w:eastAsia="Times New Roman" w:hAnsi="Calibri" w:cs="Calibri"/>
        <w:b w:val="0"/>
        <w:i w:val="0"/>
        <w:strike w:val="0"/>
        <w:dstrike w:val="0"/>
        <w:color w:val="000000"/>
        <w:sz w:val="26"/>
        <w:szCs w:val="26"/>
        <w:u w:val="none" w:color="000000"/>
        <w:vertAlign w:val="baseline"/>
      </w:rPr>
    </w:lvl>
    <w:lvl w:ilvl="2" w:tplc="82128930">
      <w:start w:val="1"/>
      <w:numFmt w:val="lowerRoman"/>
      <w:lvlText w:val="%3"/>
      <w:lvlJc w:val="left"/>
      <w:pPr>
        <w:ind w:left="1918"/>
      </w:pPr>
      <w:rPr>
        <w:rFonts w:ascii="Calibri" w:eastAsia="Times New Roman" w:hAnsi="Calibri" w:cs="Calibri"/>
        <w:b w:val="0"/>
        <w:i w:val="0"/>
        <w:strike w:val="0"/>
        <w:dstrike w:val="0"/>
        <w:color w:val="000000"/>
        <w:sz w:val="26"/>
        <w:szCs w:val="26"/>
        <w:u w:val="none" w:color="000000"/>
        <w:vertAlign w:val="baseline"/>
      </w:rPr>
    </w:lvl>
    <w:lvl w:ilvl="3" w:tplc="A25ADD32">
      <w:start w:val="1"/>
      <w:numFmt w:val="decimal"/>
      <w:lvlText w:val="%4"/>
      <w:lvlJc w:val="left"/>
      <w:pPr>
        <w:ind w:left="2638"/>
      </w:pPr>
      <w:rPr>
        <w:rFonts w:ascii="Calibri" w:eastAsia="Times New Roman" w:hAnsi="Calibri" w:cs="Calibri"/>
        <w:b w:val="0"/>
        <w:i w:val="0"/>
        <w:strike w:val="0"/>
        <w:dstrike w:val="0"/>
        <w:color w:val="000000"/>
        <w:sz w:val="26"/>
        <w:szCs w:val="26"/>
        <w:u w:val="none" w:color="000000"/>
        <w:vertAlign w:val="baseline"/>
      </w:rPr>
    </w:lvl>
    <w:lvl w:ilvl="4" w:tplc="43D4A340">
      <w:start w:val="1"/>
      <w:numFmt w:val="lowerLetter"/>
      <w:lvlText w:val="%5"/>
      <w:lvlJc w:val="left"/>
      <w:pPr>
        <w:ind w:left="3358"/>
      </w:pPr>
      <w:rPr>
        <w:rFonts w:ascii="Calibri" w:eastAsia="Times New Roman" w:hAnsi="Calibri" w:cs="Calibri"/>
        <w:b w:val="0"/>
        <w:i w:val="0"/>
        <w:strike w:val="0"/>
        <w:dstrike w:val="0"/>
        <w:color w:val="000000"/>
        <w:sz w:val="26"/>
        <w:szCs w:val="26"/>
        <w:u w:val="none" w:color="000000"/>
        <w:vertAlign w:val="baseline"/>
      </w:rPr>
    </w:lvl>
    <w:lvl w:ilvl="5" w:tplc="755A628E">
      <w:start w:val="1"/>
      <w:numFmt w:val="lowerRoman"/>
      <w:lvlText w:val="%6"/>
      <w:lvlJc w:val="left"/>
      <w:pPr>
        <w:ind w:left="4078"/>
      </w:pPr>
      <w:rPr>
        <w:rFonts w:ascii="Calibri" w:eastAsia="Times New Roman" w:hAnsi="Calibri" w:cs="Calibri"/>
        <w:b w:val="0"/>
        <w:i w:val="0"/>
        <w:strike w:val="0"/>
        <w:dstrike w:val="0"/>
        <w:color w:val="000000"/>
        <w:sz w:val="26"/>
        <w:szCs w:val="26"/>
        <w:u w:val="none" w:color="000000"/>
        <w:vertAlign w:val="baseline"/>
      </w:rPr>
    </w:lvl>
    <w:lvl w:ilvl="6" w:tplc="35962042">
      <w:start w:val="1"/>
      <w:numFmt w:val="decimal"/>
      <w:lvlText w:val="%7"/>
      <w:lvlJc w:val="left"/>
      <w:pPr>
        <w:ind w:left="4798"/>
      </w:pPr>
      <w:rPr>
        <w:rFonts w:ascii="Calibri" w:eastAsia="Times New Roman" w:hAnsi="Calibri" w:cs="Calibri"/>
        <w:b w:val="0"/>
        <w:i w:val="0"/>
        <w:strike w:val="0"/>
        <w:dstrike w:val="0"/>
        <w:color w:val="000000"/>
        <w:sz w:val="26"/>
        <w:szCs w:val="26"/>
        <w:u w:val="none" w:color="000000"/>
        <w:vertAlign w:val="baseline"/>
      </w:rPr>
    </w:lvl>
    <w:lvl w:ilvl="7" w:tplc="E4927438">
      <w:start w:val="1"/>
      <w:numFmt w:val="lowerLetter"/>
      <w:lvlText w:val="%8"/>
      <w:lvlJc w:val="left"/>
      <w:pPr>
        <w:ind w:left="5518"/>
      </w:pPr>
      <w:rPr>
        <w:rFonts w:ascii="Calibri" w:eastAsia="Times New Roman" w:hAnsi="Calibri" w:cs="Calibri"/>
        <w:b w:val="0"/>
        <w:i w:val="0"/>
        <w:strike w:val="0"/>
        <w:dstrike w:val="0"/>
        <w:color w:val="000000"/>
        <w:sz w:val="26"/>
        <w:szCs w:val="26"/>
        <w:u w:val="none" w:color="000000"/>
        <w:vertAlign w:val="baseline"/>
      </w:rPr>
    </w:lvl>
    <w:lvl w:ilvl="8" w:tplc="08867682">
      <w:start w:val="1"/>
      <w:numFmt w:val="lowerRoman"/>
      <w:lvlText w:val="%9"/>
      <w:lvlJc w:val="left"/>
      <w:pPr>
        <w:ind w:left="6238"/>
      </w:pPr>
      <w:rPr>
        <w:rFonts w:ascii="Calibri" w:eastAsia="Times New Roman" w:hAnsi="Calibri" w:cs="Calibri"/>
        <w:b w:val="0"/>
        <w:i w:val="0"/>
        <w:strike w:val="0"/>
        <w:dstrike w:val="0"/>
        <w:color w:val="000000"/>
        <w:sz w:val="26"/>
        <w:szCs w:val="26"/>
        <w:u w:val="none" w:color="000000"/>
        <w:vertAlign w:val="baseline"/>
      </w:rPr>
    </w:lvl>
  </w:abstractNum>
  <w:abstractNum w:abstractNumId="7" w15:restartNumberingAfterBreak="0">
    <w:nsid w:val="13171396"/>
    <w:multiLevelType w:val="hybridMultilevel"/>
    <w:tmpl w:val="4F481564"/>
    <w:lvl w:ilvl="0" w:tplc="122C7FF4">
      <w:start w:val="1"/>
      <w:numFmt w:val="decimal"/>
      <w:lvlText w:val="%1."/>
      <w:lvlJc w:val="left"/>
      <w:pPr>
        <w:ind w:left="442"/>
      </w:pPr>
      <w:rPr>
        <w:rFonts w:ascii="Calibri" w:eastAsia="Times New Roman" w:hAnsi="Calibri" w:cs="Calibri"/>
        <w:b w:val="0"/>
        <w:i w:val="0"/>
        <w:strike w:val="0"/>
        <w:dstrike w:val="0"/>
        <w:color w:val="000000"/>
        <w:sz w:val="24"/>
        <w:szCs w:val="24"/>
        <w:u w:val="none" w:color="000000"/>
        <w:vertAlign w:val="baseline"/>
      </w:rPr>
    </w:lvl>
    <w:lvl w:ilvl="1" w:tplc="04150019">
      <w:start w:val="1"/>
      <w:numFmt w:val="lowerLetter"/>
      <w:lvlText w:val="%2."/>
      <w:lvlJc w:val="left"/>
      <w:pPr>
        <w:ind w:left="929"/>
      </w:pPr>
      <w:rPr>
        <w:b w:val="0"/>
        <w:i w:val="0"/>
        <w:strike w:val="0"/>
        <w:dstrike w:val="0"/>
        <w:color w:val="000000"/>
        <w:sz w:val="22"/>
        <w:szCs w:val="22"/>
        <w:u w:val="none" w:color="000000"/>
        <w:vertAlign w:val="baseline"/>
      </w:rPr>
    </w:lvl>
    <w:lvl w:ilvl="2" w:tplc="D37CF588">
      <w:start w:val="1"/>
      <w:numFmt w:val="lowerRoman"/>
      <w:lvlText w:val="%3"/>
      <w:lvlJc w:val="left"/>
      <w:pPr>
        <w:ind w:left="1577"/>
      </w:pPr>
      <w:rPr>
        <w:rFonts w:ascii="Calibri" w:eastAsia="Times New Roman" w:hAnsi="Calibri" w:cs="Calibri"/>
        <w:b w:val="0"/>
        <w:i w:val="0"/>
        <w:strike w:val="0"/>
        <w:dstrike w:val="0"/>
        <w:color w:val="000000"/>
        <w:sz w:val="22"/>
        <w:szCs w:val="22"/>
        <w:u w:val="none" w:color="000000"/>
        <w:vertAlign w:val="baseline"/>
      </w:rPr>
    </w:lvl>
    <w:lvl w:ilvl="3" w:tplc="FB92A1E6">
      <w:start w:val="1"/>
      <w:numFmt w:val="decimal"/>
      <w:lvlText w:val="%4"/>
      <w:lvlJc w:val="left"/>
      <w:pPr>
        <w:ind w:left="2297"/>
      </w:pPr>
      <w:rPr>
        <w:rFonts w:ascii="Calibri" w:eastAsia="Times New Roman" w:hAnsi="Calibri" w:cs="Calibri"/>
        <w:b w:val="0"/>
        <w:i w:val="0"/>
        <w:strike w:val="0"/>
        <w:dstrike w:val="0"/>
        <w:color w:val="000000"/>
        <w:sz w:val="22"/>
        <w:szCs w:val="22"/>
        <w:u w:val="none" w:color="000000"/>
        <w:vertAlign w:val="baseline"/>
      </w:rPr>
    </w:lvl>
    <w:lvl w:ilvl="4" w:tplc="71E009E0">
      <w:start w:val="1"/>
      <w:numFmt w:val="lowerLetter"/>
      <w:lvlText w:val="%5"/>
      <w:lvlJc w:val="left"/>
      <w:pPr>
        <w:ind w:left="3017"/>
      </w:pPr>
      <w:rPr>
        <w:rFonts w:ascii="Calibri" w:eastAsia="Times New Roman" w:hAnsi="Calibri" w:cs="Calibri"/>
        <w:b w:val="0"/>
        <w:i w:val="0"/>
        <w:strike w:val="0"/>
        <w:dstrike w:val="0"/>
        <w:color w:val="000000"/>
        <w:sz w:val="22"/>
        <w:szCs w:val="22"/>
        <w:u w:val="none" w:color="000000"/>
        <w:vertAlign w:val="baseline"/>
      </w:rPr>
    </w:lvl>
    <w:lvl w:ilvl="5" w:tplc="1EC26056">
      <w:start w:val="1"/>
      <w:numFmt w:val="lowerRoman"/>
      <w:lvlText w:val="%6"/>
      <w:lvlJc w:val="left"/>
      <w:pPr>
        <w:ind w:left="3737"/>
      </w:pPr>
      <w:rPr>
        <w:rFonts w:ascii="Calibri" w:eastAsia="Times New Roman" w:hAnsi="Calibri" w:cs="Calibri"/>
        <w:b w:val="0"/>
        <w:i w:val="0"/>
        <w:strike w:val="0"/>
        <w:dstrike w:val="0"/>
        <w:color w:val="000000"/>
        <w:sz w:val="22"/>
        <w:szCs w:val="22"/>
        <w:u w:val="none" w:color="000000"/>
        <w:vertAlign w:val="baseline"/>
      </w:rPr>
    </w:lvl>
    <w:lvl w:ilvl="6" w:tplc="1924CF80">
      <w:start w:val="1"/>
      <w:numFmt w:val="decimal"/>
      <w:lvlText w:val="%7"/>
      <w:lvlJc w:val="left"/>
      <w:pPr>
        <w:ind w:left="4457"/>
      </w:pPr>
      <w:rPr>
        <w:rFonts w:ascii="Calibri" w:eastAsia="Times New Roman" w:hAnsi="Calibri" w:cs="Calibri"/>
        <w:b w:val="0"/>
        <w:i w:val="0"/>
        <w:strike w:val="0"/>
        <w:dstrike w:val="0"/>
        <w:color w:val="000000"/>
        <w:sz w:val="22"/>
        <w:szCs w:val="22"/>
        <w:u w:val="none" w:color="000000"/>
        <w:vertAlign w:val="baseline"/>
      </w:rPr>
    </w:lvl>
    <w:lvl w:ilvl="7" w:tplc="12E8A6D0">
      <w:start w:val="1"/>
      <w:numFmt w:val="lowerLetter"/>
      <w:lvlText w:val="%8"/>
      <w:lvlJc w:val="left"/>
      <w:pPr>
        <w:ind w:left="5177"/>
      </w:pPr>
      <w:rPr>
        <w:rFonts w:ascii="Calibri" w:eastAsia="Times New Roman" w:hAnsi="Calibri" w:cs="Calibri"/>
        <w:b w:val="0"/>
        <w:i w:val="0"/>
        <w:strike w:val="0"/>
        <w:dstrike w:val="0"/>
        <w:color w:val="000000"/>
        <w:sz w:val="22"/>
        <w:szCs w:val="22"/>
        <w:u w:val="none" w:color="000000"/>
        <w:vertAlign w:val="baseline"/>
      </w:rPr>
    </w:lvl>
    <w:lvl w:ilvl="8" w:tplc="E5AE0544">
      <w:start w:val="1"/>
      <w:numFmt w:val="lowerRoman"/>
      <w:lvlText w:val="%9"/>
      <w:lvlJc w:val="left"/>
      <w:pPr>
        <w:ind w:left="5897"/>
      </w:pPr>
      <w:rPr>
        <w:rFonts w:ascii="Calibri" w:eastAsia="Times New Roman" w:hAnsi="Calibri" w:cs="Calibri"/>
        <w:b w:val="0"/>
        <w:i w:val="0"/>
        <w:strike w:val="0"/>
        <w:dstrike w:val="0"/>
        <w:color w:val="000000"/>
        <w:sz w:val="22"/>
        <w:szCs w:val="22"/>
        <w:u w:val="none" w:color="000000"/>
        <w:vertAlign w:val="baseline"/>
      </w:rPr>
    </w:lvl>
  </w:abstractNum>
  <w:abstractNum w:abstractNumId="8" w15:restartNumberingAfterBreak="0">
    <w:nsid w:val="1F2D430B"/>
    <w:multiLevelType w:val="hybridMultilevel"/>
    <w:tmpl w:val="9AE027E0"/>
    <w:lvl w:ilvl="0" w:tplc="0D5CC944">
      <w:start w:val="1"/>
      <w:numFmt w:val="decimal"/>
      <w:lvlText w:val="%1."/>
      <w:lvlJc w:val="left"/>
      <w:pPr>
        <w:ind w:left="518"/>
      </w:pPr>
      <w:rPr>
        <w:rFonts w:ascii="Calibri" w:eastAsia="Times New Roman" w:hAnsi="Calibri" w:cs="Calibri"/>
        <w:b w:val="0"/>
        <w:i w:val="0"/>
        <w:strike w:val="0"/>
        <w:dstrike w:val="0"/>
        <w:color w:val="000000"/>
        <w:sz w:val="26"/>
        <w:szCs w:val="26"/>
        <w:u w:val="none" w:color="000000"/>
        <w:vertAlign w:val="baseline"/>
      </w:rPr>
    </w:lvl>
    <w:lvl w:ilvl="1" w:tplc="B58C49E0">
      <w:start w:val="1"/>
      <w:numFmt w:val="lowerLetter"/>
      <w:lvlText w:val="%2"/>
      <w:lvlJc w:val="left"/>
      <w:pPr>
        <w:ind w:left="1152"/>
      </w:pPr>
      <w:rPr>
        <w:rFonts w:ascii="Calibri" w:eastAsia="Times New Roman" w:hAnsi="Calibri" w:cs="Calibri"/>
        <w:b w:val="0"/>
        <w:i w:val="0"/>
        <w:strike w:val="0"/>
        <w:dstrike w:val="0"/>
        <w:color w:val="000000"/>
        <w:sz w:val="26"/>
        <w:szCs w:val="26"/>
        <w:u w:val="none" w:color="000000"/>
        <w:vertAlign w:val="baseline"/>
      </w:rPr>
    </w:lvl>
    <w:lvl w:ilvl="2" w:tplc="79C4C170">
      <w:start w:val="1"/>
      <w:numFmt w:val="lowerRoman"/>
      <w:lvlText w:val="%3"/>
      <w:lvlJc w:val="left"/>
      <w:pPr>
        <w:ind w:left="1872"/>
      </w:pPr>
      <w:rPr>
        <w:rFonts w:ascii="Calibri" w:eastAsia="Times New Roman" w:hAnsi="Calibri" w:cs="Calibri"/>
        <w:b w:val="0"/>
        <w:i w:val="0"/>
        <w:strike w:val="0"/>
        <w:dstrike w:val="0"/>
        <w:color w:val="000000"/>
        <w:sz w:val="26"/>
        <w:szCs w:val="26"/>
        <w:u w:val="none" w:color="000000"/>
        <w:vertAlign w:val="baseline"/>
      </w:rPr>
    </w:lvl>
    <w:lvl w:ilvl="3" w:tplc="7438F9DC">
      <w:start w:val="1"/>
      <w:numFmt w:val="decimal"/>
      <w:lvlText w:val="%4"/>
      <w:lvlJc w:val="left"/>
      <w:pPr>
        <w:ind w:left="2592"/>
      </w:pPr>
      <w:rPr>
        <w:rFonts w:ascii="Calibri" w:eastAsia="Times New Roman" w:hAnsi="Calibri" w:cs="Calibri"/>
        <w:b w:val="0"/>
        <w:i w:val="0"/>
        <w:strike w:val="0"/>
        <w:dstrike w:val="0"/>
        <w:color w:val="000000"/>
        <w:sz w:val="26"/>
        <w:szCs w:val="26"/>
        <w:u w:val="none" w:color="000000"/>
        <w:vertAlign w:val="baseline"/>
      </w:rPr>
    </w:lvl>
    <w:lvl w:ilvl="4" w:tplc="31BC528A">
      <w:start w:val="1"/>
      <w:numFmt w:val="lowerLetter"/>
      <w:lvlText w:val="%5"/>
      <w:lvlJc w:val="left"/>
      <w:pPr>
        <w:ind w:left="3312"/>
      </w:pPr>
      <w:rPr>
        <w:rFonts w:ascii="Calibri" w:eastAsia="Times New Roman" w:hAnsi="Calibri" w:cs="Calibri"/>
        <w:b w:val="0"/>
        <w:i w:val="0"/>
        <w:strike w:val="0"/>
        <w:dstrike w:val="0"/>
        <w:color w:val="000000"/>
        <w:sz w:val="26"/>
        <w:szCs w:val="26"/>
        <w:u w:val="none" w:color="000000"/>
        <w:vertAlign w:val="baseline"/>
      </w:rPr>
    </w:lvl>
    <w:lvl w:ilvl="5" w:tplc="F6689A10">
      <w:start w:val="1"/>
      <w:numFmt w:val="lowerRoman"/>
      <w:lvlText w:val="%6"/>
      <w:lvlJc w:val="left"/>
      <w:pPr>
        <w:ind w:left="4032"/>
      </w:pPr>
      <w:rPr>
        <w:rFonts w:ascii="Calibri" w:eastAsia="Times New Roman" w:hAnsi="Calibri" w:cs="Calibri"/>
        <w:b w:val="0"/>
        <w:i w:val="0"/>
        <w:strike w:val="0"/>
        <w:dstrike w:val="0"/>
        <w:color w:val="000000"/>
        <w:sz w:val="26"/>
        <w:szCs w:val="26"/>
        <w:u w:val="none" w:color="000000"/>
        <w:vertAlign w:val="baseline"/>
      </w:rPr>
    </w:lvl>
    <w:lvl w:ilvl="6" w:tplc="D84A1B28">
      <w:start w:val="1"/>
      <w:numFmt w:val="decimal"/>
      <w:lvlText w:val="%7"/>
      <w:lvlJc w:val="left"/>
      <w:pPr>
        <w:ind w:left="4752"/>
      </w:pPr>
      <w:rPr>
        <w:rFonts w:ascii="Calibri" w:eastAsia="Times New Roman" w:hAnsi="Calibri" w:cs="Calibri"/>
        <w:b w:val="0"/>
        <w:i w:val="0"/>
        <w:strike w:val="0"/>
        <w:dstrike w:val="0"/>
        <w:color w:val="000000"/>
        <w:sz w:val="26"/>
        <w:szCs w:val="26"/>
        <w:u w:val="none" w:color="000000"/>
        <w:vertAlign w:val="baseline"/>
      </w:rPr>
    </w:lvl>
    <w:lvl w:ilvl="7" w:tplc="26120230">
      <w:start w:val="1"/>
      <w:numFmt w:val="lowerLetter"/>
      <w:lvlText w:val="%8"/>
      <w:lvlJc w:val="left"/>
      <w:pPr>
        <w:ind w:left="5472"/>
      </w:pPr>
      <w:rPr>
        <w:rFonts w:ascii="Calibri" w:eastAsia="Times New Roman" w:hAnsi="Calibri" w:cs="Calibri"/>
        <w:b w:val="0"/>
        <w:i w:val="0"/>
        <w:strike w:val="0"/>
        <w:dstrike w:val="0"/>
        <w:color w:val="000000"/>
        <w:sz w:val="26"/>
        <w:szCs w:val="26"/>
        <w:u w:val="none" w:color="000000"/>
        <w:vertAlign w:val="baseline"/>
      </w:rPr>
    </w:lvl>
    <w:lvl w:ilvl="8" w:tplc="593CB7B4">
      <w:start w:val="1"/>
      <w:numFmt w:val="lowerRoman"/>
      <w:lvlText w:val="%9"/>
      <w:lvlJc w:val="left"/>
      <w:pPr>
        <w:ind w:left="6192"/>
      </w:pPr>
      <w:rPr>
        <w:rFonts w:ascii="Calibri" w:eastAsia="Times New Roman" w:hAnsi="Calibri" w:cs="Calibri"/>
        <w:b w:val="0"/>
        <w:i w:val="0"/>
        <w:strike w:val="0"/>
        <w:dstrike w:val="0"/>
        <w:color w:val="000000"/>
        <w:sz w:val="26"/>
        <w:szCs w:val="26"/>
        <w:u w:val="none" w:color="000000"/>
        <w:vertAlign w:val="baseline"/>
      </w:rPr>
    </w:lvl>
  </w:abstractNum>
  <w:abstractNum w:abstractNumId="9" w15:restartNumberingAfterBreak="0">
    <w:nsid w:val="2228168F"/>
    <w:multiLevelType w:val="hybridMultilevel"/>
    <w:tmpl w:val="36D4ACDA"/>
    <w:lvl w:ilvl="0" w:tplc="04150019">
      <w:start w:val="1"/>
      <w:numFmt w:val="lowerLetter"/>
      <w:lvlText w:val="%1."/>
      <w:lvlJc w:val="left"/>
      <w:pPr>
        <w:ind w:left="1116" w:hanging="360"/>
      </w:pPr>
    </w:lvl>
    <w:lvl w:ilvl="1" w:tplc="04150019" w:tentative="1">
      <w:start w:val="1"/>
      <w:numFmt w:val="lowerLetter"/>
      <w:lvlText w:val="%2."/>
      <w:lvlJc w:val="left"/>
      <w:pPr>
        <w:ind w:left="1836" w:hanging="360"/>
      </w:pPr>
      <w:rPr>
        <w:rFonts w:cs="Times New Roman"/>
      </w:rPr>
    </w:lvl>
    <w:lvl w:ilvl="2" w:tplc="0415001B" w:tentative="1">
      <w:start w:val="1"/>
      <w:numFmt w:val="lowerRoman"/>
      <w:lvlText w:val="%3."/>
      <w:lvlJc w:val="right"/>
      <w:pPr>
        <w:ind w:left="2556" w:hanging="180"/>
      </w:pPr>
      <w:rPr>
        <w:rFonts w:cs="Times New Roman"/>
      </w:rPr>
    </w:lvl>
    <w:lvl w:ilvl="3" w:tplc="0415000F" w:tentative="1">
      <w:start w:val="1"/>
      <w:numFmt w:val="decimal"/>
      <w:lvlText w:val="%4."/>
      <w:lvlJc w:val="left"/>
      <w:pPr>
        <w:ind w:left="3276" w:hanging="360"/>
      </w:pPr>
      <w:rPr>
        <w:rFonts w:cs="Times New Roman"/>
      </w:rPr>
    </w:lvl>
    <w:lvl w:ilvl="4" w:tplc="04150019" w:tentative="1">
      <w:start w:val="1"/>
      <w:numFmt w:val="lowerLetter"/>
      <w:lvlText w:val="%5."/>
      <w:lvlJc w:val="left"/>
      <w:pPr>
        <w:ind w:left="3996" w:hanging="360"/>
      </w:pPr>
      <w:rPr>
        <w:rFonts w:cs="Times New Roman"/>
      </w:rPr>
    </w:lvl>
    <w:lvl w:ilvl="5" w:tplc="0415001B" w:tentative="1">
      <w:start w:val="1"/>
      <w:numFmt w:val="lowerRoman"/>
      <w:lvlText w:val="%6."/>
      <w:lvlJc w:val="right"/>
      <w:pPr>
        <w:ind w:left="4716" w:hanging="180"/>
      </w:pPr>
      <w:rPr>
        <w:rFonts w:cs="Times New Roman"/>
      </w:rPr>
    </w:lvl>
    <w:lvl w:ilvl="6" w:tplc="0415000F" w:tentative="1">
      <w:start w:val="1"/>
      <w:numFmt w:val="decimal"/>
      <w:lvlText w:val="%7."/>
      <w:lvlJc w:val="left"/>
      <w:pPr>
        <w:ind w:left="5436" w:hanging="360"/>
      </w:pPr>
      <w:rPr>
        <w:rFonts w:cs="Times New Roman"/>
      </w:rPr>
    </w:lvl>
    <w:lvl w:ilvl="7" w:tplc="04150019" w:tentative="1">
      <w:start w:val="1"/>
      <w:numFmt w:val="lowerLetter"/>
      <w:lvlText w:val="%8."/>
      <w:lvlJc w:val="left"/>
      <w:pPr>
        <w:ind w:left="6156" w:hanging="360"/>
      </w:pPr>
      <w:rPr>
        <w:rFonts w:cs="Times New Roman"/>
      </w:rPr>
    </w:lvl>
    <w:lvl w:ilvl="8" w:tplc="0415001B" w:tentative="1">
      <w:start w:val="1"/>
      <w:numFmt w:val="lowerRoman"/>
      <w:lvlText w:val="%9."/>
      <w:lvlJc w:val="right"/>
      <w:pPr>
        <w:ind w:left="6876" w:hanging="180"/>
      </w:pPr>
      <w:rPr>
        <w:rFonts w:cs="Times New Roman"/>
      </w:rPr>
    </w:lvl>
  </w:abstractNum>
  <w:abstractNum w:abstractNumId="10" w15:restartNumberingAfterBreak="0">
    <w:nsid w:val="24CD754E"/>
    <w:multiLevelType w:val="hybridMultilevel"/>
    <w:tmpl w:val="18B2E19E"/>
    <w:lvl w:ilvl="0" w:tplc="22B4B9FE">
      <w:start w:val="1"/>
      <w:numFmt w:val="decimal"/>
      <w:lvlText w:val="%1."/>
      <w:lvlJc w:val="left"/>
      <w:pPr>
        <w:ind w:left="540"/>
      </w:pPr>
      <w:rPr>
        <w:rFonts w:ascii="Calibri" w:eastAsia="Times New Roman" w:hAnsi="Calibri" w:cs="Calibri"/>
        <w:b w:val="0"/>
        <w:i w:val="0"/>
        <w:strike w:val="0"/>
        <w:dstrike w:val="0"/>
        <w:color w:val="000000"/>
        <w:sz w:val="26"/>
        <w:szCs w:val="26"/>
        <w:u w:val="none" w:color="000000"/>
        <w:vertAlign w:val="baseline"/>
      </w:rPr>
    </w:lvl>
    <w:lvl w:ilvl="1" w:tplc="FE825228">
      <w:start w:val="1"/>
      <w:numFmt w:val="decimal"/>
      <w:lvlText w:val="%2)"/>
      <w:lvlJc w:val="left"/>
      <w:pPr>
        <w:ind w:left="814"/>
      </w:pPr>
      <w:rPr>
        <w:rFonts w:ascii="Calibri" w:eastAsia="Times New Roman" w:hAnsi="Calibri" w:cs="Calibri"/>
        <w:b w:val="0"/>
        <w:i w:val="0"/>
        <w:strike w:val="0"/>
        <w:dstrike w:val="0"/>
        <w:color w:val="000000"/>
        <w:sz w:val="24"/>
        <w:szCs w:val="24"/>
        <w:u w:val="none" w:color="000000"/>
        <w:vertAlign w:val="baseline"/>
      </w:rPr>
    </w:lvl>
    <w:lvl w:ilvl="2" w:tplc="40DA6A52">
      <w:start w:val="1"/>
      <w:numFmt w:val="lowerRoman"/>
      <w:lvlText w:val="%3"/>
      <w:lvlJc w:val="left"/>
      <w:pPr>
        <w:ind w:left="1505"/>
      </w:pPr>
      <w:rPr>
        <w:rFonts w:ascii="Calibri" w:eastAsia="Times New Roman" w:hAnsi="Calibri" w:cs="Calibri"/>
        <w:b w:val="0"/>
        <w:i w:val="0"/>
        <w:strike w:val="0"/>
        <w:dstrike w:val="0"/>
        <w:color w:val="000000"/>
        <w:sz w:val="24"/>
        <w:szCs w:val="24"/>
        <w:u w:val="none" w:color="000000"/>
        <w:vertAlign w:val="baseline"/>
      </w:rPr>
    </w:lvl>
    <w:lvl w:ilvl="3" w:tplc="5CB4ED52">
      <w:start w:val="1"/>
      <w:numFmt w:val="decimal"/>
      <w:lvlText w:val="%4"/>
      <w:lvlJc w:val="left"/>
      <w:pPr>
        <w:ind w:left="2225"/>
      </w:pPr>
      <w:rPr>
        <w:rFonts w:ascii="Calibri" w:eastAsia="Times New Roman" w:hAnsi="Calibri" w:cs="Calibri"/>
        <w:b w:val="0"/>
        <w:i w:val="0"/>
        <w:strike w:val="0"/>
        <w:dstrike w:val="0"/>
        <w:color w:val="000000"/>
        <w:sz w:val="24"/>
        <w:szCs w:val="24"/>
        <w:u w:val="none" w:color="000000"/>
        <w:vertAlign w:val="baseline"/>
      </w:rPr>
    </w:lvl>
    <w:lvl w:ilvl="4" w:tplc="FCCE0D82">
      <w:start w:val="1"/>
      <w:numFmt w:val="lowerLetter"/>
      <w:lvlText w:val="%5"/>
      <w:lvlJc w:val="left"/>
      <w:pPr>
        <w:ind w:left="2945"/>
      </w:pPr>
      <w:rPr>
        <w:rFonts w:ascii="Calibri" w:eastAsia="Times New Roman" w:hAnsi="Calibri" w:cs="Calibri"/>
        <w:b w:val="0"/>
        <w:i w:val="0"/>
        <w:strike w:val="0"/>
        <w:dstrike w:val="0"/>
        <w:color w:val="000000"/>
        <w:sz w:val="24"/>
        <w:szCs w:val="24"/>
        <w:u w:val="none" w:color="000000"/>
        <w:vertAlign w:val="baseline"/>
      </w:rPr>
    </w:lvl>
    <w:lvl w:ilvl="5" w:tplc="9D788BB0">
      <w:start w:val="1"/>
      <w:numFmt w:val="lowerRoman"/>
      <w:lvlText w:val="%6"/>
      <w:lvlJc w:val="left"/>
      <w:pPr>
        <w:ind w:left="3665"/>
      </w:pPr>
      <w:rPr>
        <w:rFonts w:ascii="Calibri" w:eastAsia="Times New Roman" w:hAnsi="Calibri" w:cs="Calibri"/>
        <w:b w:val="0"/>
        <w:i w:val="0"/>
        <w:strike w:val="0"/>
        <w:dstrike w:val="0"/>
        <w:color w:val="000000"/>
        <w:sz w:val="24"/>
        <w:szCs w:val="24"/>
        <w:u w:val="none" w:color="000000"/>
        <w:vertAlign w:val="baseline"/>
      </w:rPr>
    </w:lvl>
    <w:lvl w:ilvl="6" w:tplc="48DC9D42">
      <w:start w:val="1"/>
      <w:numFmt w:val="decimal"/>
      <w:lvlText w:val="%7"/>
      <w:lvlJc w:val="left"/>
      <w:pPr>
        <w:ind w:left="4385"/>
      </w:pPr>
      <w:rPr>
        <w:rFonts w:ascii="Calibri" w:eastAsia="Times New Roman" w:hAnsi="Calibri" w:cs="Calibri"/>
        <w:b w:val="0"/>
        <w:i w:val="0"/>
        <w:strike w:val="0"/>
        <w:dstrike w:val="0"/>
        <w:color w:val="000000"/>
        <w:sz w:val="24"/>
        <w:szCs w:val="24"/>
        <w:u w:val="none" w:color="000000"/>
        <w:vertAlign w:val="baseline"/>
      </w:rPr>
    </w:lvl>
    <w:lvl w:ilvl="7" w:tplc="94E0DC38">
      <w:start w:val="1"/>
      <w:numFmt w:val="lowerLetter"/>
      <w:lvlText w:val="%8"/>
      <w:lvlJc w:val="left"/>
      <w:pPr>
        <w:ind w:left="5105"/>
      </w:pPr>
      <w:rPr>
        <w:rFonts w:ascii="Calibri" w:eastAsia="Times New Roman" w:hAnsi="Calibri" w:cs="Calibri"/>
        <w:b w:val="0"/>
        <w:i w:val="0"/>
        <w:strike w:val="0"/>
        <w:dstrike w:val="0"/>
        <w:color w:val="000000"/>
        <w:sz w:val="24"/>
        <w:szCs w:val="24"/>
        <w:u w:val="none" w:color="000000"/>
        <w:vertAlign w:val="baseline"/>
      </w:rPr>
    </w:lvl>
    <w:lvl w:ilvl="8" w:tplc="08C27538">
      <w:start w:val="1"/>
      <w:numFmt w:val="lowerRoman"/>
      <w:lvlText w:val="%9"/>
      <w:lvlJc w:val="left"/>
      <w:pPr>
        <w:ind w:left="5825"/>
      </w:pPr>
      <w:rPr>
        <w:rFonts w:ascii="Calibri" w:eastAsia="Times New Roman" w:hAnsi="Calibri" w:cs="Calibri"/>
        <w:b w:val="0"/>
        <w:i w:val="0"/>
        <w:strike w:val="0"/>
        <w:dstrike w:val="0"/>
        <w:color w:val="000000"/>
        <w:sz w:val="24"/>
        <w:szCs w:val="24"/>
        <w:u w:val="none" w:color="000000"/>
        <w:vertAlign w:val="baseline"/>
      </w:rPr>
    </w:lvl>
  </w:abstractNum>
  <w:abstractNum w:abstractNumId="11" w15:restartNumberingAfterBreak="0">
    <w:nsid w:val="26E437E8"/>
    <w:multiLevelType w:val="hybridMultilevel"/>
    <w:tmpl w:val="080AE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18150C"/>
    <w:multiLevelType w:val="hybridMultilevel"/>
    <w:tmpl w:val="5CFA80E0"/>
    <w:lvl w:ilvl="0" w:tplc="B2A4DBE2">
      <w:start w:val="1"/>
      <w:numFmt w:val="decimal"/>
      <w:lvlText w:val="%1."/>
      <w:lvlJc w:val="left"/>
      <w:pPr>
        <w:ind w:left="446"/>
      </w:pPr>
      <w:rPr>
        <w:rFonts w:ascii="Calibri" w:eastAsia="Times New Roman" w:hAnsi="Calibri" w:cs="Calibri"/>
        <w:b w:val="0"/>
        <w:i w:val="0"/>
        <w:strike w:val="0"/>
        <w:dstrike w:val="0"/>
        <w:color w:val="000000"/>
        <w:sz w:val="24"/>
        <w:szCs w:val="24"/>
        <w:u w:val="none" w:color="000000"/>
        <w:vertAlign w:val="baseline"/>
      </w:rPr>
    </w:lvl>
    <w:lvl w:ilvl="1" w:tplc="23025974">
      <w:start w:val="1"/>
      <w:numFmt w:val="lowerLetter"/>
      <w:lvlText w:val="%2"/>
      <w:lvlJc w:val="left"/>
      <w:pPr>
        <w:ind w:left="1098"/>
      </w:pPr>
      <w:rPr>
        <w:rFonts w:ascii="Calibri" w:eastAsia="Times New Roman" w:hAnsi="Calibri" w:cs="Calibri"/>
        <w:b w:val="0"/>
        <w:i w:val="0"/>
        <w:strike w:val="0"/>
        <w:dstrike w:val="0"/>
        <w:color w:val="000000"/>
        <w:sz w:val="24"/>
        <w:szCs w:val="24"/>
        <w:u w:val="none" w:color="000000"/>
        <w:vertAlign w:val="baseline"/>
      </w:rPr>
    </w:lvl>
    <w:lvl w:ilvl="2" w:tplc="37A05A10">
      <w:start w:val="1"/>
      <w:numFmt w:val="lowerRoman"/>
      <w:lvlText w:val="%3"/>
      <w:lvlJc w:val="left"/>
      <w:pPr>
        <w:ind w:left="1818"/>
      </w:pPr>
      <w:rPr>
        <w:rFonts w:ascii="Calibri" w:eastAsia="Times New Roman" w:hAnsi="Calibri" w:cs="Calibri"/>
        <w:b w:val="0"/>
        <w:i w:val="0"/>
        <w:strike w:val="0"/>
        <w:dstrike w:val="0"/>
        <w:color w:val="000000"/>
        <w:sz w:val="24"/>
        <w:szCs w:val="24"/>
        <w:u w:val="none" w:color="000000"/>
        <w:vertAlign w:val="baseline"/>
      </w:rPr>
    </w:lvl>
    <w:lvl w:ilvl="3" w:tplc="72F4657E">
      <w:start w:val="1"/>
      <w:numFmt w:val="decimal"/>
      <w:lvlText w:val="%4"/>
      <w:lvlJc w:val="left"/>
      <w:pPr>
        <w:ind w:left="2538"/>
      </w:pPr>
      <w:rPr>
        <w:rFonts w:ascii="Calibri" w:eastAsia="Times New Roman" w:hAnsi="Calibri" w:cs="Calibri"/>
        <w:b w:val="0"/>
        <w:i w:val="0"/>
        <w:strike w:val="0"/>
        <w:dstrike w:val="0"/>
        <w:color w:val="000000"/>
        <w:sz w:val="24"/>
        <w:szCs w:val="24"/>
        <w:u w:val="none" w:color="000000"/>
        <w:vertAlign w:val="baseline"/>
      </w:rPr>
    </w:lvl>
    <w:lvl w:ilvl="4" w:tplc="31026AAC">
      <w:start w:val="1"/>
      <w:numFmt w:val="lowerLetter"/>
      <w:lvlText w:val="%5"/>
      <w:lvlJc w:val="left"/>
      <w:pPr>
        <w:ind w:left="3258"/>
      </w:pPr>
      <w:rPr>
        <w:rFonts w:ascii="Calibri" w:eastAsia="Times New Roman" w:hAnsi="Calibri" w:cs="Calibri"/>
        <w:b w:val="0"/>
        <w:i w:val="0"/>
        <w:strike w:val="0"/>
        <w:dstrike w:val="0"/>
        <w:color w:val="000000"/>
        <w:sz w:val="24"/>
        <w:szCs w:val="24"/>
        <w:u w:val="none" w:color="000000"/>
        <w:vertAlign w:val="baseline"/>
      </w:rPr>
    </w:lvl>
    <w:lvl w:ilvl="5" w:tplc="BF34CE92">
      <w:start w:val="1"/>
      <w:numFmt w:val="lowerRoman"/>
      <w:lvlText w:val="%6"/>
      <w:lvlJc w:val="left"/>
      <w:pPr>
        <w:ind w:left="3978"/>
      </w:pPr>
      <w:rPr>
        <w:rFonts w:ascii="Calibri" w:eastAsia="Times New Roman" w:hAnsi="Calibri" w:cs="Calibri"/>
        <w:b w:val="0"/>
        <w:i w:val="0"/>
        <w:strike w:val="0"/>
        <w:dstrike w:val="0"/>
        <w:color w:val="000000"/>
        <w:sz w:val="24"/>
        <w:szCs w:val="24"/>
        <w:u w:val="none" w:color="000000"/>
        <w:vertAlign w:val="baseline"/>
      </w:rPr>
    </w:lvl>
    <w:lvl w:ilvl="6" w:tplc="30E2AF38">
      <w:start w:val="1"/>
      <w:numFmt w:val="decimal"/>
      <w:lvlText w:val="%7"/>
      <w:lvlJc w:val="left"/>
      <w:pPr>
        <w:ind w:left="4698"/>
      </w:pPr>
      <w:rPr>
        <w:rFonts w:ascii="Calibri" w:eastAsia="Times New Roman" w:hAnsi="Calibri" w:cs="Calibri"/>
        <w:b w:val="0"/>
        <w:i w:val="0"/>
        <w:strike w:val="0"/>
        <w:dstrike w:val="0"/>
        <w:color w:val="000000"/>
        <w:sz w:val="24"/>
        <w:szCs w:val="24"/>
        <w:u w:val="none" w:color="000000"/>
        <w:vertAlign w:val="baseline"/>
      </w:rPr>
    </w:lvl>
    <w:lvl w:ilvl="7" w:tplc="AD26403E">
      <w:start w:val="1"/>
      <w:numFmt w:val="lowerLetter"/>
      <w:lvlText w:val="%8"/>
      <w:lvlJc w:val="left"/>
      <w:pPr>
        <w:ind w:left="5418"/>
      </w:pPr>
      <w:rPr>
        <w:rFonts w:ascii="Calibri" w:eastAsia="Times New Roman" w:hAnsi="Calibri" w:cs="Calibri"/>
        <w:b w:val="0"/>
        <w:i w:val="0"/>
        <w:strike w:val="0"/>
        <w:dstrike w:val="0"/>
        <w:color w:val="000000"/>
        <w:sz w:val="24"/>
        <w:szCs w:val="24"/>
        <w:u w:val="none" w:color="000000"/>
        <w:vertAlign w:val="baseline"/>
      </w:rPr>
    </w:lvl>
    <w:lvl w:ilvl="8" w:tplc="E7462474">
      <w:start w:val="1"/>
      <w:numFmt w:val="lowerRoman"/>
      <w:lvlText w:val="%9"/>
      <w:lvlJc w:val="left"/>
      <w:pPr>
        <w:ind w:left="6138"/>
      </w:pPr>
      <w:rPr>
        <w:rFonts w:ascii="Calibri" w:eastAsia="Times New Roman" w:hAnsi="Calibri" w:cs="Calibri"/>
        <w:b w:val="0"/>
        <w:i w:val="0"/>
        <w:strike w:val="0"/>
        <w:dstrike w:val="0"/>
        <w:color w:val="000000"/>
        <w:sz w:val="24"/>
        <w:szCs w:val="24"/>
        <w:u w:val="none" w:color="000000"/>
        <w:vertAlign w:val="baseline"/>
      </w:rPr>
    </w:lvl>
  </w:abstractNum>
  <w:abstractNum w:abstractNumId="13" w15:restartNumberingAfterBreak="0">
    <w:nsid w:val="2A746AC1"/>
    <w:multiLevelType w:val="hybridMultilevel"/>
    <w:tmpl w:val="6BDEBD62"/>
    <w:lvl w:ilvl="0" w:tplc="F75AD876">
      <w:start w:val="1"/>
      <w:numFmt w:val="decimal"/>
      <w:lvlText w:val="%1."/>
      <w:lvlJc w:val="left"/>
      <w:pPr>
        <w:ind w:left="374"/>
      </w:pPr>
      <w:rPr>
        <w:rFonts w:ascii="Calibri" w:eastAsia="Times New Roman" w:hAnsi="Calibri" w:cs="Calibri"/>
        <w:b w:val="0"/>
        <w:i w:val="0"/>
        <w:strike w:val="0"/>
        <w:dstrike w:val="0"/>
        <w:color w:val="000000"/>
        <w:sz w:val="24"/>
        <w:szCs w:val="24"/>
        <w:u w:val="none" w:color="000000"/>
        <w:vertAlign w:val="baseline"/>
      </w:rPr>
    </w:lvl>
    <w:lvl w:ilvl="1" w:tplc="A08E16CC">
      <w:start w:val="1"/>
      <w:numFmt w:val="lowerLetter"/>
      <w:lvlText w:val="%2"/>
      <w:lvlJc w:val="left"/>
      <w:pPr>
        <w:ind w:left="1125"/>
      </w:pPr>
      <w:rPr>
        <w:rFonts w:ascii="Calibri" w:eastAsia="Times New Roman" w:hAnsi="Calibri" w:cs="Calibri"/>
        <w:b w:val="0"/>
        <w:i w:val="0"/>
        <w:strike w:val="0"/>
        <w:dstrike w:val="0"/>
        <w:color w:val="000000"/>
        <w:sz w:val="24"/>
        <w:szCs w:val="24"/>
        <w:u w:val="none" w:color="000000"/>
        <w:vertAlign w:val="baseline"/>
      </w:rPr>
    </w:lvl>
    <w:lvl w:ilvl="2" w:tplc="DD78D788">
      <w:start w:val="1"/>
      <w:numFmt w:val="lowerRoman"/>
      <w:lvlText w:val="%3"/>
      <w:lvlJc w:val="left"/>
      <w:pPr>
        <w:ind w:left="1845"/>
      </w:pPr>
      <w:rPr>
        <w:rFonts w:ascii="Calibri" w:eastAsia="Times New Roman" w:hAnsi="Calibri" w:cs="Calibri"/>
        <w:b w:val="0"/>
        <w:i w:val="0"/>
        <w:strike w:val="0"/>
        <w:dstrike w:val="0"/>
        <w:color w:val="000000"/>
        <w:sz w:val="24"/>
        <w:szCs w:val="24"/>
        <w:u w:val="none" w:color="000000"/>
        <w:vertAlign w:val="baseline"/>
      </w:rPr>
    </w:lvl>
    <w:lvl w:ilvl="3" w:tplc="1AF21340">
      <w:start w:val="1"/>
      <w:numFmt w:val="decimal"/>
      <w:lvlText w:val="%4"/>
      <w:lvlJc w:val="left"/>
      <w:pPr>
        <w:ind w:left="2565"/>
      </w:pPr>
      <w:rPr>
        <w:rFonts w:ascii="Calibri" w:eastAsia="Times New Roman" w:hAnsi="Calibri" w:cs="Calibri"/>
        <w:b w:val="0"/>
        <w:i w:val="0"/>
        <w:strike w:val="0"/>
        <w:dstrike w:val="0"/>
        <w:color w:val="000000"/>
        <w:sz w:val="24"/>
        <w:szCs w:val="24"/>
        <w:u w:val="none" w:color="000000"/>
        <w:vertAlign w:val="baseline"/>
      </w:rPr>
    </w:lvl>
    <w:lvl w:ilvl="4" w:tplc="D1204FEE">
      <w:start w:val="1"/>
      <w:numFmt w:val="lowerLetter"/>
      <w:lvlText w:val="%5"/>
      <w:lvlJc w:val="left"/>
      <w:pPr>
        <w:ind w:left="3285"/>
      </w:pPr>
      <w:rPr>
        <w:rFonts w:ascii="Calibri" w:eastAsia="Times New Roman" w:hAnsi="Calibri" w:cs="Calibri"/>
        <w:b w:val="0"/>
        <w:i w:val="0"/>
        <w:strike w:val="0"/>
        <w:dstrike w:val="0"/>
        <w:color w:val="000000"/>
        <w:sz w:val="24"/>
        <w:szCs w:val="24"/>
        <w:u w:val="none" w:color="000000"/>
        <w:vertAlign w:val="baseline"/>
      </w:rPr>
    </w:lvl>
    <w:lvl w:ilvl="5" w:tplc="B6E27DBA">
      <w:start w:val="1"/>
      <w:numFmt w:val="lowerRoman"/>
      <w:lvlText w:val="%6"/>
      <w:lvlJc w:val="left"/>
      <w:pPr>
        <w:ind w:left="4005"/>
      </w:pPr>
      <w:rPr>
        <w:rFonts w:ascii="Calibri" w:eastAsia="Times New Roman" w:hAnsi="Calibri" w:cs="Calibri"/>
        <w:b w:val="0"/>
        <w:i w:val="0"/>
        <w:strike w:val="0"/>
        <w:dstrike w:val="0"/>
        <w:color w:val="000000"/>
        <w:sz w:val="24"/>
        <w:szCs w:val="24"/>
        <w:u w:val="none" w:color="000000"/>
        <w:vertAlign w:val="baseline"/>
      </w:rPr>
    </w:lvl>
    <w:lvl w:ilvl="6" w:tplc="E37A3A58">
      <w:start w:val="1"/>
      <w:numFmt w:val="decimal"/>
      <w:lvlText w:val="%7"/>
      <w:lvlJc w:val="left"/>
      <w:pPr>
        <w:ind w:left="4725"/>
      </w:pPr>
      <w:rPr>
        <w:rFonts w:ascii="Calibri" w:eastAsia="Times New Roman" w:hAnsi="Calibri" w:cs="Calibri"/>
        <w:b w:val="0"/>
        <w:i w:val="0"/>
        <w:strike w:val="0"/>
        <w:dstrike w:val="0"/>
        <w:color w:val="000000"/>
        <w:sz w:val="24"/>
        <w:szCs w:val="24"/>
        <w:u w:val="none" w:color="000000"/>
        <w:vertAlign w:val="baseline"/>
      </w:rPr>
    </w:lvl>
    <w:lvl w:ilvl="7" w:tplc="BEA2BFF2">
      <w:start w:val="1"/>
      <w:numFmt w:val="lowerLetter"/>
      <w:lvlText w:val="%8"/>
      <w:lvlJc w:val="left"/>
      <w:pPr>
        <w:ind w:left="5445"/>
      </w:pPr>
      <w:rPr>
        <w:rFonts w:ascii="Calibri" w:eastAsia="Times New Roman" w:hAnsi="Calibri" w:cs="Calibri"/>
        <w:b w:val="0"/>
        <w:i w:val="0"/>
        <w:strike w:val="0"/>
        <w:dstrike w:val="0"/>
        <w:color w:val="000000"/>
        <w:sz w:val="24"/>
        <w:szCs w:val="24"/>
        <w:u w:val="none" w:color="000000"/>
        <w:vertAlign w:val="baseline"/>
      </w:rPr>
    </w:lvl>
    <w:lvl w:ilvl="8" w:tplc="2DA69BC8">
      <w:start w:val="1"/>
      <w:numFmt w:val="lowerRoman"/>
      <w:lvlText w:val="%9"/>
      <w:lvlJc w:val="left"/>
      <w:pPr>
        <w:ind w:left="6165"/>
      </w:pPr>
      <w:rPr>
        <w:rFonts w:ascii="Calibri" w:eastAsia="Times New Roman" w:hAnsi="Calibri" w:cs="Calibri"/>
        <w:b w:val="0"/>
        <w:i w:val="0"/>
        <w:strike w:val="0"/>
        <w:dstrike w:val="0"/>
        <w:color w:val="000000"/>
        <w:sz w:val="24"/>
        <w:szCs w:val="24"/>
        <w:u w:val="none" w:color="000000"/>
        <w:vertAlign w:val="baseline"/>
      </w:rPr>
    </w:lvl>
  </w:abstractNum>
  <w:abstractNum w:abstractNumId="14" w15:restartNumberingAfterBreak="0">
    <w:nsid w:val="2B227D4C"/>
    <w:multiLevelType w:val="hybridMultilevel"/>
    <w:tmpl w:val="3410B500"/>
    <w:lvl w:ilvl="0" w:tplc="122C7FF4">
      <w:start w:val="1"/>
      <w:numFmt w:val="decimal"/>
      <w:lvlText w:val="%1."/>
      <w:lvlJc w:val="left"/>
      <w:pPr>
        <w:ind w:left="442"/>
      </w:pPr>
      <w:rPr>
        <w:rFonts w:ascii="Calibri" w:eastAsia="Times New Roman" w:hAnsi="Calibri" w:cs="Calibri"/>
        <w:b w:val="0"/>
        <w:i w:val="0"/>
        <w:strike w:val="0"/>
        <w:dstrike w:val="0"/>
        <w:color w:val="000000"/>
        <w:sz w:val="24"/>
        <w:szCs w:val="24"/>
        <w:u w:val="none" w:color="000000"/>
        <w:vertAlign w:val="baseline"/>
      </w:rPr>
    </w:lvl>
    <w:lvl w:ilvl="1" w:tplc="04150019">
      <w:start w:val="1"/>
      <w:numFmt w:val="lowerLetter"/>
      <w:lvlText w:val="%2."/>
      <w:lvlJc w:val="left"/>
      <w:pPr>
        <w:ind w:left="929"/>
      </w:pPr>
      <w:rPr>
        <w:b w:val="0"/>
        <w:i w:val="0"/>
        <w:strike w:val="0"/>
        <w:dstrike w:val="0"/>
        <w:color w:val="000000"/>
        <w:sz w:val="22"/>
        <w:szCs w:val="22"/>
        <w:u w:val="none" w:color="000000"/>
        <w:vertAlign w:val="baseline"/>
      </w:rPr>
    </w:lvl>
    <w:lvl w:ilvl="2" w:tplc="D37CF588">
      <w:start w:val="1"/>
      <w:numFmt w:val="lowerRoman"/>
      <w:lvlText w:val="%3"/>
      <w:lvlJc w:val="left"/>
      <w:pPr>
        <w:ind w:left="1577"/>
      </w:pPr>
      <w:rPr>
        <w:rFonts w:ascii="Calibri" w:eastAsia="Times New Roman" w:hAnsi="Calibri" w:cs="Calibri"/>
        <w:b w:val="0"/>
        <w:i w:val="0"/>
        <w:strike w:val="0"/>
        <w:dstrike w:val="0"/>
        <w:color w:val="000000"/>
        <w:sz w:val="22"/>
        <w:szCs w:val="22"/>
        <w:u w:val="none" w:color="000000"/>
        <w:vertAlign w:val="baseline"/>
      </w:rPr>
    </w:lvl>
    <w:lvl w:ilvl="3" w:tplc="FB92A1E6">
      <w:start w:val="1"/>
      <w:numFmt w:val="decimal"/>
      <w:lvlText w:val="%4"/>
      <w:lvlJc w:val="left"/>
      <w:pPr>
        <w:ind w:left="2297"/>
      </w:pPr>
      <w:rPr>
        <w:rFonts w:ascii="Calibri" w:eastAsia="Times New Roman" w:hAnsi="Calibri" w:cs="Calibri"/>
        <w:b w:val="0"/>
        <w:i w:val="0"/>
        <w:strike w:val="0"/>
        <w:dstrike w:val="0"/>
        <w:color w:val="000000"/>
        <w:sz w:val="22"/>
        <w:szCs w:val="22"/>
        <w:u w:val="none" w:color="000000"/>
        <w:vertAlign w:val="baseline"/>
      </w:rPr>
    </w:lvl>
    <w:lvl w:ilvl="4" w:tplc="71E009E0">
      <w:start w:val="1"/>
      <w:numFmt w:val="lowerLetter"/>
      <w:lvlText w:val="%5"/>
      <w:lvlJc w:val="left"/>
      <w:pPr>
        <w:ind w:left="3017"/>
      </w:pPr>
      <w:rPr>
        <w:rFonts w:ascii="Calibri" w:eastAsia="Times New Roman" w:hAnsi="Calibri" w:cs="Calibri"/>
        <w:b w:val="0"/>
        <w:i w:val="0"/>
        <w:strike w:val="0"/>
        <w:dstrike w:val="0"/>
        <w:color w:val="000000"/>
        <w:sz w:val="22"/>
        <w:szCs w:val="22"/>
        <w:u w:val="none" w:color="000000"/>
        <w:vertAlign w:val="baseline"/>
      </w:rPr>
    </w:lvl>
    <w:lvl w:ilvl="5" w:tplc="1EC26056">
      <w:start w:val="1"/>
      <w:numFmt w:val="lowerRoman"/>
      <w:lvlText w:val="%6"/>
      <w:lvlJc w:val="left"/>
      <w:pPr>
        <w:ind w:left="3737"/>
      </w:pPr>
      <w:rPr>
        <w:rFonts w:ascii="Calibri" w:eastAsia="Times New Roman" w:hAnsi="Calibri" w:cs="Calibri"/>
        <w:b w:val="0"/>
        <w:i w:val="0"/>
        <w:strike w:val="0"/>
        <w:dstrike w:val="0"/>
        <w:color w:val="000000"/>
        <w:sz w:val="22"/>
        <w:szCs w:val="22"/>
        <w:u w:val="none" w:color="000000"/>
        <w:vertAlign w:val="baseline"/>
      </w:rPr>
    </w:lvl>
    <w:lvl w:ilvl="6" w:tplc="1924CF80">
      <w:start w:val="1"/>
      <w:numFmt w:val="decimal"/>
      <w:lvlText w:val="%7"/>
      <w:lvlJc w:val="left"/>
      <w:pPr>
        <w:ind w:left="4457"/>
      </w:pPr>
      <w:rPr>
        <w:rFonts w:ascii="Calibri" w:eastAsia="Times New Roman" w:hAnsi="Calibri" w:cs="Calibri"/>
        <w:b w:val="0"/>
        <w:i w:val="0"/>
        <w:strike w:val="0"/>
        <w:dstrike w:val="0"/>
        <w:color w:val="000000"/>
        <w:sz w:val="22"/>
        <w:szCs w:val="22"/>
        <w:u w:val="none" w:color="000000"/>
        <w:vertAlign w:val="baseline"/>
      </w:rPr>
    </w:lvl>
    <w:lvl w:ilvl="7" w:tplc="12E8A6D0">
      <w:start w:val="1"/>
      <w:numFmt w:val="lowerLetter"/>
      <w:lvlText w:val="%8"/>
      <w:lvlJc w:val="left"/>
      <w:pPr>
        <w:ind w:left="5177"/>
      </w:pPr>
      <w:rPr>
        <w:rFonts w:ascii="Calibri" w:eastAsia="Times New Roman" w:hAnsi="Calibri" w:cs="Calibri"/>
        <w:b w:val="0"/>
        <w:i w:val="0"/>
        <w:strike w:val="0"/>
        <w:dstrike w:val="0"/>
        <w:color w:val="000000"/>
        <w:sz w:val="22"/>
        <w:szCs w:val="22"/>
        <w:u w:val="none" w:color="000000"/>
        <w:vertAlign w:val="baseline"/>
      </w:rPr>
    </w:lvl>
    <w:lvl w:ilvl="8" w:tplc="E5AE0544">
      <w:start w:val="1"/>
      <w:numFmt w:val="lowerRoman"/>
      <w:lvlText w:val="%9"/>
      <w:lvlJc w:val="left"/>
      <w:pPr>
        <w:ind w:left="5897"/>
      </w:pPr>
      <w:rPr>
        <w:rFonts w:ascii="Calibri" w:eastAsia="Times New Roman" w:hAnsi="Calibri" w:cs="Calibri"/>
        <w:b w:val="0"/>
        <w:i w:val="0"/>
        <w:strike w:val="0"/>
        <w:dstrike w:val="0"/>
        <w:color w:val="000000"/>
        <w:sz w:val="22"/>
        <w:szCs w:val="22"/>
        <w:u w:val="none" w:color="000000"/>
        <w:vertAlign w:val="baseline"/>
      </w:rPr>
    </w:lvl>
  </w:abstractNum>
  <w:abstractNum w:abstractNumId="15" w15:restartNumberingAfterBreak="0">
    <w:nsid w:val="32D14AB9"/>
    <w:multiLevelType w:val="hybridMultilevel"/>
    <w:tmpl w:val="AE581880"/>
    <w:lvl w:ilvl="0" w:tplc="65A6F0FE">
      <w:start w:val="1"/>
      <w:numFmt w:val="decimal"/>
      <w:lvlText w:val="%1."/>
      <w:lvlJc w:val="left"/>
      <w:pPr>
        <w:ind w:left="479"/>
      </w:pPr>
      <w:rPr>
        <w:rFonts w:ascii="Calibri" w:eastAsia="Times New Roman" w:hAnsi="Calibri" w:cs="Calibri"/>
        <w:b w:val="0"/>
        <w:i w:val="0"/>
        <w:strike w:val="0"/>
        <w:dstrike w:val="0"/>
        <w:color w:val="000000"/>
        <w:sz w:val="26"/>
        <w:szCs w:val="26"/>
        <w:u w:val="none" w:color="000000"/>
        <w:vertAlign w:val="baseline"/>
      </w:rPr>
    </w:lvl>
    <w:lvl w:ilvl="1" w:tplc="FC52757E">
      <w:start w:val="1"/>
      <w:numFmt w:val="decimal"/>
      <w:lvlText w:val="%2)"/>
      <w:lvlJc w:val="left"/>
      <w:pPr>
        <w:ind w:left="720"/>
      </w:pPr>
      <w:rPr>
        <w:rFonts w:ascii="Calibri" w:eastAsia="Times New Roman" w:hAnsi="Calibri" w:cs="Calibri"/>
        <w:b w:val="0"/>
        <w:i w:val="0"/>
        <w:strike w:val="0"/>
        <w:dstrike w:val="0"/>
        <w:color w:val="000000"/>
        <w:sz w:val="24"/>
        <w:szCs w:val="24"/>
        <w:u w:val="none" w:color="000000"/>
        <w:vertAlign w:val="baseline"/>
      </w:rPr>
    </w:lvl>
    <w:lvl w:ilvl="2" w:tplc="DFA4525A">
      <w:start w:val="1"/>
      <w:numFmt w:val="lowerRoman"/>
      <w:lvlText w:val="%3"/>
      <w:lvlJc w:val="left"/>
      <w:pPr>
        <w:ind w:left="1519"/>
      </w:pPr>
      <w:rPr>
        <w:rFonts w:ascii="Calibri" w:eastAsia="Times New Roman" w:hAnsi="Calibri" w:cs="Calibri"/>
        <w:b w:val="0"/>
        <w:i w:val="0"/>
        <w:strike w:val="0"/>
        <w:dstrike w:val="0"/>
        <w:color w:val="000000"/>
        <w:sz w:val="24"/>
        <w:szCs w:val="24"/>
        <w:u w:val="none" w:color="000000"/>
        <w:vertAlign w:val="baseline"/>
      </w:rPr>
    </w:lvl>
    <w:lvl w:ilvl="3" w:tplc="CC987292">
      <w:start w:val="1"/>
      <w:numFmt w:val="decimal"/>
      <w:lvlText w:val="%4"/>
      <w:lvlJc w:val="left"/>
      <w:pPr>
        <w:ind w:left="2239"/>
      </w:pPr>
      <w:rPr>
        <w:rFonts w:ascii="Calibri" w:eastAsia="Times New Roman" w:hAnsi="Calibri" w:cs="Calibri"/>
        <w:b w:val="0"/>
        <w:i w:val="0"/>
        <w:strike w:val="0"/>
        <w:dstrike w:val="0"/>
        <w:color w:val="000000"/>
        <w:sz w:val="24"/>
        <w:szCs w:val="24"/>
        <w:u w:val="none" w:color="000000"/>
        <w:vertAlign w:val="baseline"/>
      </w:rPr>
    </w:lvl>
    <w:lvl w:ilvl="4" w:tplc="E40402EC">
      <w:start w:val="1"/>
      <w:numFmt w:val="lowerLetter"/>
      <w:lvlText w:val="%5"/>
      <w:lvlJc w:val="left"/>
      <w:pPr>
        <w:ind w:left="2959"/>
      </w:pPr>
      <w:rPr>
        <w:rFonts w:ascii="Calibri" w:eastAsia="Times New Roman" w:hAnsi="Calibri" w:cs="Calibri"/>
        <w:b w:val="0"/>
        <w:i w:val="0"/>
        <w:strike w:val="0"/>
        <w:dstrike w:val="0"/>
        <w:color w:val="000000"/>
        <w:sz w:val="24"/>
        <w:szCs w:val="24"/>
        <w:u w:val="none" w:color="000000"/>
        <w:vertAlign w:val="baseline"/>
      </w:rPr>
    </w:lvl>
    <w:lvl w:ilvl="5" w:tplc="4F6E9CD8">
      <w:start w:val="1"/>
      <w:numFmt w:val="lowerRoman"/>
      <w:lvlText w:val="%6"/>
      <w:lvlJc w:val="left"/>
      <w:pPr>
        <w:ind w:left="3679"/>
      </w:pPr>
      <w:rPr>
        <w:rFonts w:ascii="Calibri" w:eastAsia="Times New Roman" w:hAnsi="Calibri" w:cs="Calibri"/>
        <w:b w:val="0"/>
        <w:i w:val="0"/>
        <w:strike w:val="0"/>
        <w:dstrike w:val="0"/>
        <w:color w:val="000000"/>
        <w:sz w:val="24"/>
        <w:szCs w:val="24"/>
        <w:u w:val="none" w:color="000000"/>
        <w:vertAlign w:val="baseline"/>
      </w:rPr>
    </w:lvl>
    <w:lvl w:ilvl="6" w:tplc="7A7C6026">
      <w:start w:val="1"/>
      <w:numFmt w:val="decimal"/>
      <w:lvlText w:val="%7"/>
      <w:lvlJc w:val="left"/>
      <w:pPr>
        <w:ind w:left="4399"/>
      </w:pPr>
      <w:rPr>
        <w:rFonts w:ascii="Calibri" w:eastAsia="Times New Roman" w:hAnsi="Calibri" w:cs="Calibri"/>
        <w:b w:val="0"/>
        <w:i w:val="0"/>
        <w:strike w:val="0"/>
        <w:dstrike w:val="0"/>
        <w:color w:val="000000"/>
        <w:sz w:val="24"/>
        <w:szCs w:val="24"/>
        <w:u w:val="none" w:color="000000"/>
        <w:vertAlign w:val="baseline"/>
      </w:rPr>
    </w:lvl>
    <w:lvl w:ilvl="7" w:tplc="0A44245C">
      <w:start w:val="1"/>
      <w:numFmt w:val="lowerLetter"/>
      <w:lvlText w:val="%8"/>
      <w:lvlJc w:val="left"/>
      <w:pPr>
        <w:ind w:left="5119"/>
      </w:pPr>
      <w:rPr>
        <w:rFonts w:ascii="Calibri" w:eastAsia="Times New Roman" w:hAnsi="Calibri" w:cs="Calibri"/>
        <w:b w:val="0"/>
        <w:i w:val="0"/>
        <w:strike w:val="0"/>
        <w:dstrike w:val="0"/>
        <w:color w:val="000000"/>
        <w:sz w:val="24"/>
        <w:szCs w:val="24"/>
        <w:u w:val="none" w:color="000000"/>
        <w:vertAlign w:val="baseline"/>
      </w:rPr>
    </w:lvl>
    <w:lvl w:ilvl="8" w:tplc="57B4F9F2">
      <w:start w:val="1"/>
      <w:numFmt w:val="lowerRoman"/>
      <w:lvlText w:val="%9"/>
      <w:lvlJc w:val="left"/>
      <w:pPr>
        <w:ind w:left="5839"/>
      </w:pPr>
      <w:rPr>
        <w:rFonts w:ascii="Calibri" w:eastAsia="Times New Roman" w:hAnsi="Calibri" w:cs="Calibri"/>
        <w:b w:val="0"/>
        <w:i w:val="0"/>
        <w:strike w:val="0"/>
        <w:dstrike w:val="0"/>
        <w:color w:val="000000"/>
        <w:sz w:val="24"/>
        <w:szCs w:val="24"/>
        <w:u w:val="none" w:color="000000"/>
        <w:vertAlign w:val="baseline"/>
      </w:rPr>
    </w:lvl>
  </w:abstractNum>
  <w:abstractNum w:abstractNumId="16" w15:restartNumberingAfterBreak="0">
    <w:nsid w:val="338709A8"/>
    <w:multiLevelType w:val="hybridMultilevel"/>
    <w:tmpl w:val="4A9E081C"/>
    <w:lvl w:ilvl="0" w:tplc="7F489186">
      <w:start w:val="8"/>
      <w:numFmt w:val="decimal"/>
      <w:lvlText w:val="%1."/>
      <w:lvlJc w:val="left"/>
      <w:pPr>
        <w:ind w:left="8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F2133"/>
    <w:multiLevelType w:val="hybridMultilevel"/>
    <w:tmpl w:val="9CE81110"/>
    <w:lvl w:ilvl="0" w:tplc="0415000F">
      <w:start w:val="1"/>
      <w:numFmt w:val="decimal"/>
      <w:lvlText w:val="%1."/>
      <w:lvlJc w:val="left"/>
      <w:pPr>
        <w:ind w:left="446"/>
      </w:pPr>
      <w:rPr>
        <w:b w:val="0"/>
        <w:i w:val="0"/>
        <w:strike w:val="0"/>
        <w:dstrike w:val="0"/>
        <w:color w:val="000000"/>
        <w:sz w:val="24"/>
        <w:szCs w:val="24"/>
        <w:u w:val="none" w:color="000000"/>
        <w:vertAlign w:val="baseline"/>
      </w:rPr>
    </w:lvl>
    <w:lvl w:ilvl="1" w:tplc="23025974">
      <w:start w:val="1"/>
      <w:numFmt w:val="lowerLetter"/>
      <w:lvlText w:val="%2"/>
      <w:lvlJc w:val="left"/>
      <w:pPr>
        <w:ind w:left="1098"/>
      </w:pPr>
      <w:rPr>
        <w:rFonts w:ascii="Calibri" w:eastAsia="Times New Roman" w:hAnsi="Calibri" w:cs="Calibri"/>
        <w:b w:val="0"/>
        <w:i w:val="0"/>
        <w:strike w:val="0"/>
        <w:dstrike w:val="0"/>
        <w:color w:val="000000"/>
        <w:sz w:val="24"/>
        <w:szCs w:val="24"/>
        <w:u w:val="none" w:color="000000"/>
        <w:vertAlign w:val="baseline"/>
      </w:rPr>
    </w:lvl>
    <w:lvl w:ilvl="2" w:tplc="37A05A10">
      <w:start w:val="1"/>
      <w:numFmt w:val="lowerRoman"/>
      <w:lvlText w:val="%3"/>
      <w:lvlJc w:val="left"/>
      <w:pPr>
        <w:ind w:left="1818"/>
      </w:pPr>
      <w:rPr>
        <w:rFonts w:ascii="Calibri" w:eastAsia="Times New Roman" w:hAnsi="Calibri" w:cs="Calibri"/>
        <w:b w:val="0"/>
        <w:i w:val="0"/>
        <w:strike w:val="0"/>
        <w:dstrike w:val="0"/>
        <w:color w:val="000000"/>
        <w:sz w:val="24"/>
        <w:szCs w:val="24"/>
        <w:u w:val="none" w:color="000000"/>
        <w:vertAlign w:val="baseline"/>
      </w:rPr>
    </w:lvl>
    <w:lvl w:ilvl="3" w:tplc="72F4657E">
      <w:start w:val="1"/>
      <w:numFmt w:val="decimal"/>
      <w:lvlText w:val="%4"/>
      <w:lvlJc w:val="left"/>
      <w:pPr>
        <w:ind w:left="2538"/>
      </w:pPr>
      <w:rPr>
        <w:rFonts w:ascii="Calibri" w:eastAsia="Times New Roman" w:hAnsi="Calibri" w:cs="Calibri"/>
        <w:b w:val="0"/>
        <w:i w:val="0"/>
        <w:strike w:val="0"/>
        <w:dstrike w:val="0"/>
        <w:color w:val="000000"/>
        <w:sz w:val="24"/>
        <w:szCs w:val="24"/>
        <w:u w:val="none" w:color="000000"/>
        <w:vertAlign w:val="baseline"/>
      </w:rPr>
    </w:lvl>
    <w:lvl w:ilvl="4" w:tplc="31026AAC">
      <w:start w:val="1"/>
      <w:numFmt w:val="lowerLetter"/>
      <w:lvlText w:val="%5"/>
      <w:lvlJc w:val="left"/>
      <w:pPr>
        <w:ind w:left="3258"/>
      </w:pPr>
      <w:rPr>
        <w:rFonts w:ascii="Calibri" w:eastAsia="Times New Roman" w:hAnsi="Calibri" w:cs="Calibri"/>
        <w:b w:val="0"/>
        <w:i w:val="0"/>
        <w:strike w:val="0"/>
        <w:dstrike w:val="0"/>
        <w:color w:val="000000"/>
        <w:sz w:val="24"/>
        <w:szCs w:val="24"/>
        <w:u w:val="none" w:color="000000"/>
        <w:vertAlign w:val="baseline"/>
      </w:rPr>
    </w:lvl>
    <w:lvl w:ilvl="5" w:tplc="BF34CE92">
      <w:start w:val="1"/>
      <w:numFmt w:val="lowerRoman"/>
      <w:lvlText w:val="%6"/>
      <w:lvlJc w:val="left"/>
      <w:pPr>
        <w:ind w:left="3978"/>
      </w:pPr>
      <w:rPr>
        <w:rFonts w:ascii="Calibri" w:eastAsia="Times New Roman" w:hAnsi="Calibri" w:cs="Calibri"/>
        <w:b w:val="0"/>
        <w:i w:val="0"/>
        <w:strike w:val="0"/>
        <w:dstrike w:val="0"/>
        <w:color w:val="000000"/>
        <w:sz w:val="24"/>
        <w:szCs w:val="24"/>
        <w:u w:val="none" w:color="000000"/>
        <w:vertAlign w:val="baseline"/>
      </w:rPr>
    </w:lvl>
    <w:lvl w:ilvl="6" w:tplc="30E2AF38">
      <w:start w:val="1"/>
      <w:numFmt w:val="decimal"/>
      <w:lvlText w:val="%7"/>
      <w:lvlJc w:val="left"/>
      <w:pPr>
        <w:ind w:left="4698"/>
      </w:pPr>
      <w:rPr>
        <w:rFonts w:ascii="Calibri" w:eastAsia="Times New Roman" w:hAnsi="Calibri" w:cs="Calibri"/>
        <w:b w:val="0"/>
        <w:i w:val="0"/>
        <w:strike w:val="0"/>
        <w:dstrike w:val="0"/>
        <w:color w:val="000000"/>
        <w:sz w:val="24"/>
        <w:szCs w:val="24"/>
        <w:u w:val="none" w:color="000000"/>
        <w:vertAlign w:val="baseline"/>
      </w:rPr>
    </w:lvl>
    <w:lvl w:ilvl="7" w:tplc="AD26403E">
      <w:start w:val="1"/>
      <w:numFmt w:val="lowerLetter"/>
      <w:lvlText w:val="%8"/>
      <w:lvlJc w:val="left"/>
      <w:pPr>
        <w:ind w:left="5418"/>
      </w:pPr>
      <w:rPr>
        <w:rFonts w:ascii="Calibri" w:eastAsia="Times New Roman" w:hAnsi="Calibri" w:cs="Calibri"/>
        <w:b w:val="0"/>
        <w:i w:val="0"/>
        <w:strike w:val="0"/>
        <w:dstrike w:val="0"/>
        <w:color w:val="000000"/>
        <w:sz w:val="24"/>
        <w:szCs w:val="24"/>
        <w:u w:val="none" w:color="000000"/>
        <w:vertAlign w:val="baseline"/>
      </w:rPr>
    </w:lvl>
    <w:lvl w:ilvl="8" w:tplc="E7462474">
      <w:start w:val="1"/>
      <w:numFmt w:val="lowerRoman"/>
      <w:lvlText w:val="%9"/>
      <w:lvlJc w:val="left"/>
      <w:pPr>
        <w:ind w:left="6138"/>
      </w:pPr>
      <w:rPr>
        <w:rFonts w:ascii="Calibri" w:eastAsia="Times New Roman" w:hAnsi="Calibri" w:cs="Calibri"/>
        <w:b w:val="0"/>
        <w:i w:val="0"/>
        <w:strike w:val="0"/>
        <w:dstrike w:val="0"/>
        <w:color w:val="000000"/>
        <w:sz w:val="24"/>
        <w:szCs w:val="24"/>
        <w:u w:val="none" w:color="000000"/>
        <w:vertAlign w:val="baseline"/>
      </w:rPr>
    </w:lvl>
  </w:abstractNum>
  <w:abstractNum w:abstractNumId="18" w15:restartNumberingAfterBreak="0">
    <w:nsid w:val="46AA1FCC"/>
    <w:multiLevelType w:val="hybridMultilevel"/>
    <w:tmpl w:val="91CE3610"/>
    <w:lvl w:ilvl="0" w:tplc="2AF43738">
      <w:start w:val="1"/>
      <w:numFmt w:val="decimal"/>
      <w:lvlText w:val="%1."/>
      <w:lvlJc w:val="left"/>
      <w:pPr>
        <w:ind w:left="446"/>
      </w:pPr>
      <w:rPr>
        <w:rFonts w:ascii="Calibri" w:eastAsia="Times New Roman" w:hAnsi="Calibri" w:cs="Calibri"/>
        <w:b w:val="0"/>
        <w:i w:val="0"/>
        <w:strike w:val="0"/>
        <w:dstrike w:val="0"/>
        <w:color w:val="000000"/>
        <w:sz w:val="26"/>
        <w:szCs w:val="26"/>
        <w:u w:val="none" w:color="000000"/>
        <w:vertAlign w:val="baseline"/>
      </w:rPr>
    </w:lvl>
    <w:lvl w:ilvl="1" w:tplc="6B40D734">
      <w:start w:val="1"/>
      <w:numFmt w:val="lowerLetter"/>
      <w:lvlText w:val="%2."/>
      <w:lvlJc w:val="left"/>
      <w:pPr>
        <w:ind w:left="677"/>
      </w:pPr>
      <w:rPr>
        <w:rFonts w:asciiTheme="minorHAnsi" w:hAnsiTheme="minorHAnsi" w:cstheme="minorHAnsi" w:hint="default"/>
        <w:b w:val="0"/>
        <w:i w:val="0"/>
        <w:strike w:val="0"/>
        <w:dstrike w:val="0"/>
        <w:color w:val="000000"/>
        <w:sz w:val="24"/>
        <w:szCs w:val="24"/>
        <w:u w:val="none" w:color="000000"/>
        <w:vertAlign w:val="baseline"/>
      </w:rPr>
    </w:lvl>
    <w:lvl w:ilvl="2" w:tplc="5E844FBC">
      <w:start w:val="1"/>
      <w:numFmt w:val="lowerRoman"/>
      <w:lvlText w:val="%3"/>
      <w:lvlJc w:val="left"/>
      <w:pPr>
        <w:ind w:left="1390"/>
      </w:pPr>
      <w:rPr>
        <w:rFonts w:ascii="Calibri" w:eastAsia="Times New Roman" w:hAnsi="Calibri" w:cs="Calibri"/>
        <w:b w:val="0"/>
        <w:i w:val="0"/>
        <w:strike w:val="0"/>
        <w:dstrike w:val="0"/>
        <w:color w:val="000000"/>
        <w:sz w:val="24"/>
        <w:szCs w:val="24"/>
        <w:u w:val="none" w:color="000000"/>
        <w:vertAlign w:val="baseline"/>
      </w:rPr>
    </w:lvl>
    <w:lvl w:ilvl="3" w:tplc="2DF0DE32">
      <w:start w:val="1"/>
      <w:numFmt w:val="decimal"/>
      <w:lvlText w:val="%4"/>
      <w:lvlJc w:val="left"/>
      <w:pPr>
        <w:ind w:left="2110"/>
      </w:pPr>
      <w:rPr>
        <w:rFonts w:ascii="Calibri" w:eastAsia="Times New Roman" w:hAnsi="Calibri" w:cs="Calibri"/>
        <w:b w:val="0"/>
        <w:i w:val="0"/>
        <w:strike w:val="0"/>
        <w:dstrike w:val="0"/>
        <w:color w:val="000000"/>
        <w:sz w:val="24"/>
        <w:szCs w:val="24"/>
        <w:u w:val="none" w:color="000000"/>
        <w:vertAlign w:val="baseline"/>
      </w:rPr>
    </w:lvl>
    <w:lvl w:ilvl="4" w:tplc="CFF2F538">
      <w:start w:val="1"/>
      <w:numFmt w:val="lowerLetter"/>
      <w:lvlText w:val="%5"/>
      <w:lvlJc w:val="left"/>
      <w:pPr>
        <w:ind w:left="2830"/>
      </w:pPr>
      <w:rPr>
        <w:rFonts w:ascii="Calibri" w:eastAsia="Times New Roman" w:hAnsi="Calibri" w:cs="Calibri"/>
        <w:b w:val="0"/>
        <w:i w:val="0"/>
        <w:strike w:val="0"/>
        <w:dstrike w:val="0"/>
        <w:color w:val="000000"/>
        <w:sz w:val="24"/>
        <w:szCs w:val="24"/>
        <w:u w:val="none" w:color="000000"/>
        <w:vertAlign w:val="baseline"/>
      </w:rPr>
    </w:lvl>
    <w:lvl w:ilvl="5" w:tplc="00D2BC7A">
      <w:start w:val="1"/>
      <w:numFmt w:val="lowerRoman"/>
      <w:lvlText w:val="%6"/>
      <w:lvlJc w:val="left"/>
      <w:pPr>
        <w:ind w:left="3550"/>
      </w:pPr>
      <w:rPr>
        <w:rFonts w:ascii="Calibri" w:eastAsia="Times New Roman" w:hAnsi="Calibri" w:cs="Calibri"/>
        <w:b w:val="0"/>
        <w:i w:val="0"/>
        <w:strike w:val="0"/>
        <w:dstrike w:val="0"/>
        <w:color w:val="000000"/>
        <w:sz w:val="24"/>
        <w:szCs w:val="24"/>
        <w:u w:val="none" w:color="000000"/>
        <w:vertAlign w:val="baseline"/>
      </w:rPr>
    </w:lvl>
    <w:lvl w:ilvl="6" w:tplc="0FF43FD0">
      <w:start w:val="1"/>
      <w:numFmt w:val="decimal"/>
      <w:lvlText w:val="%7"/>
      <w:lvlJc w:val="left"/>
      <w:pPr>
        <w:ind w:left="4270"/>
      </w:pPr>
      <w:rPr>
        <w:rFonts w:ascii="Calibri" w:eastAsia="Times New Roman" w:hAnsi="Calibri" w:cs="Calibri"/>
        <w:b w:val="0"/>
        <w:i w:val="0"/>
        <w:strike w:val="0"/>
        <w:dstrike w:val="0"/>
        <w:color w:val="000000"/>
        <w:sz w:val="24"/>
        <w:szCs w:val="24"/>
        <w:u w:val="none" w:color="000000"/>
        <w:vertAlign w:val="baseline"/>
      </w:rPr>
    </w:lvl>
    <w:lvl w:ilvl="7" w:tplc="81F8811E">
      <w:start w:val="1"/>
      <w:numFmt w:val="lowerLetter"/>
      <w:lvlText w:val="%8"/>
      <w:lvlJc w:val="left"/>
      <w:pPr>
        <w:ind w:left="4990"/>
      </w:pPr>
      <w:rPr>
        <w:rFonts w:ascii="Calibri" w:eastAsia="Times New Roman" w:hAnsi="Calibri" w:cs="Calibri"/>
        <w:b w:val="0"/>
        <w:i w:val="0"/>
        <w:strike w:val="0"/>
        <w:dstrike w:val="0"/>
        <w:color w:val="000000"/>
        <w:sz w:val="24"/>
        <w:szCs w:val="24"/>
        <w:u w:val="none" w:color="000000"/>
        <w:vertAlign w:val="baseline"/>
      </w:rPr>
    </w:lvl>
    <w:lvl w:ilvl="8" w:tplc="BE14A078">
      <w:start w:val="1"/>
      <w:numFmt w:val="lowerRoman"/>
      <w:lvlText w:val="%9"/>
      <w:lvlJc w:val="left"/>
      <w:pPr>
        <w:ind w:left="5710"/>
      </w:pPr>
      <w:rPr>
        <w:rFonts w:ascii="Calibri" w:eastAsia="Times New Roman" w:hAnsi="Calibri" w:cs="Calibri"/>
        <w:b w:val="0"/>
        <w:i w:val="0"/>
        <w:strike w:val="0"/>
        <w:dstrike w:val="0"/>
        <w:color w:val="000000"/>
        <w:sz w:val="24"/>
        <w:szCs w:val="24"/>
        <w:u w:val="none" w:color="000000"/>
        <w:vertAlign w:val="baseline"/>
      </w:rPr>
    </w:lvl>
  </w:abstractNum>
  <w:abstractNum w:abstractNumId="19" w15:restartNumberingAfterBreak="0">
    <w:nsid w:val="49296612"/>
    <w:multiLevelType w:val="hybridMultilevel"/>
    <w:tmpl w:val="0BAC4062"/>
    <w:lvl w:ilvl="0" w:tplc="7FE85E1E">
      <w:start w:val="1"/>
      <w:numFmt w:val="decimal"/>
      <w:lvlText w:val="%1."/>
      <w:lvlJc w:val="left"/>
      <w:pPr>
        <w:ind w:left="446"/>
      </w:pPr>
      <w:rPr>
        <w:rFonts w:ascii="Calibri" w:eastAsia="Times New Roman" w:hAnsi="Calibri" w:cs="Calibri"/>
        <w:b w:val="0"/>
        <w:i w:val="0"/>
        <w:strike w:val="0"/>
        <w:dstrike w:val="0"/>
        <w:color w:val="000000"/>
        <w:sz w:val="24"/>
        <w:szCs w:val="24"/>
        <w:u w:val="none" w:color="000000"/>
        <w:vertAlign w:val="baseline"/>
      </w:rPr>
    </w:lvl>
    <w:lvl w:ilvl="1" w:tplc="3FDA0730">
      <w:start w:val="3"/>
      <w:numFmt w:val="decimal"/>
      <w:lvlText w:val="%2)"/>
      <w:lvlJc w:val="left"/>
      <w:pPr>
        <w:ind w:left="771"/>
      </w:pPr>
      <w:rPr>
        <w:rFonts w:ascii="Calibri" w:eastAsia="Times New Roman" w:hAnsi="Calibri" w:cs="Calibri"/>
        <w:b w:val="0"/>
        <w:i w:val="0"/>
        <w:strike w:val="0"/>
        <w:dstrike w:val="0"/>
        <w:color w:val="000000"/>
        <w:sz w:val="24"/>
        <w:szCs w:val="24"/>
        <w:u w:val="none" w:color="000000"/>
        <w:vertAlign w:val="baseline"/>
      </w:rPr>
    </w:lvl>
    <w:lvl w:ilvl="2" w:tplc="17B60B5E">
      <w:start w:val="1"/>
      <w:numFmt w:val="lowerRoman"/>
      <w:lvlText w:val="%3"/>
      <w:lvlJc w:val="left"/>
      <w:pPr>
        <w:ind w:left="1438"/>
      </w:pPr>
      <w:rPr>
        <w:rFonts w:ascii="Calibri" w:eastAsia="Times New Roman" w:hAnsi="Calibri" w:cs="Calibri"/>
        <w:b w:val="0"/>
        <w:i w:val="0"/>
        <w:strike w:val="0"/>
        <w:dstrike w:val="0"/>
        <w:color w:val="000000"/>
        <w:sz w:val="24"/>
        <w:szCs w:val="24"/>
        <w:u w:val="none" w:color="000000"/>
        <w:vertAlign w:val="baseline"/>
      </w:rPr>
    </w:lvl>
    <w:lvl w:ilvl="3" w:tplc="5710800C">
      <w:start w:val="1"/>
      <w:numFmt w:val="decimal"/>
      <w:lvlText w:val="%4"/>
      <w:lvlJc w:val="left"/>
      <w:pPr>
        <w:ind w:left="2158"/>
      </w:pPr>
      <w:rPr>
        <w:rFonts w:ascii="Calibri" w:eastAsia="Times New Roman" w:hAnsi="Calibri" w:cs="Calibri"/>
        <w:b w:val="0"/>
        <w:i w:val="0"/>
        <w:strike w:val="0"/>
        <w:dstrike w:val="0"/>
        <w:color w:val="000000"/>
        <w:sz w:val="24"/>
        <w:szCs w:val="24"/>
        <w:u w:val="none" w:color="000000"/>
        <w:vertAlign w:val="baseline"/>
      </w:rPr>
    </w:lvl>
    <w:lvl w:ilvl="4" w:tplc="D026D3CE">
      <w:start w:val="1"/>
      <w:numFmt w:val="lowerLetter"/>
      <w:lvlText w:val="%5"/>
      <w:lvlJc w:val="left"/>
      <w:pPr>
        <w:ind w:left="2878"/>
      </w:pPr>
      <w:rPr>
        <w:rFonts w:ascii="Calibri" w:eastAsia="Times New Roman" w:hAnsi="Calibri" w:cs="Calibri"/>
        <w:b w:val="0"/>
        <w:i w:val="0"/>
        <w:strike w:val="0"/>
        <w:dstrike w:val="0"/>
        <w:color w:val="000000"/>
        <w:sz w:val="24"/>
        <w:szCs w:val="24"/>
        <w:u w:val="none" w:color="000000"/>
        <w:vertAlign w:val="baseline"/>
      </w:rPr>
    </w:lvl>
    <w:lvl w:ilvl="5" w:tplc="420AF008">
      <w:start w:val="1"/>
      <w:numFmt w:val="lowerRoman"/>
      <w:lvlText w:val="%6"/>
      <w:lvlJc w:val="left"/>
      <w:pPr>
        <w:ind w:left="3598"/>
      </w:pPr>
      <w:rPr>
        <w:rFonts w:ascii="Calibri" w:eastAsia="Times New Roman" w:hAnsi="Calibri" w:cs="Calibri"/>
        <w:b w:val="0"/>
        <w:i w:val="0"/>
        <w:strike w:val="0"/>
        <w:dstrike w:val="0"/>
        <w:color w:val="000000"/>
        <w:sz w:val="24"/>
        <w:szCs w:val="24"/>
        <w:u w:val="none" w:color="000000"/>
        <w:vertAlign w:val="baseline"/>
      </w:rPr>
    </w:lvl>
    <w:lvl w:ilvl="6" w:tplc="1BF2771C">
      <w:start w:val="1"/>
      <w:numFmt w:val="decimal"/>
      <w:lvlText w:val="%7"/>
      <w:lvlJc w:val="left"/>
      <w:pPr>
        <w:ind w:left="4318"/>
      </w:pPr>
      <w:rPr>
        <w:rFonts w:ascii="Calibri" w:eastAsia="Times New Roman" w:hAnsi="Calibri" w:cs="Calibri"/>
        <w:b w:val="0"/>
        <w:i w:val="0"/>
        <w:strike w:val="0"/>
        <w:dstrike w:val="0"/>
        <w:color w:val="000000"/>
        <w:sz w:val="24"/>
        <w:szCs w:val="24"/>
        <w:u w:val="none" w:color="000000"/>
        <w:vertAlign w:val="baseline"/>
      </w:rPr>
    </w:lvl>
    <w:lvl w:ilvl="7" w:tplc="E7E8412C">
      <w:start w:val="1"/>
      <w:numFmt w:val="lowerLetter"/>
      <w:lvlText w:val="%8"/>
      <w:lvlJc w:val="left"/>
      <w:pPr>
        <w:ind w:left="5038"/>
      </w:pPr>
      <w:rPr>
        <w:rFonts w:ascii="Calibri" w:eastAsia="Times New Roman" w:hAnsi="Calibri" w:cs="Calibri"/>
        <w:b w:val="0"/>
        <w:i w:val="0"/>
        <w:strike w:val="0"/>
        <w:dstrike w:val="0"/>
        <w:color w:val="000000"/>
        <w:sz w:val="24"/>
        <w:szCs w:val="24"/>
        <w:u w:val="none" w:color="000000"/>
        <w:vertAlign w:val="baseline"/>
      </w:rPr>
    </w:lvl>
    <w:lvl w:ilvl="8" w:tplc="A8C62410">
      <w:start w:val="1"/>
      <w:numFmt w:val="lowerRoman"/>
      <w:lvlText w:val="%9"/>
      <w:lvlJc w:val="left"/>
      <w:pPr>
        <w:ind w:left="5758"/>
      </w:pPr>
      <w:rPr>
        <w:rFonts w:ascii="Calibri" w:eastAsia="Times New Roman" w:hAnsi="Calibri" w:cs="Calibri"/>
        <w:b w:val="0"/>
        <w:i w:val="0"/>
        <w:strike w:val="0"/>
        <w:dstrike w:val="0"/>
        <w:color w:val="000000"/>
        <w:sz w:val="24"/>
        <w:szCs w:val="24"/>
        <w:u w:val="none" w:color="000000"/>
        <w:vertAlign w:val="baseline"/>
      </w:rPr>
    </w:lvl>
  </w:abstractNum>
  <w:abstractNum w:abstractNumId="20" w15:restartNumberingAfterBreak="0">
    <w:nsid w:val="5C7244D4"/>
    <w:multiLevelType w:val="hybridMultilevel"/>
    <w:tmpl w:val="601ED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7749E0"/>
    <w:multiLevelType w:val="hybridMultilevel"/>
    <w:tmpl w:val="BB706E32"/>
    <w:lvl w:ilvl="0" w:tplc="0D1A08C0">
      <w:start w:val="1"/>
      <w:numFmt w:val="decimal"/>
      <w:lvlText w:val="%1."/>
      <w:lvlJc w:val="left"/>
      <w:pPr>
        <w:ind w:left="453"/>
      </w:pPr>
      <w:rPr>
        <w:rFonts w:ascii="Calibri" w:eastAsia="Times New Roman" w:hAnsi="Calibri" w:cs="Calibri"/>
        <w:b w:val="0"/>
        <w:i w:val="0"/>
        <w:strike w:val="0"/>
        <w:dstrike w:val="0"/>
        <w:color w:val="000000"/>
        <w:sz w:val="24"/>
        <w:szCs w:val="24"/>
        <w:u w:val="none" w:color="000000"/>
        <w:vertAlign w:val="baseline"/>
      </w:rPr>
    </w:lvl>
    <w:lvl w:ilvl="1" w:tplc="F6C6B9BA">
      <w:start w:val="1"/>
      <w:numFmt w:val="decimal"/>
      <w:lvlText w:val="%2)"/>
      <w:lvlJc w:val="left"/>
      <w:pPr>
        <w:ind w:left="735"/>
      </w:pPr>
      <w:rPr>
        <w:rFonts w:ascii="Calibri" w:eastAsia="Times New Roman" w:hAnsi="Calibri" w:cs="Calibri"/>
        <w:b w:val="0"/>
        <w:i w:val="0"/>
        <w:strike w:val="0"/>
        <w:dstrike w:val="0"/>
        <w:color w:val="000000"/>
        <w:sz w:val="24"/>
        <w:szCs w:val="24"/>
        <w:u w:val="none" w:color="000000"/>
        <w:vertAlign w:val="baseline"/>
      </w:rPr>
    </w:lvl>
    <w:lvl w:ilvl="2" w:tplc="C8724FF0">
      <w:start w:val="1"/>
      <w:numFmt w:val="lowerRoman"/>
      <w:lvlText w:val="%3"/>
      <w:lvlJc w:val="left"/>
      <w:pPr>
        <w:ind w:left="1510"/>
      </w:pPr>
      <w:rPr>
        <w:rFonts w:ascii="Calibri" w:eastAsia="Times New Roman" w:hAnsi="Calibri" w:cs="Calibri"/>
        <w:b w:val="0"/>
        <w:i w:val="0"/>
        <w:strike w:val="0"/>
        <w:dstrike w:val="0"/>
        <w:color w:val="000000"/>
        <w:sz w:val="24"/>
        <w:szCs w:val="24"/>
        <w:u w:val="none" w:color="000000"/>
        <w:vertAlign w:val="baseline"/>
      </w:rPr>
    </w:lvl>
    <w:lvl w:ilvl="3" w:tplc="0582B258">
      <w:start w:val="1"/>
      <w:numFmt w:val="decimal"/>
      <w:lvlText w:val="%4"/>
      <w:lvlJc w:val="left"/>
      <w:pPr>
        <w:ind w:left="2230"/>
      </w:pPr>
      <w:rPr>
        <w:rFonts w:ascii="Calibri" w:eastAsia="Times New Roman" w:hAnsi="Calibri" w:cs="Calibri"/>
        <w:b w:val="0"/>
        <w:i w:val="0"/>
        <w:strike w:val="0"/>
        <w:dstrike w:val="0"/>
        <w:color w:val="000000"/>
        <w:sz w:val="24"/>
        <w:szCs w:val="24"/>
        <w:u w:val="none" w:color="000000"/>
        <w:vertAlign w:val="baseline"/>
      </w:rPr>
    </w:lvl>
    <w:lvl w:ilvl="4" w:tplc="7AC69D26">
      <w:start w:val="1"/>
      <w:numFmt w:val="lowerLetter"/>
      <w:lvlText w:val="%5"/>
      <w:lvlJc w:val="left"/>
      <w:pPr>
        <w:ind w:left="2950"/>
      </w:pPr>
      <w:rPr>
        <w:rFonts w:ascii="Calibri" w:eastAsia="Times New Roman" w:hAnsi="Calibri" w:cs="Calibri"/>
        <w:b w:val="0"/>
        <w:i w:val="0"/>
        <w:strike w:val="0"/>
        <w:dstrike w:val="0"/>
        <w:color w:val="000000"/>
        <w:sz w:val="24"/>
        <w:szCs w:val="24"/>
        <w:u w:val="none" w:color="000000"/>
        <w:vertAlign w:val="baseline"/>
      </w:rPr>
    </w:lvl>
    <w:lvl w:ilvl="5" w:tplc="3952923C">
      <w:start w:val="1"/>
      <w:numFmt w:val="lowerRoman"/>
      <w:lvlText w:val="%6"/>
      <w:lvlJc w:val="left"/>
      <w:pPr>
        <w:ind w:left="3670"/>
      </w:pPr>
      <w:rPr>
        <w:rFonts w:ascii="Calibri" w:eastAsia="Times New Roman" w:hAnsi="Calibri" w:cs="Calibri"/>
        <w:b w:val="0"/>
        <w:i w:val="0"/>
        <w:strike w:val="0"/>
        <w:dstrike w:val="0"/>
        <w:color w:val="000000"/>
        <w:sz w:val="24"/>
        <w:szCs w:val="24"/>
        <w:u w:val="none" w:color="000000"/>
        <w:vertAlign w:val="baseline"/>
      </w:rPr>
    </w:lvl>
    <w:lvl w:ilvl="6" w:tplc="A854368C">
      <w:start w:val="1"/>
      <w:numFmt w:val="decimal"/>
      <w:lvlText w:val="%7"/>
      <w:lvlJc w:val="left"/>
      <w:pPr>
        <w:ind w:left="4390"/>
      </w:pPr>
      <w:rPr>
        <w:rFonts w:ascii="Calibri" w:eastAsia="Times New Roman" w:hAnsi="Calibri" w:cs="Calibri"/>
        <w:b w:val="0"/>
        <w:i w:val="0"/>
        <w:strike w:val="0"/>
        <w:dstrike w:val="0"/>
        <w:color w:val="000000"/>
        <w:sz w:val="24"/>
        <w:szCs w:val="24"/>
        <w:u w:val="none" w:color="000000"/>
        <w:vertAlign w:val="baseline"/>
      </w:rPr>
    </w:lvl>
    <w:lvl w:ilvl="7" w:tplc="1F902FD0">
      <w:start w:val="1"/>
      <w:numFmt w:val="lowerLetter"/>
      <w:lvlText w:val="%8"/>
      <w:lvlJc w:val="left"/>
      <w:pPr>
        <w:ind w:left="5110"/>
      </w:pPr>
      <w:rPr>
        <w:rFonts w:ascii="Calibri" w:eastAsia="Times New Roman" w:hAnsi="Calibri" w:cs="Calibri"/>
        <w:b w:val="0"/>
        <w:i w:val="0"/>
        <w:strike w:val="0"/>
        <w:dstrike w:val="0"/>
        <w:color w:val="000000"/>
        <w:sz w:val="24"/>
        <w:szCs w:val="24"/>
        <w:u w:val="none" w:color="000000"/>
        <w:vertAlign w:val="baseline"/>
      </w:rPr>
    </w:lvl>
    <w:lvl w:ilvl="8" w:tplc="9112EF1E">
      <w:start w:val="1"/>
      <w:numFmt w:val="lowerRoman"/>
      <w:lvlText w:val="%9"/>
      <w:lvlJc w:val="left"/>
      <w:pPr>
        <w:ind w:left="5830"/>
      </w:pPr>
      <w:rPr>
        <w:rFonts w:ascii="Calibri" w:eastAsia="Times New Roman" w:hAnsi="Calibri" w:cs="Calibri"/>
        <w:b w:val="0"/>
        <w:i w:val="0"/>
        <w:strike w:val="0"/>
        <w:dstrike w:val="0"/>
        <w:color w:val="000000"/>
        <w:sz w:val="24"/>
        <w:szCs w:val="24"/>
        <w:u w:val="none" w:color="000000"/>
        <w:vertAlign w:val="baseline"/>
      </w:rPr>
    </w:lvl>
  </w:abstractNum>
  <w:abstractNum w:abstractNumId="22" w15:restartNumberingAfterBreak="0">
    <w:nsid w:val="5EEF52CD"/>
    <w:multiLevelType w:val="multilevel"/>
    <w:tmpl w:val="70B8BD02"/>
    <w:lvl w:ilvl="0">
      <w:start w:val="1"/>
      <w:numFmt w:val="lowerLetter"/>
      <w:lvlText w:val="%1."/>
      <w:lvlJc w:val="left"/>
      <w:pPr>
        <w:ind w:left="4057" w:hanging="360"/>
      </w:pPr>
    </w:lvl>
    <w:lvl w:ilvl="1">
      <w:start w:val="1"/>
      <w:numFmt w:val="lowerLetter"/>
      <w:lvlText w:val="%2)"/>
      <w:lvlJc w:val="left"/>
      <w:pPr>
        <w:ind w:left="4417" w:hanging="360"/>
      </w:pPr>
    </w:lvl>
    <w:lvl w:ilvl="2">
      <w:start w:val="1"/>
      <w:numFmt w:val="lowerRoman"/>
      <w:lvlText w:val="%3)"/>
      <w:lvlJc w:val="left"/>
      <w:pPr>
        <w:ind w:left="4777" w:hanging="360"/>
      </w:pPr>
    </w:lvl>
    <w:lvl w:ilvl="3">
      <w:start w:val="1"/>
      <w:numFmt w:val="decimal"/>
      <w:lvlText w:val="(%4)"/>
      <w:lvlJc w:val="left"/>
      <w:pPr>
        <w:ind w:left="5137" w:hanging="360"/>
      </w:pPr>
    </w:lvl>
    <w:lvl w:ilvl="4">
      <w:start w:val="1"/>
      <w:numFmt w:val="lowerLetter"/>
      <w:lvlText w:val="(%5)"/>
      <w:lvlJc w:val="left"/>
      <w:pPr>
        <w:ind w:left="5497" w:hanging="360"/>
      </w:pPr>
    </w:lvl>
    <w:lvl w:ilvl="5">
      <w:start w:val="1"/>
      <w:numFmt w:val="lowerRoman"/>
      <w:lvlText w:val="(%6)"/>
      <w:lvlJc w:val="left"/>
      <w:pPr>
        <w:ind w:left="5857" w:hanging="360"/>
      </w:pPr>
    </w:lvl>
    <w:lvl w:ilvl="6">
      <w:start w:val="1"/>
      <w:numFmt w:val="decimal"/>
      <w:lvlText w:val="%7."/>
      <w:lvlJc w:val="left"/>
      <w:pPr>
        <w:ind w:left="6217" w:hanging="360"/>
      </w:pPr>
    </w:lvl>
    <w:lvl w:ilvl="7">
      <w:start w:val="1"/>
      <w:numFmt w:val="lowerLetter"/>
      <w:lvlText w:val="%8."/>
      <w:lvlJc w:val="left"/>
      <w:pPr>
        <w:ind w:left="6577" w:hanging="360"/>
      </w:pPr>
    </w:lvl>
    <w:lvl w:ilvl="8">
      <w:start w:val="1"/>
      <w:numFmt w:val="lowerRoman"/>
      <w:lvlText w:val="%9."/>
      <w:lvlJc w:val="left"/>
      <w:pPr>
        <w:ind w:left="6937" w:hanging="360"/>
      </w:pPr>
    </w:lvl>
  </w:abstractNum>
  <w:abstractNum w:abstractNumId="23" w15:restartNumberingAfterBreak="0">
    <w:nsid w:val="66BD1C23"/>
    <w:multiLevelType w:val="hybridMultilevel"/>
    <w:tmpl w:val="48BA63F6"/>
    <w:lvl w:ilvl="0" w:tplc="122C7FF4">
      <w:start w:val="1"/>
      <w:numFmt w:val="decimal"/>
      <w:lvlText w:val="%1."/>
      <w:lvlJc w:val="left"/>
      <w:pPr>
        <w:ind w:left="442"/>
      </w:pPr>
      <w:rPr>
        <w:rFonts w:ascii="Calibri" w:eastAsia="Times New Roman" w:hAnsi="Calibri" w:cs="Calibri"/>
        <w:b w:val="0"/>
        <w:i w:val="0"/>
        <w:strike w:val="0"/>
        <w:dstrike w:val="0"/>
        <w:color w:val="000000"/>
        <w:sz w:val="24"/>
        <w:szCs w:val="24"/>
        <w:u w:val="none" w:color="000000"/>
        <w:vertAlign w:val="baseline"/>
      </w:rPr>
    </w:lvl>
    <w:lvl w:ilvl="1" w:tplc="04150019">
      <w:start w:val="1"/>
      <w:numFmt w:val="lowerLetter"/>
      <w:lvlText w:val="%2."/>
      <w:lvlJc w:val="left"/>
      <w:pPr>
        <w:ind w:left="929"/>
      </w:pPr>
      <w:rPr>
        <w:b w:val="0"/>
        <w:i w:val="0"/>
        <w:strike w:val="0"/>
        <w:dstrike w:val="0"/>
        <w:color w:val="000000"/>
        <w:sz w:val="22"/>
        <w:szCs w:val="22"/>
        <w:u w:val="none" w:color="000000"/>
        <w:vertAlign w:val="baseline"/>
      </w:rPr>
    </w:lvl>
    <w:lvl w:ilvl="2" w:tplc="D37CF588">
      <w:start w:val="1"/>
      <w:numFmt w:val="lowerRoman"/>
      <w:lvlText w:val="%3"/>
      <w:lvlJc w:val="left"/>
      <w:pPr>
        <w:ind w:left="1577"/>
      </w:pPr>
      <w:rPr>
        <w:rFonts w:ascii="Calibri" w:eastAsia="Times New Roman" w:hAnsi="Calibri" w:cs="Calibri"/>
        <w:b w:val="0"/>
        <w:i w:val="0"/>
        <w:strike w:val="0"/>
        <w:dstrike w:val="0"/>
        <w:color w:val="000000"/>
        <w:sz w:val="22"/>
        <w:szCs w:val="22"/>
        <w:u w:val="none" w:color="000000"/>
        <w:vertAlign w:val="baseline"/>
      </w:rPr>
    </w:lvl>
    <w:lvl w:ilvl="3" w:tplc="FB92A1E6">
      <w:start w:val="1"/>
      <w:numFmt w:val="decimal"/>
      <w:lvlText w:val="%4"/>
      <w:lvlJc w:val="left"/>
      <w:pPr>
        <w:ind w:left="2297"/>
      </w:pPr>
      <w:rPr>
        <w:rFonts w:ascii="Calibri" w:eastAsia="Times New Roman" w:hAnsi="Calibri" w:cs="Calibri"/>
        <w:b w:val="0"/>
        <w:i w:val="0"/>
        <w:strike w:val="0"/>
        <w:dstrike w:val="0"/>
        <w:color w:val="000000"/>
        <w:sz w:val="22"/>
        <w:szCs w:val="22"/>
        <w:u w:val="none" w:color="000000"/>
        <w:vertAlign w:val="baseline"/>
      </w:rPr>
    </w:lvl>
    <w:lvl w:ilvl="4" w:tplc="71E009E0">
      <w:start w:val="1"/>
      <w:numFmt w:val="lowerLetter"/>
      <w:lvlText w:val="%5"/>
      <w:lvlJc w:val="left"/>
      <w:pPr>
        <w:ind w:left="3017"/>
      </w:pPr>
      <w:rPr>
        <w:rFonts w:ascii="Calibri" w:eastAsia="Times New Roman" w:hAnsi="Calibri" w:cs="Calibri"/>
        <w:b w:val="0"/>
        <w:i w:val="0"/>
        <w:strike w:val="0"/>
        <w:dstrike w:val="0"/>
        <w:color w:val="000000"/>
        <w:sz w:val="22"/>
        <w:szCs w:val="22"/>
        <w:u w:val="none" w:color="000000"/>
        <w:vertAlign w:val="baseline"/>
      </w:rPr>
    </w:lvl>
    <w:lvl w:ilvl="5" w:tplc="1EC26056">
      <w:start w:val="1"/>
      <w:numFmt w:val="lowerRoman"/>
      <w:lvlText w:val="%6"/>
      <w:lvlJc w:val="left"/>
      <w:pPr>
        <w:ind w:left="3737"/>
      </w:pPr>
      <w:rPr>
        <w:rFonts w:ascii="Calibri" w:eastAsia="Times New Roman" w:hAnsi="Calibri" w:cs="Calibri"/>
        <w:b w:val="0"/>
        <w:i w:val="0"/>
        <w:strike w:val="0"/>
        <w:dstrike w:val="0"/>
        <w:color w:val="000000"/>
        <w:sz w:val="22"/>
        <w:szCs w:val="22"/>
        <w:u w:val="none" w:color="000000"/>
        <w:vertAlign w:val="baseline"/>
      </w:rPr>
    </w:lvl>
    <w:lvl w:ilvl="6" w:tplc="1924CF80">
      <w:start w:val="1"/>
      <w:numFmt w:val="decimal"/>
      <w:lvlText w:val="%7"/>
      <w:lvlJc w:val="left"/>
      <w:pPr>
        <w:ind w:left="4457"/>
      </w:pPr>
      <w:rPr>
        <w:rFonts w:ascii="Calibri" w:eastAsia="Times New Roman" w:hAnsi="Calibri" w:cs="Calibri"/>
        <w:b w:val="0"/>
        <w:i w:val="0"/>
        <w:strike w:val="0"/>
        <w:dstrike w:val="0"/>
        <w:color w:val="000000"/>
        <w:sz w:val="22"/>
        <w:szCs w:val="22"/>
        <w:u w:val="none" w:color="000000"/>
        <w:vertAlign w:val="baseline"/>
      </w:rPr>
    </w:lvl>
    <w:lvl w:ilvl="7" w:tplc="12E8A6D0">
      <w:start w:val="1"/>
      <w:numFmt w:val="lowerLetter"/>
      <w:lvlText w:val="%8"/>
      <w:lvlJc w:val="left"/>
      <w:pPr>
        <w:ind w:left="5177"/>
      </w:pPr>
      <w:rPr>
        <w:rFonts w:ascii="Calibri" w:eastAsia="Times New Roman" w:hAnsi="Calibri" w:cs="Calibri"/>
        <w:b w:val="0"/>
        <w:i w:val="0"/>
        <w:strike w:val="0"/>
        <w:dstrike w:val="0"/>
        <w:color w:val="000000"/>
        <w:sz w:val="22"/>
        <w:szCs w:val="22"/>
        <w:u w:val="none" w:color="000000"/>
        <w:vertAlign w:val="baseline"/>
      </w:rPr>
    </w:lvl>
    <w:lvl w:ilvl="8" w:tplc="E5AE0544">
      <w:start w:val="1"/>
      <w:numFmt w:val="lowerRoman"/>
      <w:lvlText w:val="%9"/>
      <w:lvlJc w:val="left"/>
      <w:pPr>
        <w:ind w:left="5897"/>
      </w:pPr>
      <w:rPr>
        <w:rFonts w:ascii="Calibri" w:eastAsia="Times New Roman" w:hAnsi="Calibri" w:cs="Calibri"/>
        <w:b w:val="0"/>
        <w:i w:val="0"/>
        <w:strike w:val="0"/>
        <w:dstrike w:val="0"/>
        <w:color w:val="000000"/>
        <w:sz w:val="22"/>
        <w:szCs w:val="22"/>
        <w:u w:val="none" w:color="000000"/>
        <w:vertAlign w:val="baseline"/>
      </w:rPr>
    </w:lvl>
  </w:abstractNum>
  <w:abstractNum w:abstractNumId="24" w15:restartNumberingAfterBreak="0">
    <w:nsid w:val="6AA75E0A"/>
    <w:multiLevelType w:val="hybridMultilevel"/>
    <w:tmpl w:val="05F02638"/>
    <w:lvl w:ilvl="0" w:tplc="22B4B9FE">
      <w:start w:val="1"/>
      <w:numFmt w:val="decimal"/>
      <w:lvlText w:val="%1."/>
      <w:lvlJc w:val="left"/>
      <w:pPr>
        <w:ind w:left="540"/>
      </w:pPr>
      <w:rPr>
        <w:rFonts w:ascii="Calibri" w:eastAsia="Times New Roman" w:hAnsi="Calibri" w:cs="Calibri"/>
        <w:b w:val="0"/>
        <w:i w:val="0"/>
        <w:strike w:val="0"/>
        <w:dstrike w:val="0"/>
        <w:color w:val="000000"/>
        <w:sz w:val="26"/>
        <w:szCs w:val="26"/>
        <w:u w:val="none" w:color="000000"/>
        <w:vertAlign w:val="baseline"/>
      </w:rPr>
    </w:lvl>
    <w:lvl w:ilvl="1" w:tplc="04150019">
      <w:start w:val="1"/>
      <w:numFmt w:val="lowerLetter"/>
      <w:lvlText w:val="%2."/>
      <w:lvlJc w:val="left"/>
      <w:pPr>
        <w:ind w:left="814"/>
      </w:pPr>
      <w:rPr>
        <w:b w:val="0"/>
        <w:i w:val="0"/>
        <w:strike w:val="0"/>
        <w:dstrike w:val="0"/>
        <w:color w:val="000000"/>
        <w:sz w:val="24"/>
        <w:szCs w:val="24"/>
        <w:u w:val="none" w:color="000000"/>
        <w:vertAlign w:val="baseline"/>
      </w:rPr>
    </w:lvl>
    <w:lvl w:ilvl="2" w:tplc="40DA6A52">
      <w:start w:val="1"/>
      <w:numFmt w:val="lowerRoman"/>
      <w:lvlText w:val="%3"/>
      <w:lvlJc w:val="left"/>
      <w:pPr>
        <w:ind w:left="1505"/>
      </w:pPr>
      <w:rPr>
        <w:rFonts w:ascii="Calibri" w:eastAsia="Times New Roman" w:hAnsi="Calibri" w:cs="Calibri"/>
        <w:b w:val="0"/>
        <w:i w:val="0"/>
        <w:strike w:val="0"/>
        <w:dstrike w:val="0"/>
        <w:color w:val="000000"/>
        <w:sz w:val="24"/>
        <w:szCs w:val="24"/>
        <w:u w:val="none" w:color="000000"/>
        <w:vertAlign w:val="baseline"/>
      </w:rPr>
    </w:lvl>
    <w:lvl w:ilvl="3" w:tplc="5CB4ED52">
      <w:start w:val="1"/>
      <w:numFmt w:val="decimal"/>
      <w:lvlText w:val="%4"/>
      <w:lvlJc w:val="left"/>
      <w:pPr>
        <w:ind w:left="2225"/>
      </w:pPr>
      <w:rPr>
        <w:rFonts w:ascii="Calibri" w:eastAsia="Times New Roman" w:hAnsi="Calibri" w:cs="Calibri"/>
        <w:b w:val="0"/>
        <w:i w:val="0"/>
        <w:strike w:val="0"/>
        <w:dstrike w:val="0"/>
        <w:color w:val="000000"/>
        <w:sz w:val="24"/>
        <w:szCs w:val="24"/>
        <w:u w:val="none" w:color="000000"/>
        <w:vertAlign w:val="baseline"/>
      </w:rPr>
    </w:lvl>
    <w:lvl w:ilvl="4" w:tplc="FCCE0D82">
      <w:start w:val="1"/>
      <w:numFmt w:val="lowerLetter"/>
      <w:lvlText w:val="%5"/>
      <w:lvlJc w:val="left"/>
      <w:pPr>
        <w:ind w:left="2945"/>
      </w:pPr>
      <w:rPr>
        <w:rFonts w:ascii="Calibri" w:eastAsia="Times New Roman" w:hAnsi="Calibri" w:cs="Calibri"/>
        <w:b w:val="0"/>
        <w:i w:val="0"/>
        <w:strike w:val="0"/>
        <w:dstrike w:val="0"/>
        <w:color w:val="000000"/>
        <w:sz w:val="24"/>
        <w:szCs w:val="24"/>
        <w:u w:val="none" w:color="000000"/>
        <w:vertAlign w:val="baseline"/>
      </w:rPr>
    </w:lvl>
    <w:lvl w:ilvl="5" w:tplc="9D788BB0">
      <w:start w:val="1"/>
      <w:numFmt w:val="lowerRoman"/>
      <w:lvlText w:val="%6"/>
      <w:lvlJc w:val="left"/>
      <w:pPr>
        <w:ind w:left="3665"/>
      </w:pPr>
      <w:rPr>
        <w:rFonts w:ascii="Calibri" w:eastAsia="Times New Roman" w:hAnsi="Calibri" w:cs="Calibri"/>
        <w:b w:val="0"/>
        <w:i w:val="0"/>
        <w:strike w:val="0"/>
        <w:dstrike w:val="0"/>
        <w:color w:val="000000"/>
        <w:sz w:val="24"/>
        <w:szCs w:val="24"/>
        <w:u w:val="none" w:color="000000"/>
        <w:vertAlign w:val="baseline"/>
      </w:rPr>
    </w:lvl>
    <w:lvl w:ilvl="6" w:tplc="48DC9D42">
      <w:start w:val="1"/>
      <w:numFmt w:val="decimal"/>
      <w:lvlText w:val="%7"/>
      <w:lvlJc w:val="left"/>
      <w:pPr>
        <w:ind w:left="4385"/>
      </w:pPr>
      <w:rPr>
        <w:rFonts w:ascii="Calibri" w:eastAsia="Times New Roman" w:hAnsi="Calibri" w:cs="Calibri"/>
        <w:b w:val="0"/>
        <w:i w:val="0"/>
        <w:strike w:val="0"/>
        <w:dstrike w:val="0"/>
        <w:color w:val="000000"/>
        <w:sz w:val="24"/>
        <w:szCs w:val="24"/>
        <w:u w:val="none" w:color="000000"/>
        <w:vertAlign w:val="baseline"/>
      </w:rPr>
    </w:lvl>
    <w:lvl w:ilvl="7" w:tplc="94E0DC38">
      <w:start w:val="1"/>
      <w:numFmt w:val="lowerLetter"/>
      <w:lvlText w:val="%8"/>
      <w:lvlJc w:val="left"/>
      <w:pPr>
        <w:ind w:left="5105"/>
      </w:pPr>
      <w:rPr>
        <w:rFonts w:ascii="Calibri" w:eastAsia="Times New Roman" w:hAnsi="Calibri" w:cs="Calibri"/>
        <w:b w:val="0"/>
        <w:i w:val="0"/>
        <w:strike w:val="0"/>
        <w:dstrike w:val="0"/>
        <w:color w:val="000000"/>
        <w:sz w:val="24"/>
        <w:szCs w:val="24"/>
        <w:u w:val="none" w:color="000000"/>
        <w:vertAlign w:val="baseline"/>
      </w:rPr>
    </w:lvl>
    <w:lvl w:ilvl="8" w:tplc="08C27538">
      <w:start w:val="1"/>
      <w:numFmt w:val="lowerRoman"/>
      <w:lvlText w:val="%9"/>
      <w:lvlJc w:val="left"/>
      <w:pPr>
        <w:ind w:left="5825"/>
      </w:pPr>
      <w:rPr>
        <w:rFonts w:ascii="Calibri" w:eastAsia="Times New Roman" w:hAnsi="Calibri" w:cs="Calibri"/>
        <w:b w:val="0"/>
        <w:i w:val="0"/>
        <w:strike w:val="0"/>
        <w:dstrike w:val="0"/>
        <w:color w:val="000000"/>
        <w:sz w:val="24"/>
        <w:szCs w:val="24"/>
        <w:u w:val="none" w:color="000000"/>
        <w:vertAlign w:val="baseline"/>
      </w:rPr>
    </w:lvl>
  </w:abstractNum>
  <w:abstractNum w:abstractNumId="25" w15:restartNumberingAfterBreak="0">
    <w:nsid w:val="6B7E0543"/>
    <w:multiLevelType w:val="hybridMultilevel"/>
    <w:tmpl w:val="F4E8F09E"/>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26" w15:restartNumberingAfterBreak="0">
    <w:nsid w:val="6DA807C8"/>
    <w:multiLevelType w:val="hybridMultilevel"/>
    <w:tmpl w:val="7BAE4716"/>
    <w:lvl w:ilvl="0" w:tplc="0D1A08C0">
      <w:start w:val="1"/>
      <w:numFmt w:val="decimal"/>
      <w:lvlText w:val="%1."/>
      <w:lvlJc w:val="left"/>
      <w:pPr>
        <w:ind w:left="453"/>
      </w:pPr>
      <w:rPr>
        <w:rFonts w:ascii="Calibri" w:eastAsia="Times New Roman" w:hAnsi="Calibri" w:cs="Calibri"/>
        <w:b w:val="0"/>
        <w:i w:val="0"/>
        <w:strike w:val="0"/>
        <w:dstrike w:val="0"/>
        <w:color w:val="000000"/>
        <w:sz w:val="24"/>
        <w:szCs w:val="24"/>
        <w:u w:val="none" w:color="000000"/>
        <w:vertAlign w:val="baseline"/>
      </w:rPr>
    </w:lvl>
    <w:lvl w:ilvl="1" w:tplc="04150019">
      <w:start w:val="1"/>
      <w:numFmt w:val="lowerLetter"/>
      <w:lvlText w:val="%2."/>
      <w:lvlJc w:val="left"/>
      <w:pPr>
        <w:ind w:left="735"/>
      </w:pPr>
      <w:rPr>
        <w:b w:val="0"/>
        <w:i w:val="0"/>
        <w:strike w:val="0"/>
        <w:dstrike w:val="0"/>
        <w:color w:val="000000"/>
        <w:sz w:val="24"/>
        <w:szCs w:val="24"/>
        <w:u w:val="none" w:color="000000"/>
        <w:vertAlign w:val="baseline"/>
      </w:rPr>
    </w:lvl>
    <w:lvl w:ilvl="2" w:tplc="04150019">
      <w:start w:val="1"/>
      <w:numFmt w:val="lowerLetter"/>
      <w:lvlText w:val="%3."/>
      <w:lvlJc w:val="left"/>
      <w:pPr>
        <w:ind w:left="1510"/>
      </w:pPr>
      <w:rPr>
        <w:b w:val="0"/>
        <w:i w:val="0"/>
        <w:strike w:val="0"/>
        <w:dstrike w:val="0"/>
        <w:color w:val="000000"/>
        <w:sz w:val="24"/>
        <w:szCs w:val="24"/>
        <w:u w:val="none" w:color="000000"/>
        <w:vertAlign w:val="baseline"/>
      </w:rPr>
    </w:lvl>
    <w:lvl w:ilvl="3" w:tplc="0582B258">
      <w:start w:val="1"/>
      <w:numFmt w:val="decimal"/>
      <w:lvlText w:val="%4"/>
      <w:lvlJc w:val="left"/>
      <w:pPr>
        <w:ind w:left="2230"/>
      </w:pPr>
      <w:rPr>
        <w:rFonts w:ascii="Calibri" w:eastAsia="Times New Roman" w:hAnsi="Calibri" w:cs="Calibri"/>
        <w:b w:val="0"/>
        <w:i w:val="0"/>
        <w:strike w:val="0"/>
        <w:dstrike w:val="0"/>
        <w:color w:val="000000"/>
        <w:sz w:val="24"/>
        <w:szCs w:val="24"/>
        <w:u w:val="none" w:color="000000"/>
        <w:vertAlign w:val="baseline"/>
      </w:rPr>
    </w:lvl>
    <w:lvl w:ilvl="4" w:tplc="7AC69D26">
      <w:start w:val="1"/>
      <w:numFmt w:val="lowerLetter"/>
      <w:lvlText w:val="%5"/>
      <w:lvlJc w:val="left"/>
      <w:pPr>
        <w:ind w:left="2950"/>
      </w:pPr>
      <w:rPr>
        <w:rFonts w:ascii="Calibri" w:eastAsia="Times New Roman" w:hAnsi="Calibri" w:cs="Calibri"/>
        <w:b w:val="0"/>
        <w:i w:val="0"/>
        <w:strike w:val="0"/>
        <w:dstrike w:val="0"/>
        <w:color w:val="000000"/>
        <w:sz w:val="24"/>
        <w:szCs w:val="24"/>
        <w:u w:val="none" w:color="000000"/>
        <w:vertAlign w:val="baseline"/>
      </w:rPr>
    </w:lvl>
    <w:lvl w:ilvl="5" w:tplc="3952923C">
      <w:start w:val="1"/>
      <w:numFmt w:val="lowerRoman"/>
      <w:lvlText w:val="%6"/>
      <w:lvlJc w:val="left"/>
      <w:pPr>
        <w:ind w:left="3670"/>
      </w:pPr>
      <w:rPr>
        <w:rFonts w:ascii="Calibri" w:eastAsia="Times New Roman" w:hAnsi="Calibri" w:cs="Calibri"/>
        <w:b w:val="0"/>
        <w:i w:val="0"/>
        <w:strike w:val="0"/>
        <w:dstrike w:val="0"/>
        <w:color w:val="000000"/>
        <w:sz w:val="24"/>
        <w:szCs w:val="24"/>
        <w:u w:val="none" w:color="000000"/>
        <w:vertAlign w:val="baseline"/>
      </w:rPr>
    </w:lvl>
    <w:lvl w:ilvl="6" w:tplc="A854368C">
      <w:start w:val="1"/>
      <w:numFmt w:val="decimal"/>
      <w:lvlText w:val="%7"/>
      <w:lvlJc w:val="left"/>
      <w:pPr>
        <w:ind w:left="4390"/>
      </w:pPr>
      <w:rPr>
        <w:rFonts w:ascii="Calibri" w:eastAsia="Times New Roman" w:hAnsi="Calibri" w:cs="Calibri"/>
        <w:b w:val="0"/>
        <w:i w:val="0"/>
        <w:strike w:val="0"/>
        <w:dstrike w:val="0"/>
        <w:color w:val="000000"/>
        <w:sz w:val="24"/>
        <w:szCs w:val="24"/>
        <w:u w:val="none" w:color="000000"/>
        <w:vertAlign w:val="baseline"/>
      </w:rPr>
    </w:lvl>
    <w:lvl w:ilvl="7" w:tplc="1F902FD0">
      <w:start w:val="1"/>
      <w:numFmt w:val="lowerLetter"/>
      <w:lvlText w:val="%8"/>
      <w:lvlJc w:val="left"/>
      <w:pPr>
        <w:ind w:left="5110"/>
      </w:pPr>
      <w:rPr>
        <w:rFonts w:ascii="Calibri" w:eastAsia="Times New Roman" w:hAnsi="Calibri" w:cs="Calibri"/>
        <w:b w:val="0"/>
        <w:i w:val="0"/>
        <w:strike w:val="0"/>
        <w:dstrike w:val="0"/>
        <w:color w:val="000000"/>
        <w:sz w:val="24"/>
        <w:szCs w:val="24"/>
        <w:u w:val="none" w:color="000000"/>
        <w:vertAlign w:val="baseline"/>
      </w:rPr>
    </w:lvl>
    <w:lvl w:ilvl="8" w:tplc="9112EF1E">
      <w:start w:val="1"/>
      <w:numFmt w:val="lowerRoman"/>
      <w:lvlText w:val="%9"/>
      <w:lvlJc w:val="left"/>
      <w:pPr>
        <w:ind w:left="5830"/>
      </w:pPr>
      <w:rPr>
        <w:rFonts w:ascii="Calibri" w:eastAsia="Times New Roman" w:hAnsi="Calibri" w:cs="Calibri"/>
        <w:b w:val="0"/>
        <w:i w:val="0"/>
        <w:strike w:val="0"/>
        <w:dstrike w:val="0"/>
        <w:color w:val="000000"/>
        <w:sz w:val="24"/>
        <w:szCs w:val="24"/>
        <w:u w:val="none" w:color="000000"/>
        <w:vertAlign w:val="baseline"/>
      </w:rPr>
    </w:lvl>
  </w:abstractNum>
  <w:abstractNum w:abstractNumId="27" w15:restartNumberingAfterBreak="0">
    <w:nsid w:val="6EE805BE"/>
    <w:multiLevelType w:val="hybridMultilevel"/>
    <w:tmpl w:val="00CCDB50"/>
    <w:lvl w:ilvl="0" w:tplc="4FC4948C">
      <w:start w:val="1"/>
      <w:numFmt w:val="decimal"/>
      <w:lvlText w:val="%1."/>
      <w:lvlJc w:val="left"/>
      <w:pPr>
        <w:ind w:left="511"/>
      </w:pPr>
      <w:rPr>
        <w:rFonts w:ascii="Calibri" w:eastAsia="Times New Roman" w:hAnsi="Calibri" w:cs="Calibri"/>
        <w:b w:val="0"/>
        <w:i w:val="0"/>
        <w:strike w:val="0"/>
        <w:dstrike w:val="0"/>
        <w:color w:val="000000"/>
        <w:sz w:val="26"/>
        <w:szCs w:val="26"/>
        <w:u w:val="none" w:color="000000"/>
        <w:vertAlign w:val="baseline"/>
      </w:rPr>
    </w:lvl>
    <w:lvl w:ilvl="1" w:tplc="44AC038C">
      <w:start w:val="1"/>
      <w:numFmt w:val="decimal"/>
      <w:lvlText w:val="%2)"/>
      <w:lvlJc w:val="left"/>
      <w:pPr>
        <w:ind w:left="879"/>
      </w:pPr>
      <w:rPr>
        <w:rFonts w:ascii="Calibri" w:eastAsia="Times New Roman" w:hAnsi="Calibri" w:cs="Calibri"/>
        <w:b w:val="0"/>
        <w:i w:val="0"/>
        <w:strike w:val="0"/>
        <w:dstrike w:val="0"/>
        <w:color w:val="000000"/>
        <w:sz w:val="24"/>
        <w:szCs w:val="24"/>
        <w:u w:val="none" w:color="000000"/>
        <w:vertAlign w:val="baseline"/>
      </w:rPr>
    </w:lvl>
    <w:lvl w:ilvl="2" w:tplc="5E5093E8">
      <w:start w:val="1"/>
      <w:numFmt w:val="lowerRoman"/>
      <w:lvlText w:val="%3"/>
      <w:lvlJc w:val="left"/>
      <w:pPr>
        <w:ind w:left="1510"/>
      </w:pPr>
      <w:rPr>
        <w:rFonts w:ascii="Calibri" w:eastAsia="Times New Roman" w:hAnsi="Calibri" w:cs="Calibri"/>
        <w:b w:val="0"/>
        <w:i w:val="0"/>
        <w:strike w:val="0"/>
        <w:dstrike w:val="0"/>
        <w:color w:val="000000"/>
        <w:sz w:val="24"/>
        <w:szCs w:val="24"/>
        <w:u w:val="none" w:color="000000"/>
        <w:vertAlign w:val="baseline"/>
      </w:rPr>
    </w:lvl>
    <w:lvl w:ilvl="3" w:tplc="A21CA13A">
      <w:start w:val="1"/>
      <w:numFmt w:val="decimal"/>
      <w:lvlText w:val="%4"/>
      <w:lvlJc w:val="left"/>
      <w:pPr>
        <w:ind w:left="2230"/>
      </w:pPr>
      <w:rPr>
        <w:rFonts w:ascii="Calibri" w:eastAsia="Times New Roman" w:hAnsi="Calibri" w:cs="Calibri"/>
        <w:b w:val="0"/>
        <w:i w:val="0"/>
        <w:strike w:val="0"/>
        <w:dstrike w:val="0"/>
        <w:color w:val="000000"/>
        <w:sz w:val="24"/>
        <w:szCs w:val="24"/>
        <w:u w:val="none" w:color="000000"/>
        <w:vertAlign w:val="baseline"/>
      </w:rPr>
    </w:lvl>
    <w:lvl w:ilvl="4" w:tplc="DF56A04C">
      <w:start w:val="1"/>
      <w:numFmt w:val="lowerLetter"/>
      <w:lvlText w:val="%5"/>
      <w:lvlJc w:val="left"/>
      <w:pPr>
        <w:ind w:left="2950"/>
      </w:pPr>
      <w:rPr>
        <w:rFonts w:ascii="Calibri" w:eastAsia="Times New Roman" w:hAnsi="Calibri" w:cs="Calibri"/>
        <w:b w:val="0"/>
        <w:i w:val="0"/>
        <w:strike w:val="0"/>
        <w:dstrike w:val="0"/>
        <w:color w:val="000000"/>
        <w:sz w:val="24"/>
        <w:szCs w:val="24"/>
        <w:u w:val="none" w:color="000000"/>
        <w:vertAlign w:val="baseline"/>
      </w:rPr>
    </w:lvl>
    <w:lvl w:ilvl="5" w:tplc="0C705FDA">
      <w:start w:val="1"/>
      <w:numFmt w:val="lowerRoman"/>
      <w:lvlText w:val="%6"/>
      <w:lvlJc w:val="left"/>
      <w:pPr>
        <w:ind w:left="3670"/>
      </w:pPr>
      <w:rPr>
        <w:rFonts w:ascii="Calibri" w:eastAsia="Times New Roman" w:hAnsi="Calibri" w:cs="Calibri"/>
        <w:b w:val="0"/>
        <w:i w:val="0"/>
        <w:strike w:val="0"/>
        <w:dstrike w:val="0"/>
        <w:color w:val="000000"/>
        <w:sz w:val="24"/>
        <w:szCs w:val="24"/>
        <w:u w:val="none" w:color="000000"/>
        <w:vertAlign w:val="baseline"/>
      </w:rPr>
    </w:lvl>
    <w:lvl w:ilvl="6" w:tplc="85A2F79A">
      <w:start w:val="1"/>
      <w:numFmt w:val="decimal"/>
      <w:lvlText w:val="%7"/>
      <w:lvlJc w:val="left"/>
      <w:pPr>
        <w:ind w:left="4390"/>
      </w:pPr>
      <w:rPr>
        <w:rFonts w:ascii="Calibri" w:eastAsia="Times New Roman" w:hAnsi="Calibri" w:cs="Calibri"/>
        <w:b w:val="0"/>
        <w:i w:val="0"/>
        <w:strike w:val="0"/>
        <w:dstrike w:val="0"/>
        <w:color w:val="000000"/>
        <w:sz w:val="24"/>
        <w:szCs w:val="24"/>
        <w:u w:val="none" w:color="000000"/>
        <w:vertAlign w:val="baseline"/>
      </w:rPr>
    </w:lvl>
    <w:lvl w:ilvl="7" w:tplc="59BACE8A">
      <w:start w:val="1"/>
      <w:numFmt w:val="lowerLetter"/>
      <w:lvlText w:val="%8"/>
      <w:lvlJc w:val="left"/>
      <w:pPr>
        <w:ind w:left="5110"/>
      </w:pPr>
      <w:rPr>
        <w:rFonts w:ascii="Calibri" w:eastAsia="Times New Roman" w:hAnsi="Calibri" w:cs="Calibri"/>
        <w:b w:val="0"/>
        <w:i w:val="0"/>
        <w:strike w:val="0"/>
        <w:dstrike w:val="0"/>
        <w:color w:val="000000"/>
        <w:sz w:val="24"/>
        <w:szCs w:val="24"/>
        <w:u w:val="none" w:color="000000"/>
        <w:vertAlign w:val="baseline"/>
      </w:rPr>
    </w:lvl>
    <w:lvl w:ilvl="8" w:tplc="1E38A428">
      <w:start w:val="1"/>
      <w:numFmt w:val="lowerRoman"/>
      <w:lvlText w:val="%9"/>
      <w:lvlJc w:val="left"/>
      <w:pPr>
        <w:ind w:left="5830"/>
      </w:pPr>
      <w:rPr>
        <w:rFonts w:ascii="Calibri" w:eastAsia="Times New Roman" w:hAnsi="Calibri" w:cs="Calibri"/>
        <w:b w:val="0"/>
        <w:i w:val="0"/>
        <w:strike w:val="0"/>
        <w:dstrike w:val="0"/>
        <w:color w:val="000000"/>
        <w:sz w:val="24"/>
        <w:szCs w:val="24"/>
        <w:u w:val="none" w:color="000000"/>
        <w:vertAlign w:val="baseline"/>
      </w:rPr>
    </w:lvl>
  </w:abstractNum>
  <w:abstractNum w:abstractNumId="28" w15:restartNumberingAfterBreak="0">
    <w:nsid w:val="6F8A5638"/>
    <w:multiLevelType w:val="hybridMultilevel"/>
    <w:tmpl w:val="D8BAD1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B6666"/>
    <w:multiLevelType w:val="hybridMultilevel"/>
    <w:tmpl w:val="4CEEAA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B6F59"/>
    <w:multiLevelType w:val="hybridMultilevel"/>
    <w:tmpl w:val="242C0F1E"/>
    <w:lvl w:ilvl="0" w:tplc="707818FA">
      <w:start w:val="1"/>
      <w:numFmt w:val="decimal"/>
      <w:lvlText w:val="%1."/>
      <w:lvlJc w:val="left"/>
      <w:pPr>
        <w:ind w:left="446"/>
      </w:pPr>
      <w:rPr>
        <w:rFonts w:ascii="Calibri" w:eastAsia="Times New Roman" w:hAnsi="Calibri" w:cs="Calibri"/>
        <w:b w:val="0"/>
        <w:i w:val="0"/>
        <w:strike w:val="0"/>
        <w:dstrike w:val="0"/>
        <w:color w:val="000000"/>
        <w:sz w:val="24"/>
        <w:szCs w:val="24"/>
        <w:u w:val="none" w:color="000000"/>
        <w:vertAlign w:val="baseline"/>
      </w:rPr>
    </w:lvl>
    <w:lvl w:ilvl="1" w:tplc="11DA3D60">
      <w:start w:val="1"/>
      <w:numFmt w:val="decimal"/>
      <w:lvlText w:val="%2)"/>
      <w:lvlJc w:val="left"/>
      <w:pPr>
        <w:ind w:left="677"/>
      </w:pPr>
      <w:rPr>
        <w:rFonts w:ascii="Calibri" w:eastAsia="Times New Roman" w:hAnsi="Calibri" w:cs="Calibri"/>
        <w:b w:val="0"/>
        <w:i w:val="0"/>
        <w:strike w:val="0"/>
        <w:dstrike w:val="0"/>
        <w:color w:val="000000"/>
        <w:sz w:val="22"/>
        <w:szCs w:val="22"/>
        <w:u w:val="none" w:color="000000"/>
        <w:vertAlign w:val="baseline"/>
      </w:rPr>
    </w:lvl>
    <w:lvl w:ilvl="2" w:tplc="5E844FBC">
      <w:start w:val="1"/>
      <w:numFmt w:val="lowerRoman"/>
      <w:lvlText w:val="%3"/>
      <w:lvlJc w:val="left"/>
      <w:pPr>
        <w:ind w:left="1390"/>
      </w:pPr>
      <w:rPr>
        <w:rFonts w:ascii="Calibri" w:eastAsia="Times New Roman" w:hAnsi="Calibri" w:cs="Calibri"/>
        <w:b w:val="0"/>
        <w:i w:val="0"/>
        <w:strike w:val="0"/>
        <w:dstrike w:val="0"/>
        <w:color w:val="000000"/>
        <w:sz w:val="24"/>
        <w:szCs w:val="24"/>
        <w:u w:val="none" w:color="000000"/>
        <w:vertAlign w:val="baseline"/>
      </w:rPr>
    </w:lvl>
    <w:lvl w:ilvl="3" w:tplc="2DF0DE32">
      <w:start w:val="1"/>
      <w:numFmt w:val="decimal"/>
      <w:lvlText w:val="%4"/>
      <w:lvlJc w:val="left"/>
      <w:pPr>
        <w:ind w:left="2110"/>
      </w:pPr>
      <w:rPr>
        <w:rFonts w:ascii="Calibri" w:eastAsia="Times New Roman" w:hAnsi="Calibri" w:cs="Calibri"/>
        <w:b w:val="0"/>
        <w:i w:val="0"/>
        <w:strike w:val="0"/>
        <w:dstrike w:val="0"/>
        <w:color w:val="000000"/>
        <w:sz w:val="24"/>
        <w:szCs w:val="24"/>
        <w:u w:val="none" w:color="000000"/>
        <w:vertAlign w:val="baseline"/>
      </w:rPr>
    </w:lvl>
    <w:lvl w:ilvl="4" w:tplc="CFF2F538">
      <w:start w:val="1"/>
      <w:numFmt w:val="lowerLetter"/>
      <w:lvlText w:val="%5"/>
      <w:lvlJc w:val="left"/>
      <w:pPr>
        <w:ind w:left="2830"/>
      </w:pPr>
      <w:rPr>
        <w:rFonts w:ascii="Calibri" w:eastAsia="Times New Roman" w:hAnsi="Calibri" w:cs="Calibri"/>
        <w:b w:val="0"/>
        <w:i w:val="0"/>
        <w:strike w:val="0"/>
        <w:dstrike w:val="0"/>
        <w:color w:val="000000"/>
        <w:sz w:val="24"/>
        <w:szCs w:val="24"/>
        <w:u w:val="none" w:color="000000"/>
        <w:vertAlign w:val="baseline"/>
      </w:rPr>
    </w:lvl>
    <w:lvl w:ilvl="5" w:tplc="00D2BC7A">
      <w:start w:val="1"/>
      <w:numFmt w:val="lowerRoman"/>
      <w:lvlText w:val="%6"/>
      <w:lvlJc w:val="left"/>
      <w:pPr>
        <w:ind w:left="3550"/>
      </w:pPr>
      <w:rPr>
        <w:rFonts w:ascii="Calibri" w:eastAsia="Times New Roman" w:hAnsi="Calibri" w:cs="Calibri"/>
        <w:b w:val="0"/>
        <w:i w:val="0"/>
        <w:strike w:val="0"/>
        <w:dstrike w:val="0"/>
        <w:color w:val="000000"/>
        <w:sz w:val="24"/>
        <w:szCs w:val="24"/>
        <w:u w:val="none" w:color="000000"/>
        <w:vertAlign w:val="baseline"/>
      </w:rPr>
    </w:lvl>
    <w:lvl w:ilvl="6" w:tplc="0FF43FD0">
      <w:start w:val="1"/>
      <w:numFmt w:val="decimal"/>
      <w:lvlText w:val="%7"/>
      <w:lvlJc w:val="left"/>
      <w:pPr>
        <w:ind w:left="4270"/>
      </w:pPr>
      <w:rPr>
        <w:rFonts w:ascii="Calibri" w:eastAsia="Times New Roman" w:hAnsi="Calibri" w:cs="Calibri"/>
        <w:b w:val="0"/>
        <w:i w:val="0"/>
        <w:strike w:val="0"/>
        <w:dstrike w:val="0"/>
        <w:color w:val="000000"/>
        <w:sz w:val="24"/>
        <w:szCs w:val="24"/>
        <w:u w:val="none" w:color="000000"/>
        <w:vertAlign w:val="baseline"/>
      </w:rPr>
    </w:lvl>
    <w:lvl w:ilvl="7" w:tplc="81F8811E">
      <w:start w:val="1"/>
      <w:numFmt w:val="lowerLetter"/>
      <w:lvlText w:val="%8"/>
      <w:lvlJc w:val="left"/>
      <w:pPr>
        <w:ind w:left="4990"/>
      </w:pPr>
      <w:rPr>
        <w:rFonts w:ascii="Calibri" w:eastAsia="Times New Roman" w:hAnsi="Calibri" w:cs="Calibri"/>
        <w:b w:val="0"/>
        <w:i w:val="0"/>
        <w:strike w:val="0"/>
        <w:dstrike w:val="0"/>
        <w:color w:val="000000"/>
        <w:sz w:val="24"/>
        <w:szCs w:val="24"/>
        <w:u w:val="none" w:color="000000"/>
        <w:vertAlign w:val="baseline"/>
      </w:rPr>
    </w:lvl>
    <w:lvl w:ilvl="8" w:tplc="BE14A078">
      <w:start w:val="1"/>
      <w:numFmt w:val="lowerRoman"/>
      <w:lvlText w:val="%9"/>
      <w:lvlJc w:val="left"/>
      <w:pPr>
        <w:ind w:left="5710"/>
      </w:pPr>
      <w:rPr>
        <w:rFonts w:ascii="Calibri" w:eastAsia="Times New Roman" w:hAnsi="Calibri" w:cs="Calibri"/>
        <w:b w:val="0"/>
        <w:i w:val="0"/>
        <w:strike w:val="0"/>
        <w:dstrike w:val="0"/>
        <w:color w:val="000000"/>
        <w:sz w:val="24"/>
        <w:szCs w:val="24"/>
        <w:u w:val="none" w:color="000000"/>
        <w:vertAlign w:val="baseline"/>
      </w:rPr>
    </w:lvl>
  </w:abstractNum>
  <w:abstractNum w:abstractNumId="31" w15:restartNumberingAfterBreak="0">
    <w:nsid w:val="734F5E2B"/>
    <w:multiLevelType w:val="hybridMultilevel"/>
    <w:tmpl w:val="BB461550"/>
    <w:lvl w:ilvl="0" w:tplc="122C7FF4">
      <w:start w:val="1"/>
      <w:numFmt w:val="decimal"/>
      <w:lvlText w:val="%1."/>
      <w:lvlJc w:val="left"/>
      <w:pPr>
        <w:ind w:left="442"/>
      </w:pPr>
      <w:rPr>
        <w:rFonts w:ascii="Calibri" w:eastAsia="Times New Roman" w:hAnsi="Calibri" w:cs="Calibri"/>
        <w:b w:val="0"/>
        <w:i w:val="0"/>
        <w:strike w:val="0"/>
        <w:dstrike w:val="0"/>
        <w:color w:val="000000"/>
        <w:sz w:val="24"/>
        <w:szCs w:val="24"/>
        <w:u w:val="none" w:color="000000"/>
        <w:vertAlign w:val="baseline"/>
      </w:rPr>
    </w:lvl>
    <w:lvl w:ilvl="1" w:tplc="48F44282">
      <w:start w:val="1"/>
      <w:numFmt w:val="decimal"/>
      <w:lvlText w:val="%2)"/>
      <w:lvlJc w:val="left"/>
      <w:pPr>
        <w:ind w:left="929"/>
      </w:pPr>
      <w:rPr>
        <w:rFonts w:ascii="Calibri" w:eastAsia="Times New Roman" w:hAnsi="Calibri" w:cs="Calibri"/>
        <w:b w:val="0"/>
        <w:i w:val="0"/>
        <w:strike w:val="0"/>
        <w:dstrike w:val="0"/>
        <w:color w:val="000000"/>
        <w:sz w:val="22"/>
        <w:szCs w:val="22"/>
        <w:u w:val="none" w:color="000000"/>
        <w:vertAlign w:val="baseline"/>
      </w:rPr>
    </w:lvl>
    <w:lvl w:ilvl="2" w:tplc="D37CF588">
      <w:start w:val="1"/>
      <w:numFmt w:val="lowerRoman"/>
      <w:lvlText w:val="%3"/>
      <w:lvlJc w:val="left"/>
      <w:pPr>
        <w:ind w:left="1577"/>
      </w:pPr>
      <w:rPr>
        <w:rFonts w:ascii="Calibri" w:eastAsia="Times New Roman" w:hAnsi="Calibri" w:cs="Calibri"/>
        <w:b w:val="0"/>
        <w:i w:val="0"/>
        <w:strike w:val="0"/>
        <w:dstrike w:val="0"/>
        <w:color w:val="000000"/>
        <w:sz w:val="22"/>
        <w:szCs w:val="22"/>
        <w:u w:val="none" w:color="000000"/>
        <w:vertAlign w:val="baseline"/>
      </w:rPr>
    </w:lvl>
    <w:lvl w:ilvl="3" w:tplc="FB92A1E6">
      <w:start w:val="1"/>
      <w:numFmt w:val="decimal"/>
      <w:lvlText w:val="%4"/>
      <w:lvlJc w:val="left"/>
      <w:pPr>
        <w:ind w:left="2297"/>
      </w:pPr>
      <w:rPr>
        <w:rFonts w:ascii="Calibri" w:eastAsia="Times New Roman" w:hAnsi="Calibri" w:cs="Calibri"/>
        <w:b w:val="0"/>
        <w:i w:val="0"/>
        <w:strike w:val="0"/>
        <w:dstrike w:val="0"/>
        <w:color w:val="000000"/>
        <w:sz w:val="22"/>
        <w:szCs w:val="22"/>
        <w:u w:val="none" w:color="000000"/>
        <w:vertAlign w:val="baseline"/>
      </w:rPr>
    </w:lvl>
    <w:lvl w:ilvl="4" w:tplc="71E009E0">
      <w:start w:val="1"/>
      <w:numFmt w:val="lowerLetter"/>
      <w:lvlText w:val="%5"/>
      <w:lvlJc w:val="left"/>
      <w:pPr>
        <w:ind w:left="3017"/>
      </w:pPr>
      <w:rPr>
        <w:rFonts w:ascii="Calibri" w:eastAsia="Times New Roman" w:hAnsi="Calibri" w:cs="Calibri"/>
        <w:b w:val="0"/>
        <w:i w:val="0"/>
        <w:strike w:val="0"/>
        <w:dstrike w:val="0"/>
        <w:color w:val="000000"/>
        <w:sz w:val="22"/>
        <w:szCs w:val="22"/>
        <w:u w:val="none" w:color="000000"/>
        <w:vertAlign w:val="baseline"/>
      </w:rPr>
    </w:lvl>
    <w:lvl w:ilvl="5" w:tplc="1EC26056">
      <w:start w:val="1"/>
      <w:numFmt w:val="lowerRoman"/>
      <w:lvlText w:val="%6"/>
      <w:lvlJc w:val="left"/>
      <w:pPr>
        <w:ind w:left="3737"/>
      </w:pPr>
      <w:rPr>
        <w:rFonts w:ascii="Calibri" w:eastAsia="Times New Roman" w:hAnsi="Calibri" w:cs="Calibri"/>
        <w:b w:val="0"/>
        <w:i w:val="0"/>
        <w:strike w:val="0"/>
        <w:dstrike w:val="0"/>
        <w:color w:val="000000"/>
        <w:sz w:val="22"/>
        <w:szCs w:val="22"/>
        <w:u w:val="none" w:color="000000"/>
        <w:vertAlign w:val="baseline"/>
      </w:rPr>
    </w:lvl>
    <w:lvl w:ilvl="6" w:tplc="1924CF80">
      <w:start w:val="1"/>
      <w:numFmt w:val="decimal"/>
      <w:lvlText w:val="%7"/>
      <w:lvlJc w:val="left"/>
      <w:pPr>
        <w:ind w:left="4457"/>
      </w:pPr>
      <w:rPr>
        <w:rFonts w:ascii="Calibri" w:eastAsia="Times New Roman" w:hAnsi="Calibri" w:cs="Calibri"/>
        <w:b w:val="0"/>
        <w:i w:val="0"/>
        <w:strike w:val="0"/>
        <w:dstrike w:val="0"/>
        <w:color w:val="000000"/>
        <w:sz w:val="22"/>
        <w:szCs w:val="22"/>
        <w:u w:val="none" w:color="000000"/>
        <w:vertAlign w:val="baseline"/>
      </w:rPr>
    </w:lvl>
    <w:lvl w:ilvl="7" w:tplc="12E8A6D0">
      <w:start w:val="1"/>
      <w:numFmt w:val="lowerLetter"/>
      <w:lvlText w:val="%8"/>
      <w:lvlJc w:val="left"/>
      <w:pPr>
        <w:ind w:left="5177"/>
      </w:pPr>
      <w:rPr>
        <w:rFonts w:ascii="Calibri" w:eastAsia="Times New Roman" w:hAnsi="Calibri" w:cs="Calibri"/>
        <w:b w:val="0"/>
        <w:i w:val="0"/>
        <w:strike w:val="0"/>
        <w:dstrike w:val="0"/>
        <w:color w:val="000000"/>
        <w:sz w:val="22"/>
        <w:szCs w:val="22"/>
        <w:u w:val="none" w:color="000000"/>
        <w:vertAlign w:val="baseline"/>
      </w:rPr>
    </w:lvl>
    <w:lvl w:ilvl="8" w:tplc="E5AE0544">
      <w:start w:val="1"/>
      <w:numFmt w:val="lowerRoman"/>
      <w:lvlText w:val="%9"/>
      <w:lvlJc w:val="left"/>
      <w:pPr>
        <w:ind w:left="5897"/>
      </w:pPr>
      <w:rPr>
        <w:rFonts w:ascii="Calibri" w:eastAsia="Times New Roman" w:hAnsi="Calibri" w:cs="Calibri"/>
        <w:b w:val="0"/>
        <w:i w:val="0"/>
        <w:strike w:val="0"/>
        <w:dstrike w:val="0"/>
        <w:color w:val="000000"/>
        <w:sz w:val="22"/>
        <w:szCs w:val="22"/>
        <w:u w:val="none" w:color="000000"/>
        <w:vertAlign w:val="baseline"/>
      </w:rPr>
    </w:lvl>
  </w:abstractNum>
  <w:abstractNum w:abstractNumId="32" w15:restartNumberingAfterBreak="0">
    <w:nsid w:val="795B6A29"/>
    <w:multiLevelType w:val="hybridMultilevel"/>
    <w:tmpl w:val="CB8A10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717776"/>
    <w:multiLevelType w:val="multilevel"/>
    <w:tmpl w:val="9314EC2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heme="minorHAnsi" w:hAnsiTheme="minorHAnsi" w:cstheme="minorHAns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1C651F"/>
    <w:multiLevelType w:val="hybridMultilevel"/>
    <w:tmpl w:val="54966E1C"/>
    <w:lvl w:ilvl="0" w:tplc="95EA9E78">
      <w:start w:val="1"/>
      <w:numFmt w:val="decimal"/>
      <w:lvlText w:val="%1."/>
      <w:lvlJc w:val="left"/>
      <w:pPr>
        <w:ind w:left="310"/>
      </w:pPr>
      <w:rPr>
        <w:rFonts w:ascii="Calibri" w:eastAsia="Times New Roman" w:hAnsi="Calibri" w:cs="Calibri"/>
        <w:b w:val="0"/>
        <w:i w:val="0"/>
        <w:strike w:val="0"/>
        <w:dstrike w:val="0"/>
        <w:color w:val="000000"/>
        <w:sz w:val="24"/>
        <w:szCs w:val="24"/>
        <w:u w:val="none" w:color="000000"/>
        <w:vertAlign w:val="baseline"/>
      </w:rPr>
    </w:lvl>
    <w:lvl w:ilvl="1" w:tplc="EC2E2C1C">
      <w:start w:val="1"/>
      <w:numFmt w:val="lowerLetter"/>
      <w:lvlText w:val="%2"/>
      <w:lvlJc w:val="left"/>
      <w:pPr>
        <w:ind w:left="1113"/>
      </w:pPr>
      <w:rPr>
        <w:rFonts w:ascii="Calibri" w:eastAsia="Times New Roman" w:hAnsi="Calibri" w:cs="Calibri"/>
        <w:b w:val="0"/>
        <w:i w:val="0"/>
        <w:strike w:val="0"/>
        <w:dstrike w:val="0"/>
        <w:color w:val="000000"/>
        <w:sz w:val="24"/>
        <w:szCs w:val="24"/>
        <w:u w:val="none" w:color="000000"/>
        <w:vertAlign w:val="baseline"/>
      </w:rPr>
    </w:lvl>
    <w:lvl w:ilvl="2" w:tplc="A028C5BE">
      <w:start w:val="1"/>
      <w:numFmt w:val="lowerRoman"/>
      <w:lvlText w:val="%3"/>
      <w:lvlJc w:val="left"/>
      <w:pPr>
        <w:ind w:left="1833"/>
      </w:pPr>
      <w:rPr>
        <w:rFonts w:ascii="Calibri" w:eastAsia="Times New Roman" w:hAnsi="Calibri" w:cs="Calibri"/>
        <w:b w:val="0"/>
        <w:i w:val="0"/>
        <w:strike w:val="0"/>
        <w:dstrike w:val="0"/>
        <w:color w:val="000000"/>
        <w:sz w:val="24"/>
        <w:szCs w:val="24"/>
        <w:u w:val="none" w:color="000000"/>
        <w:vertAlign w:val="baseline"/>
      </w:rPr>
    </w:lvl>
    <w:lvl w:ilvl="3" w:tplc="7E96DFE2">
      <w:start w:val="1"/>
      <w:numFmt w:val="decimal"/>
      <w:lvlText w:val="%4"/>
      <w:lvlJc w:val="left"/>
      <w:pPr>
        <w:ind w:left="2553"/>
      </w:pPr>
      <w:rPr>
        <w:rFonts w:ascii="Calibri" w:eastAsia="Times New Roman" w:hAnsi="Calibri" w:cs="Calibri"/>
        <w:b w:val="0"/>
        <w:i w:val="0"/>
        <w:strike w:val="0"/>
        <w:dstrike w:val="0"/>
        <w:color w:val="000000"/>
        <w:sz w:val="24"/>
        <w:szCs w:val="24"/>
        <w:u w:val="none" w:color="000000"/>
        <w:vertAlign w:val="baseline"/>
      </w:rPr>
    </w:lvl>
    <w:lvl w:ilvl="4" w:tplc="70528F56">
      <w:start w:val="1"/>
      <w:numFmt w:val="lowerLetter"/>
      <w:lvlText w:val="%5"/>
      <w:lvlJc w:val="left"/>
      <w:pPr>
        <w:ind w:left="3273"/>
      </w:pPr>
      <w:rPr>
        <w:rFonts w:ascii="Calibri" w:eastAsia="Times New Roman" w:hAnsi="Calibri" w:cs="Calibri"/>
        <w:b w:val="0"/>
        <w:i w:val="0"/>
        <w:strike w:val="0"/>
        <w:dstrike w:val="0"/>
        <w:color w:val="000000"/>
        <w:sz w:val="24"/>
        <w:szCs w:val="24"/>
        <w:u w:val="none" w:color="000000"/>
        <w:vertAlign w:val="baseline"/>
      </w:rPr>
    </w:lvl>
    <w:lvl w:ilvl="5" w:tplc="5BEE2FD4">
      <w:start w:val="1"/>
      <w:numFmt w:val="lowerRoman"/>
      <w:lvlText w:val="%6"/>
      <w:lvlJc w:val="left"/>
      <w:pPr>
        <w:ind w:left="3993"/>
      </w:pPr>
      <w:rPr>
        <w:rFonts w:ascii="Calibri" w:eastAsia="Times New Roman" w:hAnsi="Calibri" w:cs="Calibri"/>
        <w:b w:val="0"/>
        <w:i w:val="0"/>
        <w:strike w:val="0"/>
        <w:dstrike w:val="0"/>
        <w:color w:val="000000"/>
        <w:sz w:val="24"/>
        <w:szCs w:val="24"/>
        <w:u w:val="none" w:color="000000"/>
        <w:vertAlign w:val="baseline"/>
      </w:rPr>
    </w:lvl>
    <w:lvl w:ilvl="6" w:tplc="3A729D0C">
      <w:start w:val="1"/>
      <w:numFmt w:val="decimal"/>
      <w:lvlText w:val="%7"/>
      <w:lvlJc w:val="left"/>
      <w:pPr>
        <w:ind w:left="4713"/>
      </w:pPr>
      <w:rPr>
        <w:rFonts w:ascii="Calibri" w:eastAsia="Times New Roman" w:hAnsi="Calibri" w:cs="Calibri"/>
        <w:b w:val="0"/>
        <w:i w:val="0"/>
        <w:strike w:val="0"/>
        <w:dstrike w:val="0"/>
        <w:color w:val="000000"/>
        <w:sz w:val="24"/>
        <w:szCs w:val="24"/>
        <w:u w:val="none" w:color="000000"/>
        <w:vertAlign w:val="baseline"/>
      </w:rPr>
    </w:lvl>
    <w:lvl w:ilvl="7" w:tplc="45DC65C8">
      <w:start w:val="1"/>
      <w:numFmt w:val="lowerLetter"/>
      <w:lvlText w:val="%8"/>
      <w:lvlJc w:val="left"/>
      <w:pPr>
        <w:ind w:left="5433"/>
      </w:pPr>
      <w:rPr>
        <w:rFonts w:ascii="Calibri" w:eastAsia="Times New Roman" w:hAnsi="Calibri" w:cs="Calibri"/>
        <w:b w:val="0"/>
        <w:i w:val="0"/>
        <w:strike w:val="0"/>
        <w:dstrike w:val="0"/>
        <w:color w:val="000000"/>
        <w:sz w:val="24"/>
        <w:szCs w:val="24"/>
        <w:u w:val="none" w:color="000000"/>
        <w:vertAlign w:val="baseline"/>
      </w:rPr>
    </w:lvl>
    <w:lvl w:ilvl="8" w:tplc="0A06F7C2">
      <w:start w:val="1"/>
      <w:numFmt w:val="lowerRoman"/>
      <w:lvlText w:val="%9"/>
      <w:lvlJc w:val="left"/>
      <w:pPr>
        <w:ind w:left="6153"/>
      </w:pPr>
      <w:rPr>
        <w:rFonts w:ascii="Calibri" w:eastAsia="Times New Roman" w:hAnsi="Calibri" w:cs="Calibri"/>
        <w:b w:val="0"/>
        <w:i w:val="0"/>
        <w:strike w:val="0"/>
        <w:dstrike w:val="0"/>
        <w:color w:val="000000"/>
        <w:sz w:val="24"/>
        <w:szCs w:val="24"/>
        <w:u w:val="none" w:color="000000"/>
        <w:vertAlign w:val="baseline"/>
      </w:rPr>
    </w:lvl>
  </w:abstractNum>
  <w:num w:numId="1">
    <w:abstractNumId w:val="12"/>
  </w:num>
  <w:num w:numId="2">
    <w:abstractNumId w:val="30"/>
  </w:num>
  <w:num w:numId="3">
    <w:abstractNumId w:val="21"/>
  </w:num>
  <w:num w:numId="4">
    <w:abstractNumId w:val="19"/>
  </w:num>
  <w:num w:numId="5">
    <w:abstractNumId w:val="27"/>
  </w:num>
  <w:num w:numId="6">
    <w:abstractNumId w:val="34"/>
  </w:num>
  <w:num w:numId="7">
    <w:abstractNumId w:val="13"/>
  </w:num>
  <w:num w:numId="8">
    <w:abstractNumId w:val="31"/>
  </w:num>
  <w:num w:numId="9">
    <w:abstractNumId w:val="10"/>
  </w:num>
  <w:num w:numId="10">
    <w:abstractNumId w:val="15"/>
  </w:num>
  <w:num w:numId="11">
    <w:abstractNumId w:val="8"/>
  </w:num>
  <w:num w:numId="12">
    <w:abstractNumId w:val="6"/>
  </w:num>
  <w:num w:numId="13">
    <w:abstractNumId w:val="29"/>
  </w:num>
  <w:num w:numId="14">
    <w:abstractNumId w:val="3"/>
  </w:num>
  <w:num w:numId="15">
    <w:abstractNumId w:val="22"/>
  </w:num>
  <w:num w:numId="16">
    <w:abstractNumId w:val="18"/>
  </w:num>
  <w:num w:numId="17">
    <w:abstractNumId w:val="1"/>
  </w:num>
  <w:num w:numId="18">
    <w:abstractNumId w:val="26"/>
  </w:num>
  <w:num w:numId="19">
    <w:abstractNumId w:val="9"/>
  </w:num>
  <w:num w:numId="20">
    <w:abstractNumId w:val="14"/>
  </w:num>
  <w:num w:numId="21">
    <w:abstractNumId w:val="32"/>
  </w:num>
  <w:num w:numId="22">
    <w:abstractNumId w:val="23"/>
  </w:num>
  <w:num w:numId="23">
    <w:abstractNumId w:val="7"/>
  </w:num>
  <w:num w:numId="24">
    <w:abstractNumId w:val="24"/>
  </w:num>
  <w:num w:numId="25">
    <w:abstractNumId w:val="4"/>
  </w:num>
  <w:num w:numId="26">
    <w:abstractNumId w:val="33"/>
  </w:num>
  <w:num w:numId="27">
    <w:abstractNumId w:val="5"/>
  </w:num>
  <w:num w:numId="28">
    <w:abstractNumId w:val="20"/>
  </w:num>
  <w:num w:numId="29">
    <w:abstractNumId w:val="0"/>
  </w:num>
  <w:num w:numId="30">
    <w:abstractNumId w:val="28"/>
  </w:num>
  <w:num w:numId="31">
    <w:abstractNumId w:val="17"/>
  </w:num>
  <w:num w:numId="32">
    <w:abstractNumId w:val="25"/>
  </w:num>
  <w:num w:numId="33">
    <w:abstractNumId w:val="2"/>
  </w:num>
  <w:num w:numId="34">
    <w:abstractNumId w:val="11"/>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B"/>
    <w:rsid w:val="00003BB8"/>
    <w:rsid w:val="00031C83"/>
    <w:rsid w:val="000408D8"/>
    <w:rsid w:val="00096D03"/>
    <w:rsid w:val="000E4D53"/>
    <w:rsid w:val="000F372F"/>
    <w:rsid w:val="00136868"/>
    <w:rsid w:val="00184978"/>
    <w:rsid w:val="001B114D"/>
    <w:rsid w:val="001B7F70"/>
    <w:rsid w:val="001D0E58"/>
    <w:rsid w:val="001D70E6"/>
    <w:rsid w:val="001E2D19"/>
    <w:rsid w:val="00207182"/>
    <w:rsid w:val="00222DBE"/>
    <w:rsid w:val="00225209"/>
    <w:rsid w:val="00227A78"/>
    <w:rsid w:val="002300AE"/>
    <w:rsid w:val="00232914"/>
    <w:rsid w:val="00232BA7"/>
    <w:rsid w:val="002331BC"/>
    <w:rsid w:val="00247B17"/>
    <w:rsid w:val="00251910"/>
    <w:rsid w:val="00261AAC"/>
    <w:rsid w:val="00263427"/>
    <w:rsid w:val="00266143"/>
    <w:rsid w:val="00274439"/>
    <w:rsid w:val="00285696"/>
    <w:rsid w:val="00287075"/>
    <w:rsid w:val="00292EDF"/>
    <w:rsid w:val="00294A22"/>
    <w:rsid w:val="002E7856"/>
    <w:rsid w:val="002F3A43"/>
    <w:rsid w:val="0030753B"/>
    <w:rsid w:val="00335F21"/>
    <w:rsid w:val="00345E22"/>
    <w:rsid w:val="00354A81"/>
    <w:rsid w:val="003606E4"/>
    <w:rsid w:val="00361297"/>
    <w:rsid w:val="003B1C48"/>
    <w:rsid w:val="003E69C2"/>
    <w:rsid w:val="003F1714"/>
    <w:rsid w:val="003F1945"/>
    <w:rsid w:val="00405FCA"/>
    <w:rsid w:val="004101E4"/>
    <w:rsid w:val="00425987"/>
    <w:rsid w:val="00431F20"/>
    <w:rsid w:val="00447995"/>
    <w:rsid w:val="00493E67"/>
    <w:rsid w:val="004A6F73"/>
    <w:rsid w:val="004A745A"/>
    <w:rsid w:val="004B2592"/>
    <w:rsid w:val="004C7E44"/>
    <w:rsid w:val="00511729"/>
    <w:rsid w:val="00525B8A"/>
    <w:rsid w:val="0054655D"/>
    <w:rsid w:val="00547568"/>
    <w:rsid w:val="00577E8F"/>
    <w:rsid w:val="00586F1C"/>
    <w:rsid w:val="0059397C"/>
    <w:rsid w:val="00596A87"/>
    <w:rsid w:val="005A6DE3"/>
    <w:rsid w:val="005B1A26"/>
    <w:rsid w:val="005B209A"/>
    <w:rsid w:val="005C417F"/>
    <w:rsid w:val="005D50E7"/>
    <w:rsid w:val="005F1976"/>
    <w:rsid w:val="006026CE"/>
    <w:rsid w:val="006272AF"/>
    <w:rsid w:val="0063691D"/>
    <w:rsid w:val="006538C5"/>
    <w:rsid w:val="00663AED"/>
    <w:rsid w:val="00672B5C"/>
    <w:rsid w:val="00675F3C"/>
    <w:rsid w:val="00690E0D"/>
    <w:rsid w:val="00697C50"/>
    <w:rsid w:val="006A46BD"/>
    <w:rsid w:val="006B03C2"/>
    <w:rsid w:val="006B349F"/>
    <w:rsid w:val="006D3407"/>
    <w:rsid w:val="0074254A"/>
    <w:rsid w:val="0074431C"/>
    <w:rsid w:val="00754FAD"/>
    <w:rsid w:val="00770AF1"/>
    <w:rsid w:val="00775EA1"/>
    <w:rsid w:val="00781A64"/>
    <w:rsid w:val="0078701F"/>
    <w:rsid w:val="0079163D"/>
    <w:rsid w:val="007D328F"/>
    <w:rsid w:val="00812792"/>
    <w:rsid w:val="00824B66"/>
    <w:rsid w:val="00850758"/>
    <w:rsid w:val="00861F51"/>
    <w:rsid w:val="00862FE4"/>
    <w:rsid w:val="0089090A"/>
    <w:rsid w:val="008A1B2A"/>
    <w:rsid w:val="008B7D69"/>
    <w:rsid w:val="008E60FA"/>
    <w:rsid w:val="0090004A"/>
    <w:rsid w:val="00933D82"/>
    <w:rsid w:val="00951A8A"/>
    <w:rsid w:val="00974E34"/>
    <w:rsid w:val="00982025"/>
    <w:rsid w:val="009A7F32"/>
    <w:rsid w:val="009C03F5"/>
    <w:rsid w:val="009D5F0C"/>
    <w:rsid w:val="009F6C2F"/>
    <w:rsid w:val="00A06514"/>
    <w:rsid w:val="00A13B51"/>
    <w:rsid w:val="00A252FA"/>
    <w:rsid w:val="00A302E1"/>
    <w:rsid w:val="00A40EBD"/>
    <w:rsid w:val="00A61288"/>
    <w:rsid w:val="00A65CF3"/>
    <w:rsid w:val="00A7503A"/>
    <w:rsid w:val="00A959B6"/>
    <w:rsid w:val="00AE3729"/>
    <w:rsid w:val="00AF380F"/>
    <w:rsid w:val="00B01EAD"/>
    <w:rsid w:val="00B67E00"/>
    <w:rsid w:val="00B75D33"/>
    <w:rsid w:val="00B900F7"/>
    <w:rsid w:val="00BB0093"/>
    <w:rsid w:val="00BB0320"/>
    <w:rsid w:val="00BD5AB3"/>
    <w:rsid w:val="00BE041E"/>
    <w:rsid w:val="00BE111A"/>
    <w:rsid w:val="00BE41C5"/>
    <w:rsid w:val="00C369B2"/>
    <w:rsid w:val="00C42FC3"/>
    <w:rsid w:val="00C55BAD"/>
    <w:rsid w:val="00C63F1D"/>
    <w:rsid w:val="00C63F88"/>
    <w:rsid w:val="00C85D54"/>
    <w:rsid w:val="00C96C1A"/>
    <w:rsid w:val="00CB0D63"/>
    <w:rsid w:val="00CC2FFE"/>
    <w:rsid w:val="00CD7557"/>
    <w:rsid w:val="00CE59D0"/>
    <w:rsid w:val="00CE6B4F"/>
    <w:rsid w:val="00D02142"/>
    <w:rsid w:val="00D5116A"/>
    <w:rsid w:val="00D63175"/>
    <w:rsid w:val="00D757FF"/>
    <w:rsid w:val="00D767B3"/>
    <w:rsid w:val="00D87398"/>
    <w:rsid w:val="00D95241"/>
    <w:rsid w:val="00D964C1"/>
    <w:rsid w:val="00DC1F22"/>
    <w:rsid w:val="00DD099B"/>
    <w:rsid w:val="00DD3304"/>
    <w:rsid w:val="00E15A2C"/>
    <w:rsid w:val="00E16AB9"/>
    <w:rsid w:val="00E228A5"/>
    <w:rsid w:val="00E672D4"/>
    <w:rsid w:val="00E80FA2"/>
    <w:rsid w:val="00E819CC"/>
    <w:rsid w:val="00E81C17"/>
    <w:rsid w:val="00E85823"/>
    <w:rsid w:val="00E87AF3"/>
    <w:rsid w:val="00EA0F11"/>
    <w:rsid w:val="00EB382E"/>
    <w:rsid w:val="00EB6778"/>
    <w:rsid w:val="00EC1EF3"/>
    <w:rsid w:val="00EC1FFD"/>
    <w:rsid w:val="00ED06DE"/>
    <w:rsid w:val="00ED748B"/>
    <w:rsid w:val="00ED7735"/>
    <w:rsid w:val="00EE3036"/>
    <w:rsid w:val="00EF35A9"/>
    <w:rsid w:val="00EF3B0F"/>
    <w:rsid w:val="00EF4791"/>
    <w:rsid w:val="00F073B6"/>
    <w:rsid w:val="00F2029F"/>
    <w:rsid w:val="00F21822"/>
    <w:rsid w:val="00F24F5E"/>
    <w:rsid w:val="00F2764A"/>
    <w:rsid w:val="00F53AFC"/>
    <w:rsid w:val="00F7784B"/>
    <w:rsid w:val="00F81DB7"/>
    <w:rsid w:val="00F8537E"/>
    <w:rsid w:val="00F97027"/>
    <w:rsid w:val="00FB7D61"/>
    <w:rsid w:val="00FE1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0531A"/>
  <w15:chartTrackingRefBased/>
  <w15:docId w15:val="{DD0C431E-2804-4E20-BE4B-183987A5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209"/>
    <w:pPr>
      <w:spacing w:after="14" w:line="247" w:lineRule="auto"/>
      <w:ind w:left="46" w:right="122" w:hanging="10"/>
      <w:jc w:val="both"/>
    </w:pPr>
    <w:rPr>
      <w:rFonts w:ascii="Calibri" w:eastAsiaTheme="minorEastAsia" w:hAnsi="Calibri" w:cs="Calibri"/>
      <w:color w:val="000000"/>
      <w:lang w:eastAsia="pl-PL"/>
    </w:rPr>
  </w:style>
  <w:style w:type="paragraph" w:styleId="Nagwek1">
    <w:name w:val="heading 1"/>
    <w:basedOn w:val="Normalny"/>
    <w:next w:val="Normalny"/>
    <w:link w:val="Nagwek1Znak"/>
    <w:uiPriority w:val="9"/>
    <w:qFormat/>
    <w:rsid w:val="003B1C48"/>
    <w:pPr>
      <w:keepNext/>
      <w:keepLines/>
      <w:spacing w:after="0" w:line="259" w:lineRule="auto"/>
      <w:ind w:left="1217" w:right="0" w:firstLine="0"/>
      <w:jc w:val="center"/>
      <w:outlineLvl w:val="0"/>
    </w:pPr>
    <w:rPr>
      <w:sz w:val="34"/>
    </w:rPr>
  </w:style>
  <w:style w:type="paragraph" w:styleId="Nagwek7">
    <w:name w:val="heading 7"/>
    <w:basedOn w:val="Normalny"/>
    <w:link w:val="Nagwek7Znak"/>
    <w:qFormat/>
    <w:rsid w:val="005F1976"/>
    <w:pPr>
      <w:spacing w:after="0" w:line="273" w:lineRule="auto"/>
      <w:ind w:left="0" w:right="0" w:firstLine="0"/>
      <w:jc w:val="left"/>
      <w:outlineLvl w:val="6"/>
    </w:pPr>
    <w:rPr>
      <w:rFonts w:ascii="Impact" w:eastAsia="Times New Roman" w:hAnsi="Impact" w:cs="Times New Roman"/>
      <w:color w:val="333300"/>
      <w:kern w:val="28"/>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1C48"/>
    <w:rPr>
      <w:rFonts w:ascii="Calibri" w:eastAsiaTheme="minorEastAsia" w:hAnsi="Calibri" w:cs="Calibri"/>
      <w:color w:val="000000"/>
      <w:sz w:val="34"/>
      <w:lang w:eastAsia="pl-PL"/>
    </w:rPr>
  </w:style>
  <w:style w:type="paragraph" w:styleId="Akapitzlist">
    <w:name w:val="List Paragraph"/>
    <w:basedOn w:val="Normalny"/>
    <w:uiPriority w:val="34"/>
    <w:qFormat/>
    <w:rsid w:val="003B1C48"/>
    <w:pPr>
      <w:ind w:left="720"/>
      <w:contextualSpacing/>
    </w:pPr>
  </w:style>
  <w:style w:type="table" w:customStyle="1" w:styleId="TableGrid">
    <w:name w:val="TableGrid"/>
    <w:rsid w:val="00FE1791"/>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59"/>
    <w:rsid w:val="00A1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F19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1976"/>
    <w:rPr>
      <w:rFonts w:ascii="Calibri" w:eastAsiaTheme="minorEastAsia" w:hAnsi="Calibri" w:cs="Calibri"/>
      <w:color w:val="000000"/>
      <w:lang w:eastAsia="pl-PL"/>
    </w:rPr>
  </w:style>
  <w:style w:type="paragraph" w:styleId="Stopka">
    <w:name w:val="footer"/>
    <w:basedOn w:val="Normalny"/>
    <w:link w:val="StopkaZnak"/>
    <w:uiPriority w:val="99"/>
    <w:unhideWhenUsed/>
    <w:rsid w:val="005F19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1976"/>
    <w:rPr>
      <w:rFonts w:ascii="Calibri" w:eastAsiaTheme="minorEastAsia" w:hAnsi="Calibri" w:cs="Calibri"/>
      <w:color w:val="000000"/>
      <w:lang w:eastAsia="pl-PL"/>
    </w:rPr>
  </w:style>
  <w:style w:type="character" w:customStyle="1" w:styleId="Nagwek7Znak">
    <w:name w:val="Nagłówek 7 Znak"/>
    <w:basedOn w:val="Domylnaczcionkaakapitu"/>
    <w:link w:val="Nagwek7"/>
    <w:rsid w:val="005F1976"/>
    <w:rPr>
      <w:rFonts w:ascii="Impact" w:eastAsia="Times New Roman" w:hAnsi="Impact" w:cs="Times New Roman"/>
      <w:color w:val="333300"/>
      <w:kern w:val="28"/>
      <w:sz w:val="18"/>
      <w:szCs w:val="24"/>
      <w:lang w:eastAsia="pl-PL"/>
    </w:rPr>
  </w:style>
  <w:style w:type="paragraph" w:styleId="Tekstdymka">
    <w:name w:val="Balloon Text"/>
    <w:basedOn w:val="Normalny"/>
    <w:link w:val="TekstdymkaZnak"/>
    <w:uiPriority w:val="99"/>
    <w:semiHidden/>
    <w:unhideWhenUsed/>
    <w:rsid w:val="00227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7A78"/>
    <w:rPr>
      <w:rFonts w:ascii="Segoe UI" w:eastAsiaTheme="minorEastAsia"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528E-B86D-455A-A0E2-0D64F261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Pages>
  <Words>3892</Words>
  <Characters>23354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185</cp:revision>
  <cp:lastPrinted>2023-05-10T12:19:00Z</cp:lastPrinted>
  <dcterms:created xsi:type="dcterms:W3CDTF">2023-05-03T06:33:00Z</dcterms:created>
  <dcterms:modified xsi:type="dcterms:W3CDTF">2023-05-10T12:49:00Z</dcterms:modified>
</cp:coreProperties>
</file>