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CB" w:rsidRPr="0088716E" w:rsidRDefault="0088716E" w:rsidP="000256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>UCHWAŁA NR X</w:t>
      </w:r>
      <w:r w:rsidR="00F54AB3">
        <w:rPr>
          <w:rFonts w:ascii="Times New Roman" w:hAnsi="Times New Roman" w:cs="Times New Roman"/>
          <w:b/>
          <w:sz w:val="24"/>
          <w:szCs w:val="24"/>
        </w:rPr>
        <w:t>L</w:t>
      </w:r>
      <w:r w:rsidRPr="0088716E">
        <w:rPr>
          <w:rFonts w:ascii="Times New Roman" w:hAnsi="Times New Roman" w:cs="Times New Roman"/>
          <w:b/>
          <w:sz w:val="24"/>
          <w:szCs w:val="24"/>
        </w:rPr>
        <w:t>II</w:t>
      </w:r>
      <w:r w:rsidR="00C363CB" w:rsidRPr="0088716E">
        <w:rPr>
          <w:rFonts w:ascii="Times New Roman" w:hAnsi="Times New Roman" w:cs="Times New Roman"/>
          <w:b/>
          <w:sz w:val="24"/>
          <w:szCs w:val="24"/>
        </w:rPr>
        <w:t>/</w:t>
      </w:r>
      <w:r w:rsidR="009B556F">
        <w:rPr>
          <w:rFonts w:ascii="Times New Roman" w:hAnsi="Times New Roman" w:cs="Times New Roman"/>
          <w:b/>
          <w:sz w:val="24"/>
          <w:szCs w:val="24"/>
        </w:rPr>
        <w:t>277</w:t>
      </w:r>
      <w:r w:rsidR="00C363CB" w:rsidRPr="0088716E">
        <w:rPr>
          <w:rFonts w:ascii="Times New Roman" w:hAnsi="Times New Roman" w:cs="Times New Roman"/>
          <w:b/>
          <w:sz w:val="24"/>
          <w:szCs w:val="24"/>
        </w:rPr>
        <w:t>/</w:t>
      </w:r>
      <w:r w:rsidRPr="0088716E">
        <w:rPr>
          <w:rFonts w:ascii="Times New Roman" w:hAnsi="Times New Roman" w:cs="Times New Roman"/>
          <w:b/>
          <w:sz w:val="24"/>
          <w:szCs w:val="24"/>
        </w:rPr>
        <w:t>2</w:t>
      </w:r>
      <w:r w:rsidR="00C363CB" w:rsidRPr="0088716E">
        <w:rPr>
          <w:rFonts w:ascii="Times New Roman" w:hAnsi="Times New Roman" w:cs="Times New Roman"/>
          <w:b/>
          <w:sz w:val="24"/>
          <w:szCs w:val="24"/>
        </w:rPr>
        <w:t>1</w:t>
      </w:r>
    </w:p>
    <w:p w:rsidR="00C363CB" w:rsidRPr="0088716E" w:rsidRDefault="00C363CB" w:rsidP="000256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C363CB" w:rsidRPr="0088716E" w:rsidRDefault="00C363CB" w:rsidP="000256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B556F">
        <w:rPr>
          <w:rFonts w:ascii="Times New Roman" w:hAnsi="Times New Roman" w:cs="Times New Roman"/>
          <w:b/>
          <w:sz w:val="24"/>
          <w:szCs w:val="24"/>
        </w:rPr>
        <w:t>15 grudnia</w:t>
      </w:r>
      <w:r w:rsidRPr="008871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716E" w:rsidRPr="0088716E">
        <w:rPr>
          <w:rFonts w:ascii="Times New Roman" w:hAnsi="Times New Roman" w:cs="Times New Roman"/>
          <w:b/>
          <w:sz w:val="24"/>
          <w:szCs w:val="24"/>
        </w:rPr>
        <w:t>2</w:t>
      </w:r>
      <w:r w:rsidRPr="0088716E">
        <w:rPr>
          <w:rFonts w:ascii="Times New Roman" w:hAnsi="Times New Roman" w:cs="Times New Roman"/>
          <w:b/>
          <w:sz w:val="24"/>
          <w:szCs w:val="24"/>
        </w:rPr>
        <w:t>1 r.</w:t>
      </w:r>
    </w:p>
    <w:p w:rsidR="00C363CB" w:rsidRPr="0088716E" w:rsidRDefault="00C363CB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73" w:rsidRDefault="00C363CB" w:rsidP="000256A0">
      <w:pPr>
        <w:pStyle w:val="Bezodstpw"/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>w sprawie</w:t>
      </w:r>
      <w:r w:rsidR="007E4C73">
        <w:rPr>
          <w:rFonts w:ascii="Times New Roman" w:hAnsi="Times New Roman" w:cs="Times New Roman"/>
          <w:b/>
          <w:sz w:val="24"/>
          <w:szCs w:val="24"/>
        </w:rPr>
        <w:t xml:space="preserve"> przyjęcia i</w:t>
      </w:r>
      <w:r w:rsidRPr="00887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6E" w:rsidRPr="0088716E">
        <w:rPr>
          <w:rStyle w:val="markedcontent"/>
          <w:rFonts w:ascii="Times New Roman" w:hAnsi="Times New Roman" w:cs="Times New Roman"/>
          <w:b/>
          <w:sz w:val="24"/>
          <w:szCs w:val="24"/>
        </w:rPr>
        <w:t>p</w:t>
      </w:r>
      <w:r w:rsidR="007E4C73">
        <w:rPr>
          <w:rStyle w:val="markedcontent"/>
          <w:rFonts w:ascii="Times New Roman" w:hAnsi="Times New Roman" w:cs="Times New Roman"/>
          <w:b/>
          <w:sz w:val="24"/>
          <w:szCs w:val="24"/>
        </w:rPr>
        <w:t>rzekazania</w:t>
      </w:r>
      <w:r w:rsidR="0088716E" w:rsidRPr="0088716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projektu </w:t>
      </w:r>
      <w:r w:rsidR="007E4C73">
        <w:rPr>
          <w:rStyle w:val="markedcontent"/>
          <w:rFonts w:ascii="Times New Roman" w:hAnsi="Times New Roman" w:cs="Times New Roman"/>
          <w:b/>
          <w:sz w:val="24"/>
          <w:szCs w:val="24"/>
        </w:rPr>
        <w:t>R</w:t>
      </w:r>
      <w:r w:rsidR="0088716E" w:rsidRPr="0088716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egulaminu dostarczania wody </w:t>
      </w:r>
      <w:r w:rsidR="007E4C73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="0088716E" w:rsidRPr="0088716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 odprowadzania ścieków </w:t>
      </w:r>
      <w:r w:rsidR="007E4C7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organowi regulacyjnemu do zaopiniowania </w:t>
      </w:r>
    </w:p>
    <w:p w:rsidR="00661F98" w:rsidRPr="0088716E" w:rsidRDefault="00661F98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6E" w:rsidRDefault="0088716E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Na podstawie art. 18 ust. 2 pkt 15</w:t>
      </w:r>
      <w:r w:rsidR="00AC1E97">
        <w:rPr>
          <w:rFonts w:ascii="Times New Roman" w:hAnsi="Times New Roman" w:cs="Times New Roman"/>
          <w:sz w:val="24"/>
          <w:szCs w:val="24"/>
        </w:rPr>
        <w:t xml:space="preserve"> ustawy z dnia 8 marca 1990 r.</w:t>
      </w:r>
      <w:r w:rsidRPr="0088716E">
        <w:rPr>
          <w:rFonts w:ascii="Times New Roman" w:hAnsi="Times New Roman" w:cs="Times New Roman"/>
          <w:sz w:val="24"/>
          <w:szCs w:val="24"/>
        </w:rPr>
        <w:t xml:space="preserve"> o samorządzie gmi</w:t>
      </w:r>
      <w:r>
        <w:rPr>
          <w:rFonts w:ascii="Times New Roman" w:hAnsi="Times New Roman" w:cs="Times New Roman"/>
          <w:sz w:val="24"/>
          <w:szCs w:val="24"/>
        </w:rPr>
        <w:t xml:space="preserve">nnym </w:t>
      </w:r>
      <w:r w:rsidR="00AC1E97">
        <w:rPr>
          <w:rFonts w:ascii="Times New Roman" w:hAnsi="Times New Roman" w:cs="Times New Roman"/>
          <w:sz w:val="24"/>
          <w:szCs w:val="24"/>
        </w:rPr>
        <w:br/>
      </w:r>
      <w:r w:rsidR="00F54AB3">
        <w:rPr>
          <w:rFonts w:ascii="Times New Roman" w:hAnsi="Times New Roman" w:cs="Times New Roman"/>
          <w:sz w:val="24"/>
          <w:szCs w:val="24"/>
        </w:rPr>
        <w:t>(Dz. U. z 2020 r. poz. 1372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88716E">
        <w:rPr>
          <w:rFonts w:ascii="Times New Roman" w:hAnsi="Times New Roman" w:cs="Times New Roman"/>
          <w:sz w:val="24"/>
          <w:szCs w:val="24"/>
        </w:rPr>
        <w:t>) oraz art. 19 ust. 1 us</w:t>
      </w:r>
      <w:r>
        <w:rPr>
          <w:rFonts w:ascii="Times New Roman" w:hAnsi="Times New Roman" w:cs="Times New Roman"/>
          <w:sz w:val="24"/>
          <w:szCs w:val="24"/>
        </w:rPr>
        <w:t xml:space="preserve">tawy z dnia 7 czerwca 2001 r.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88716E">
        <w:rPr>
          <w:rFonts w:ascii="Times New Roman" w:hAnsi="Times New Roman" w:cs="Times New Roman"/>
          <w:sz w:val="24"/>
          <w:szCs w:val="24"/>
        </w:rPr>
        <w:t xml:space="preserve">zbiorowym zaopatrzeniu w wodę i zbiorowym odprowadzaniu ścieków (Dz. U. z 2020 r. </w:t>
      </w:r>
      <w:r w:rsidR="00AC1E97">
        <w:rPr>
          <w:rFonts w:ascii="Times New Roman" w:hAnsi="Times New Roman" w:cs="Times New Roman"/>
          <w:sz w:val="24"/>
          <w:szCs w:val="24"/>
        </w:rPr>
        <w:br/>
      </w:r>
      <w:r w:rsidRPr="0088716E">
        <w:rPr>
          <w:rFonts w:ascii="Times New Roman" w:hAnsi="Times New Roman" w:cs="Times New Roman"/>
          <w:sz w:val="24"/>
          <w:szCs w:val="24"/>
        </w:rPr>
        <w:t xml:space="preserve">poz. 2028) Rada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88716E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88716E" w:rsidRDefault="0088716E" w:rsidP="0088716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 1</w:t>
      </w:r>
    </w:p>
    <w:p w:rsidR="0088716E" w:rsidRDefault="007E4C73" w:rsidP="007E4C7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projekt Regulaminu dostarczania wody i odprowadzania ścieków na terenie Gminy Gorzyce przyjętego Uchwałą Nr X</w:t>
      </w:r>
      <w:r w:rsidR="00F54A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II/</w:t>
      </w:r>
      <w:r w:rsidR="009B556F"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/21 Rady Gminy Gorzyce </w:t>
      </w:r>
      <w:r w:rsidR="009B55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B556F">
        <w:rPr>
          <w:rFonts w:ascii="Times New Roman" w:hAnsi="Times New Roman" w:cs="Times New Roman"/>
          <w:sz w:val="24"/>
          <w:szCs w:val="24"/>
        </w:rPr>
        <w:t xml:space="preserve">15 grudnia </w:t>
      </w:r>
      <w:r>
        <w:rPr>
          <w:rFonts w:ascii="Times New Roman" w:hAnsi="Times New Roman" w:cs="Times New Roman"/>
          <w:sz w:val="24"/>
          <w:szCs w:val="24"/>
        </w:rPr>
        <w:t>2021 r., na podstawie projektu opracowanego przez Zakład Gospodarki Komunalnej w Gorzycach.</w:t>
      </w:r>
    </w:p>
    <w:p w:rsidR="007E4C73" w:rsidRDefault="007E4C73" w:rsidP="007E4C7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Regulaminu dostarczania wody i odprowadzania ścieków na terenie Gminy Gorzyce przekazuje się do Dyrektora Zarządu Gospodarki Wodnej w Rzeszowie Państwowego Gospodarstwa Wodnego Wody Polskie, celem jego zaopiniowania.</w:t>
      </w:r>
    </w:p>
    <w:p w:rsidR="007E4C73" w:rsidRDefault="007E4C73" w:rsidP="007E4C7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Regulaminu dostarczania wody i odprowadzania ścieków na terenie Gminy Gorzyce stanowi załącznik do uchwały.</w:t>
      </w:r>
    </w:p>
    <w:p w:rsidR="0088716E" w:rsidRDefault="0088716E" w:rsidP="0088716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8716E" w:rsidRDefault="0088716E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</w:t>
      </w:r>
      <w:r w:rsidRPr="0088716E">
        <w:rPr>
          <w:rFonts w:ascii="Times New Roman" w:hAnsi="Times New Roman" w:cs="Times New Roman"/>
          <w:sz w:val="24"/>
          <w:szCs w:val="24"/>
        </w:rPr>
        <w:t>.</w:t>
      </w:r>
    </w:p>
    <w:p w:rsidR="0088716E" w:rsidRDefault="0088716E" w:rsidP="0088716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236FF" w:rsidRPr="0088716E" w:rsidRDefault="0088716E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236FF" w:rsidRPr="0088716E" w:rsidRDefault="00E236FF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FF" w:rsidRPr="0088716E" w:rsidRDefault="00E236FF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FF" w:rsidRPr="0088716E" w:rsidRDefault="00E236FF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FF" w:rsidRPr="0088716E" w:rsidRDefault="00E236FF" w:rsidP="009B556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6FF" w:rsidRDefault="00E236FF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B3" w:rsidRPr="0088716E" w:rsidRDefault="00F54AB3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AB3" w:rsidRPr="0088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7D6F"/>
    <w:multiLevelType w:val="hybridMultilevel"/>
    <w:tmpl w:val="84E0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664E"/>
    <w:multiLevelType w:val="hybridMultilevel"/>
    <w:tmpl w:val="17B0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603"/>
    <w:multiLevelType w:val="hybridMultilevel"/>
    <w:tmpl w:val="884C59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D"/>
    <w:rsid w:val="000256A0"/>
    <w:rsid w:val="0003796D"/>
    <w:rsid w:val="002F6BE8"/>
    <w:rsid w:val="003F27D5"/>
    <w:rsid w:val="00661F98"/>
    <w:rsid w:val="00784F85"/>
    <w:rsid w:val="007E261F"/>
    <w:rsid w:val="007E4C73"/>
    <w:rsid w:val="0088716E"/>
    <w:rsid w:val="00990173"/>
    <w:rsid w:val="009B556F"/>
    <w:rsid w:val="00AC1E97"/>
    <w:rsid w:val="00C363CB"/>
    <w:rsid w:val="00D0077E"/>
    <w:rsid w:val="00D94AF4"/>
    <w:rsid w:val="00DC7882"/>
    <w:rsid w:val="00E236FF"/>
    <w:rsid w:val="00E3525E"/>
    <w:rsid w:val="00F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DB260-1917-4197-8783-F4F9E8A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3796D"/>
  </w:style>
  <w:style w:type="paragraph" w:styleId="Tekstdymka">
    <w:name w:val="Balloon Text"/>
    <w:basedOn w:val="Normalny"/>
    <w:link w:val="TekstdymkaZnak"/>
    <w:uiPriority w:val="99"/>
    <w:semiHidden/>
    <w:unhideWhenUsed/>
    <w:rsid w:val="0078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363CB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8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</cp:revision>
  <cp:lastPrinted>2021-12-16T09:13:00Z</cp:lastPrinted>
  <dcterms:created xsi:type="dcterms:W3CDTF">2021-12-16T09:13:00Z</dcterms:created>
  <dcterms:modified xsi:type="dcterms:W3CDTF">2021-12-16T09:13:00Z</dcterms:modified>
</cp:coreProperties>
</file>