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4DC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A14DC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przyjęcia „Strategii Rozwiązywania Problemów Społecznych na lata 2022-2026” Gminy; </w:t>
      </w:r>
    </w:p>
    <w:p w:rsidR="00684684" w:rsidRDefault="00A14DC2" w:rsidP="00684684">
      <w:pPr>
        <w:spacing w:after="240"/>
        <w:rPr>
          <w:rFonts w:ascii="Segoe UI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A14DC2" w:rsidP="00684684">
      <w:pPr>
        <w:spacing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Głosowanie zakończono w </w:t>
      </w:r>
      <w:r>
        <w:rPr>
          <w:rFonts w:ascii="Segoe UI" w:hAnsi="Segoe UI" w:cs="Segoe UI"/>
        </w:rPr>
        <w:t>dniu: 17 listopada 2021, o godz. 14:37</w:t>
      </w:r>
    </w:p>
    <w:p w:rsidR="00000000" w:rsidRDefault="00A14DC2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2021-11-19 08:00:01</w:t>
      </w:r>
      <w:r>
        <w:rPr>
          <w:rFonts w:ascii="Segoe UI" w:eastAsia="Times New Roman" w:hAnsi="Segoe UI" w:cs="Segoe UI"/>
        </w:rPr>
        <w:t xml:space="preserve"> </w:t>
      </w:r>
    </w:p>
    <w:p w:rsidR="00684684" w:rsidRDefault="00684684">
      <w:pPr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684684" w:rsidRDefault="00684684" w:rsidP="0068468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684684" w:rsidRDefault="00684684" w:rsidP="0068468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wyboru metody ustalenia opłaty za gospodarowanie odpadami komunalnymi oraz ustalenia wysokości tej opłaty;</w:t>
      </w:r>
    </w:p>
    <w:p w:rsidR="00684684" w:rsidRDefault="00684684" w:rsidP="0068468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2,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>Tomasz Dziorek, Bronisława Kochowska</w:t>
      </w:r>
      <w:r>
        <w:rPr>
          <w:rFonts w:ascii="Segoe UI" w:eastAsia="Times New Roman" w:hAnsi="Segoe UI" w:cs="Segoe UI"/>
        </w:rPr>
        <w:br/>
      </w:r>
    </w:p>
    <w:p w:rsidR="00684684" w:rsidRDefault="00684684" w:rsidP="0068468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2021, o godz. 14:50</w:t>
      </w:r>
    </w:p>
    <w:p w:rsidR="00684684" w:rsidRDefault="00684684" w:rsidP="0068468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2021-11-19 08:01:10</w:t>
      </w:r>
      <w:r>
        <w:rPr>
          <w:rFonts w:ascii="Segoe UI" w:eastAsia="Times New Roman" w:hAnsi="Segoe UI" w:cs="Segoe UI"/>
        </w:rPr>
        <w:t xml:space="preserve"> </w:t>
      </w:r>
    </w:p>
    <w:p w:rsidR="00684684" w:rsidRDefault="00684684">
      <w:pPr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684684" w:rsidRDefault="00684684" w:rsidP="0068468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684684" w:rsidRDefault="00684684" w:rsidP="0068468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pokrycia części kosztów gospodarowania odpadami komunalnymi z dochodów własnych niepochodzących z pobranej opłaty za gospodarowanie odpadami komunalnymi.</w:t>
      </w:r>
    </w:p>
    <w:p w:rsidR="00684684" w:rsidRDefault="00684684" w:rsidP="0068468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684684" w:rsidRDefault="00684684" w:rsidP="0068468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2021, o godz. 14:52</w:t>
      </w:r>
    </w:p>
    <w:p w:rsidR="00684684" w:rsidRDefault="00684684" w:rsidP="0068468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2021-11-19 08:01:29</w:t>
      </w:r>
      <w:r>
        <w:rPr>
          <w:rFonts w:ascii="Segoe UI" w:eastAsia="Times New Roman" w:hAnsi="Segoe UI" w:cs="Segoe UI"/>
        </w:rPr>
        <w:t xml:space="preserve"> </w:t>
      </w:r>
    </w:p>
    <w:p w:rsidR="00684684" w:rsidRDefault="00684684">
      <w:pPr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684684" w:rsidRDefault="00684684" w:rsidP="0068468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684684" w:rsidRDefault="00684684" w:rsidP="0068468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wyrażenia zgody na przedłużenie umowy dzierżawy na okres kolejnych 5 lat w trybie bezprzetargowym; </w:t>
      </w:r>
    </w:p>
    <w:p w:rsidR="00684684" w:rsidRDefault="00684684" w:rsidP="0068468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684684" w:rsidRDefault="00684684" w:rsidP="0068468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2021, o godz. 14:53</w:t>
      </w:r>
    </w:p>
    <w:p w:rsidR="00684684" w:rsidRDefault="00684684" w:rsidP="0068468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2021-11-19 08:01:48</w:t>
      </w:r>
      <w:r>
        <w:rPr>
          <w:rFonts w:ascii="Segoe UI" w:eastAsia="Times New Roman" w:hAnsi="Segoe UI" w:cs="Segoe UI"/>
        </w:rPr>
        <w:t xml:space="preserve"> </w:t>
      </w:r>
    </w:p>
    <w:p w:rsidR="00684684" w:rsidRDefault="00684684">
      <w:pPr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684684" w:rsidRDefault="00684684" w:rsidP="0068468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684684" w:rsidRDefault="00684684" w:rsidP="0068468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określenia wysokości stawek podatku od środków transportowych na rok 2022;</w:t>
      </w:r>
    </w:p>
    <w:p w:rsidR="00684684" w:rsidRDefault="00684684" w:rsidP="0068468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684684" w:rsidRDefault="00684684" w:rsidP="0068468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2021, o godz. 14:55</w:t>
      </w:r>
    </w:p>
    <w:p w:rsidR="00684684" w:rsidRDefault="00684684" w:rsidP="0068468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2021-11-19 08:02:03</w:t>
      </w:r>
      <w:r>
        <w:rPr>
          <w:rFonts w:ascii="Segoe UI" w:eastAsia="Times New Roman" w:hAnsi="Segoe UI" w:cs="Segoe UI"/>
        </w:rPr>
        <w:t xml:space="preserve"> </w:t>
      </w:r>
    </w:p>
    <w:p w:rsidR="00684684" w:rsidRDefault="00684684">
      <w:pPr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684684" w:rsidRDefault="00684684" w:rsidP="0068468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684684" w:rsidRDefault="00684684" w:rsidP="0068468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obniżenia średniej ceny skupu żyta przyjmowanej jako podstawa obliczenia podatku rolnego na obszarze Gminy Gorzyce w 2022 roku;</w:t>
      </w:r>
    </w:p>
    <w:p w:rsidR="00684684" w:rsidRDefault="00684684" w:rsidP="0068468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684684" w:rsidRDefault="00684684" w:rsidP="0068468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2021, o godz. 14:58</w:t>
      </w:r>
    </w:p>
    <w:p w:rsidR="00684684" w:rsidRDefault="00684684" w:rsidP="0068468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2021-11-19 08:02:22</w:t>
      </w:r>
      <w:r>
        <w:rPr>
          <w:rFonts w:ascii="Segoe UI" w:eastAsia="Times New Roman" w:hAnsi="Segoe UI" w:cs="Segoe UI"/>
        </w:rPr>
        <w:t xml:space="preserve"> </w:t>
      </w:r>
    </w:p>
    <w:p w:rsidR="00684684" w:rsidRDefault="00684684">
      <w:pPr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684684" w:rsidRDefault="00684684" w:rsidP="0068468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684684" w:rsidRDefault="00684684" w:rsidP="0068468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określenia wysokości stawek podatku od nieruchomości;</w:t>
      </w:r>
    </w:p>
    <w:p w:rsidR="00684684" w:rsidRDefault="00684684" w:rsidP="0068468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2,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(2)</w:t>
      </w:r>
      <w:r>
        <w:rPr>
          <w:rFonts w:ascii="Segoe UI" w:eastAsia="Times New Roman" w:hAnsi="Segoe UI" w:cs="Segoe UI"/>
        </w:rPr>
        <w:br/>
        <w:t>Tomasz Dziorek, Bronisława Kochowska</w:t>
      </w:r>
      <w:r>
        <w:rPr>
          <w:rFonts w:ascii="Segoe UI" w:eastAsia="Times New Roman" w:hAnsi="Segoe UI" w:cs="Segoe UI"/>
        </w:rPr>
        <w:br/>
      </w:r>
    </w:p>
    <w:p w:rsidR="00684684" w:rsidRDefault="00684684" w:rsidP="0068468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2021, o godz. 15:02</w:t>
      </w:r>
    </w:p>
    <w:p w:rsidR="00684684" w:rsidRDefault="00684684" w:rsidP="0068468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2021-11-19 08:02:40</w:t>
      </w:r>
      <w:r>
        <w:rPr>
          <w:rFonts w:ascii="Segoe UI" w:eastAsia="Times New Roman" w:hAnsi="Segoe UI" w:cs="Segoe UI"/>
        </w:rPr>
        <w:t xml:space="preserve"> </w:t>
      </w:r>
    </w:p>
    <w:p w:rsidR="00684684" w:rsidRDefault="00684684">
      <w:pPr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684684" w:rsidRDefault="00684684" w:rsidP="0068468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684684" w:rsidRDefault="00684684" w:rsidP="0068468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ustalenia wynagrodzenia Wójta Gminy Gorzyce;</w:t>
      </w:r>
    </w:p>
    <w:p w:rsidR="00684684" w:rsidRDefault="00684684" w:rsidP="0068468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2,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(2)</w:t>
      </w:r>
      <w:r>
        <w:rPr>
          <w:rFonts w:ascii="Segoe UI" w:eastAsia="Times New Roman" w:hAnsi="Segoe UI" w:cs="Segoe UI"/>
        </w:rPr>
        <w:br/>
        <w:t>Tomasz Dziorek, Bronisława Kochowska</w:t>
      </w:r>
      <w:r>
        <w:rPr>
          <w:rFonts w:ascii="Segoe UI" w:eastAsia="Times New Roman" w:hAnsi="Segoe UI" w:cs="Segoe UI"/>
        </w:rPr>
        <w:br/>
      </w:r>
    </w:p>
    <w:p w:rsidR="00684684" w:rsidRDefault="00684684" w:rsidP="0068468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2021, o godz. 15:10</w:t>
      </w:r>
    </w:p>
    <w:p w:rsidR="00684684" w:rsidRDefault="00684684" w:rsidP="0068468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2021-11-19 08:02:57</w:t>
      </w:r>
      <w:r>
        <w:rPr>
          <w:rFonts w:ascii="Segoe UI" w:eastAsia="Times New Roman" w:hAnsi="Segoe UI" w:cs="Segoe UI"/>
        </w:rPr>
        <w:t xml:space="preserve"> </w:t>
      </w:r>
    </w:p>
    <w:p w:rsidR="00684684" w:rsidRDefault="00684684">
      <w:pPr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684684">
      <w:pPr>
        <w:pStyle w:val="Nagwek1"/>
        <w:rPr>
          <w:rFonts w:ascii="Segoe UI" w:eastAsia="Times New Roman" w:hAnsi="Segoe UI" w:cs="Segoe UI"/>
        </w:rPr>
      </w:pPr>
    </w:p>
    <w:p w:rsidR="00684684" w:rsidRDefault="00684684" w:rsidP="0068468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684684" w:rsidRDefault="00684684" w:rsidP="0068468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ustalenia zasad przyznawania i wysokości diet oraz należności z tytułu zwrotu kosztów podróży służbowych dla radnych Rady Gminy Gorzyce;</w:t>
      </w:r>
    </w:p>
    <w:p w:rsidR="00684684" w:rsidRDefault="00684684" w:rsidP="0068468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4,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(4)</w:t>
      </w:r>
      <w:r>
        <w:rPr>
          <w:rFonts w:ascii="Segoe UI" w:eastAsia="Times New Roman" w:hAnsi="Segoe UI" w:cs="Segoe UI"/>
        </w:rPr>
        <w:br/>
        <w:t>Tomasz Dziorek, Bronisława Kochowska, Marcin Krzemiński, Robert Pasieczny</w:t>
      </w:r>
      <w:r>
        <w:rPr>
          <w:rFonts w:ascii="Segoe UI" w:eastAsia="Times New Roman" w:hAnsi="Segoe UI" w:cs="Segoe UI"/>
        </w:rPr>
        <w:br/>
      </w:r>
    </w:p>
    <w:p w:rsidR="00684684" w:rsidRDefault="00684684" w:rsidP="0068468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2021, o godz. 15:20</w:t>
      </w:r>
    </w:p>
    <w:p w:rsidR="00684684" w:rsidRDefault="00684684" w:rsidP="0068468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2021-11-19 08:03:31</w:t>
      </w:r>
      <w:r>
        <w:rPr>
          <w:rFonts w:ascii="Segoe UI" w:eastAsia="Times New Roman" w:hAnsi="Segoe UI" w:cs="Segoe UI"/>
        </w:rPr>
        <w:t xml:space="preserve"> </w:t>
      </w:r>
    </w:p>
    <w:p w:rsidR="00684684" w:rsidRDefault="00684684">
      <w:pPr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A14DC2" w:rsidRDefault="00A14DC2" w:rsidP="00A14DC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ustalenia zasad przysługiwania diet przewodniczącym organów wykonawczych jednostek pomocniczych Gminy Gorzyce;</w:t>
      </w:r>
    </w:p>
    <w:p w:rsidR="00A14DC2" w:rsidRDefault="00A14DC2" w:rsidP="00A14DC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A14DC2" w:rsidRDefault="00A14DC2" w:rsidP="00A14DC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2021, o godz. 15:35</w:t>
      </w:r>
    </w:p>
    <w:p w:rsidR="00A14DC2" w:rsidRDefault="00A14DC2" w:rsidP="00A14DC2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2021-11-19 08:03:47</w:t>
      </w:r>
      <w:r>
        <w:rPr>
          <w:rFonts w:ascii="Segoe UI" w:eastAsia="Times New Roman" w:hAnsi="Segoe UI" w:cs="Segoe UI"/>
        </w:rPr>
        <w:t xml:space="preserve"> </w:t>
      </w:r>
    </w:p>
    <w:p w:rsidR="00A14DC2" w:rsidRDefault="00A14DC2">
      <w:pPr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A14DC2" w:rsidRDefault="00A14DC2" w:rsidP="00A14DC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2021 rok;</w:t>
      </w:r>
    </w:p>
    <w:p w:rsidR="00A14DC2" w:rsidRDefault="00A14DC2" w:rsidP="00A14DC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A14DC2" w:rsidRDefault="00A14DC2" w:rsidP="00A14DC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2021, o godz. 15:57</w:t>
      </w:r>
    </w:p>
    <w:p w:rsidR="00A14DC2" w:rsidRDefault="00A14DC2" w:rsidP="00A14DC2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2021-11-19 08:04:21</w:t>
      </w:r>
      <w:r>
        <w:rPr>
          <w:rFonts w:ascii="Segoe UI" w:eastAsia="Times New Roman" w:hAnsi="Segoe UI" w:cs="Segoe UI"/>
        </w:rPr>
        <w:t xml:space="preserve"> </w:t>
      </w:r>
    </w:p>
    <w:p w:rsidR="00A14DC2" w:rsidRDefault="00A14DC2">
      <w:pPr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</w:p>
    <w:p w:rsidR="00A14DC2" w:rsidRDefault="00A14DC2" w:rsidP="00A14DC2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lastRenderedPageBreak/>
        <w:t>Wyniki głosowania</w:t>
      </w:r>
    </w:p>
    <w:p w:rsidR="00A14DC2" w:rsidRDefault="00A14DC2" w:rsidP="00A14DC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zmieniająca uchwałę w sprawie Wieloletniej Prognozy Finansowej Gminy Gorzyce na lata 2021-2037;</w:t>
      </w:r>
    </w:p>
    <w:p w:rsidR="00A14DC2" w:rsidRDefault="00A14DC2" w:rsidP="00A14DC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A14DC2" w:rsidRDefault="00A14DC2" w:rsidP="00A14DC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listopada 2021, o godz. 16:01</w:t>
      </w:r>
    </w:p>
    <w:p w:rsidR="00A14DC2" w:rsidRDefault="00A14DC2" w:rsidP="00A14DC2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2021-11-19 08:04:35</w:t>
      </w:r>
      <w:r>
        <w:rPr>
          <w:rFonts w:ascii="Segoe UI" w:eastAsia="Times New Roman" w:hAnsi="Segoe UI" w:cs="Segoe UI"/>
        </w:rPr>
        <w:t xml:space="preserve"> </w:t>
      </w:r>
    </w:p>
    <w:p w:rsidR="00A14DC2" w:rsidRDefault="00A14DC2">
      <w:pPr>
        <w:rPr>
          <w:rFonts w:ascii="Segoe UI" w:eastAsia="Times New Roman" w:hAnsi="Segoe UI" w:cs="Segoe UI"/>
        </w:rPr>
      </w:pPr>
    </w:p>
    <w:sectPr w:rsidR="00A1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84684"/>
    <w:rsid w:val="00684684"/>
    <w:rsid w:val="00A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518BF-9A2D-462B-B3AC-3240DC1C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2021-11-19T07:20:00Z</dcterms:created>
  <dcterms:modified xsi:type="dcterms:W3CDTF">2021-11-19T07:20:00Z</dcterms:modified>
</cp:coreProperties>
</file>