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8A" w:rsidRPr="0030008A" w:rsidRDefault="0030008A" w:rsidP="00616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FE2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XXXIX/2</w:t>
      </w:r>
      <w:bookmarkStart w:id="0" w:name="_GoBack"/>
      <w:bookmarkEnd w:id="0"/>
      <w:r w:rsidR="00616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50/21</w:t>
      </w:r>
    </w:p>
    <w:p w:rsidR="0030008A" w:rsidRPr="0030008A" w:rsidRDefault="0030008A" w:rsidP="006168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GORZYCE</w:t>
      </w:r>
    </w:p>
    <w:p w:rsidR="0030008A" w:rsidRPr="0030008A" w:rsidRDefault="0030008A" w:rsidP="006168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6168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września 2021 r.</w:t>
      </w:r>
    </w:p>
    <w:p w:rsidR="0030008A" w:rsidRPr="0030008A" w:rsidRDefault="0030008A" w:rsidP="0061687B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6168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nadania nazwy </w:t>
      </w:r>
      <w:r w:rsidR="004D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Adama Krzemińskiego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ulicy położonej w </w:t>
      </w:r>
      <w:r w:rsidR="00036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środkowo</w:t>
      </w:r>
      <w:r w:rsidR="004D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-zachodniej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 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miejscowości </w:t>
      </w:r>
      <w:r w:rsidR="004D6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Gorzyce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Gorzyce.</w:t>
      </w:r>
    </w:p>
    <w:p w:rsidR="0030008A" w:rsidRPr="0030008A" w:rsidRDefault="0030008A" w:rsidP="0061687B">
      <w:pPr>
        <w:widowControl w:val="0"/>
        <w:autoSpaceDE w:val="0"/>
        <w:autoSpaceDN w:val="0"/>
        <w:adjustRightInd w:val="0"/>
        <w:spacing w:after="0" w:line="360" w:lineRule="auto"/>
        <w:ind w:right="10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61687B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0008A" w:rsidRPr="0030008A" w:rsidRDefault="0030008A" w:rsidP="0061687B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ds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t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wie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1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u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st.</w:t>
      </w:r>
      <w:r w:rsidRPr="0030008A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pl-PL"/>
        </w:rPr>
        <w:t xml:space="preserve"> </w:t>
      </w:r>
      <w:r w:rsidR="009575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pkt 13</w:t>
      </w:r>
      <w:r w:rsidRPr="003000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i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m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c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1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9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9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> 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am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rz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ą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d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zie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gm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i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nn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y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="005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B04E3F">
        <w:rPr>
          <w:rFonts w:ascii="Times New Roman" w:eastAsia="Arial Unicode MS" w:hAnsi="Times New Roman" w:cs="Times New Roman"/>
          <w:sz w:val="24"/>
          <w:szCs w:val="24"/>
          <w:lang w:eastAsia="pl-PL"/>
        </w:rPr>
        <w:t>Dz. U. z 2021</w:t>
      </w:r>
      <w:r w:rsidR="0095750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r. poz. </w:t>
      </w:r>
      <w:r w:rsidR="00B04E3F">
        <w:rPr>
          <w:rFonts w:ascii="Times New Roman" w:eastAsia="Arial Unicode MS" w:hAnsi="Times New Roman" w:cs="Times New Roman"/>
          <w:sz w:val="24"/>
          <w:szCs w:val="24"/>
          <w:lang w:eastAsia="pl-PL"/>
        </w:rPr>
        <w:t>1372</w:t>
      </w:r>
      <w:r w:rsidR="00201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ze </w:t>
      </w:r>
      <w:r w:rsidRPr="0030008A">
        <w:rPr>
          <w:rFonts w:ascii="Times New Roman" w:eastAsia="Arial Unicode MS" w:hAnsi="Times New Roman" w:cs="Times New Roman"/>
          <w:sz w:val="24"/>
          <w:szCs w:val="24"/>
          <w:lang w:eastAsia="pl-PL"/>
        </w:rPr>
        <w:t>zm.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) oraz art. 8 pkt 1a) ustawy z dnia 21 marca 1985 r. </w:t>
      </w:r>
      <w:r w:rsidR="005C70A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br/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o drogach publicznych (</w:t>
      </w:r>
      <w:proofErr w:type="spellStart"/>
      <w:r w:rsidR="005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B04E3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Dz. U. z 2021</w:t>
      </w:r>
      <w:r w:rsidR="005C70A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r., poz. </w:t>
      </w:r>
      <w:r w:rsidR="00B04E3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1376</w:t>
      </w:r>
      <w:r w:rsidR="002011A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ze 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zm.),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Gminy uch</w:t>
      </w:r>
      <w:r w:rsidRPr="003000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w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ala, co nas</w:t>
      </w:r>
      <w:r w:rsidRPr="0030008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t</w:t>
      </w:r>
      <w:r w:rsidRPr="003000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ę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puje:</w:t>
      </w:r>
    </w:p>
    <w:p w:rsidR="0030008A" w:rsidRPr="0030008A" w:rsidRDefault="0030008A" w:rsidP="006168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616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F6285" w:rsidRDefault="0030008A" w:rsidP="0061687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</w:t>
      </w:r>
      <w:r w:rsid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</w:t>
      </w:r>
      <w:r w:rsidR="00823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gminnej nr 100154R </w:t>
      </w:r>
      <w:r w:rsid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zlokalizowanej na działkach o numerach ewidencyjnych</w:t>
      </w:r>
      <w:r w:rsidR="008230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1484/3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0,0102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2444/2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0,0436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1478/5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0,0194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1506/1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0,0106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1507/1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0,0040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1477/2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0,0057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1730/2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0,0865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1692/5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0,1870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1692/7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0,0391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1616/2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0,1072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1498/1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0,0242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1646/2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0,0622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1619/2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0,0834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1620/2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0,0197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1618/4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0,0446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1486/4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0,0141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1485/1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0,0083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7F6285" w:rsidRDefault="007F6285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1494/1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0,0213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1615/2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0,0184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0,0347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1508/1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0,0148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1501/1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0,0086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1503/3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0,0079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1504/3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0,0069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1630/2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0,0520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1499/1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0,0665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1642/2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0,0387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1654/1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0,0230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1651/2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0,0510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1658/1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0,0922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1676/4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0,0292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1623/2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0,0233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1640/2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0,0639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1733/2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0,0292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1621/2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0,0198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1487/5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0,0165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1679/2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0,0279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2454/7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0,0823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1677/1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0,0902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1659/2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0,1553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1732/2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0,0292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1688/2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0,0161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6D5A7F" w:rsidRDefault="006D5A7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1687/2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0,0081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D16E80" w:rsidRDefault="00AF7F5F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1685/2 </w:t>
      </w:r>
      <w:r w:rsidR="00D16E80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D16E80">
        <w:rPr>
          <w:rFonts w:ascii="Times New Roman" w:eastAsia="Times New Roman" w:hAnsi="Times New Roman" w:cs="Times New Roman"/>
          <w:sz w:val="24"/>
          <w:szCs w:val="24"/>
          <w:lang w:eastAsia="pl-PL"/>
        </w:rPr>
        <w:t>0,0483</w:t>
      </w:r>
      <w:r w:rsidR="00D16E80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="00D1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16E80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 w:rsidR="00D1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D16E80" w:rsidRDefault="00D16E80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1680/2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0,0303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D16E80" w:rsidRDefault="00D16E80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1622/2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0,0216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D16E80" w:rsidRDefault="00D16E80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2455/2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0,0882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D16E80" w:rsidRDefault="00D16E80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2454/10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0,0152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D16E80" w:rsidRDefault="00D16E80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2454/12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0,0924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D16E80" w:rsidRDefault="00D16E80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1612/2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0,0202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1731/2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0,0385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1683/2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0,0615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1678/2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0,0506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1552/1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0,0290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1645/2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0,0302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1497/1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0,0187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2447/1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0,3467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1641/2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0,0413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1639/2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0,0186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1644/6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0,0315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1655/2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0,2530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1686/2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0,0225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1689/2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0,0036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1476/12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0,0377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1476/13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0,0369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1476/14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0,0173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1496/4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0,0287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1496/6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0,0041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1734/4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0,0536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1735/4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0,0073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1736/6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0,0072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2448/3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0,0994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2454/3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0,0304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1476/1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0,0582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A80102" w:rsidRDefault="00A80102" w:rsidP="006168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1650/8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0,0219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TB1T/00040555/8</w:t>
      </w:r>
    </w:p>
    <w:p w:rsidR="0030008A" w:rsidRDefault="002011A4" w:rsidP="006168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</w:t>
      </w:r>
      <w:r w:rsidR="00B04E3F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</w:t>
      </w:r>
      <w:r w:rsidR="00187632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6B0C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331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08A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nazwę: </w:t>
      </w:r>
      <w:r w:rsidR="005D0AF0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0008A" w:rsidRPr="007F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30008A" w:rsidRPr="007F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C90" w:rsidRPr="004F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Jana Adama </w:t>
      </w:r>
      <w:r w:rsidR="00B04E3F" w:rsidRPr="004F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Krzemińskiego</w:t>
      </w:r>
      <w:r w:rsidR="0003601A" w:rsidRPr="004F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0008A" w:rsidRPr="0030008A" w:rsidRDefault="0030008A" w:rsidP="0061687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Usytuowanie oraz przebieg ulicy, o której mowa w  ust. 1, oznaczono na załączniku graficznym do niniejszej uchwały.</w:t>
      </w:r>
    </w:p>
    <w:p w:rsidR="0030008A" w:rsidRPr="0030008A" w:rsidRDefault="0030008A" w:rsidP="00616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0008A" w:rsidRPr="0030008A" w:rsidRDefault="0030008A" w:rsidP="006168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</w:p>
    <w:p w:rsidR="0030008A" w:rsidRPr="0030008A" w:rsidRDefault="0030008A" w:rsidP="00616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3</w:t>
      </w:r>
    </w:p>
    <w:p w:rsidR="0030008A" w:rsidRPr="0030008A" w:rsidRDefault="0030008A" w:rsidP="006168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daty ogłoszenia w Dzienniku Urzędowym Województwa Podkarpackiego.</w:t>
      </w:r>
    </w:p>
    <w:p w:rsidR="0030008A" w:rsidRPr="0030008A" w:rsidRDefault="0030008A" w:rsidP="006168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6168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6168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008A" w:rsidRPr="0030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5252"/>
    <w:multiLevelType w:val="hybridMultilevel"/>
    <w:tmpl w:val="64F6A394"/>
    <w:lvl w:ilvl="0" w:tplc="D5F489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0B4A4D"/>
    <w:multiLevelType w:val="hybridMultilevel"/>
    <w:tmpl w:val="261A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4"/>
    <w:rsid w:val="000355FD"/>
    <w:rsid w:val="0003601A"/>
    <w:rsid w:val="0006226C"/>
    <w:rsid w:val="000E06FB"/>
    <w:rsid w:val="00187632"/>
    <w:rsid w:val="001878DB"/>
    <w:rsid w:val="002011A4"/>
    <w:rsid w:val="0030008A"/>
    <w:rsid w:val="00336C11"/>
    <w:rsid w:val="00345991"/>
    <w:rsid w:val="00403361"/>
    <w:rsid w:val="0048459F"/>
    <w:rsid w:val="004D6952"/>
    <w:rsid w:val="004F6C90"/>
    <w:rsid w:val="005C70A3"/>
    <w:rsid w:val="005D0AF0"/>
    <w:rsid w:val="0061687B"/>
    <w:rsid w:val="006718E5"/>
    <w:rsid w:val="006B79BC"/>
    <w:rsid w:val="006D5A7F"/>
    <w:rsid w:val="007F14B2"/>
    <w:rsid w:val="007F6285"/>
    <w:rsid w:val="008230A8"/>
    <w:rsid w:val="00912379"/>
    <w:rsid w:val="00940676"/>
    <w:rsid w:val="00957508"/>
    <w:rsid w:val="009D6326"/>
    <w:rsid w:val="00A72331"/>
    <w:rsid w:val="00A80102"/>
    <w:rsid w:val="00AB77C7"/>
    <w:rsid w:val="00AF7F5F"/>
    <w:rsid w:val="00B04E3F"/>
    <w:rsid w:val="00B2631E"/>
    <w:rsid w:val="00B76C6E"/>
    <w:rsid w:val="00C56B0C"/>
    <w:rsid w:val="00D16E80"/>
    <w:rsid w:val="00D66F0D"/>
    <w:rsid w:val="00DF72EE"/>
    <w:rsid w:val="00E570B4"/>
    <w:rsid w:val="00EC2B34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992F-6363-4AD5-81DA-889A600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PyrkoszL</dc:creator>
  <cp:keywords/>
  <dc:description/>
  <cp:lastModifiedBy>DULE</cp:lastModifiedBy>
  <cp:revision>3</cp:revision>
  <cp:lastPrinted>2021-10-01T05:44:00Z</cp:lastPrinted>
  <dcterms:created xsi:type="dcterms:W3CDTF">2021-10-01T05:46:00Z</dcterms:created>
  <dcterms:modified xsi:type="dcterms:W3CDTF">2021-10-04T07:11:00Z</dcterms:modified>
</cp:coreProperties>
</file>