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452D04" w14:textId="77777777" w:rsidR="00C94C40" w:rsidRPr="006E7F47" w:rsidRDefault="00C94C40" w:rsidP="00F46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F47">
        <w:rPr>
          <w:rFonts w:ascii="Times New Roman" w:hAnsi="Times New Roman" w:cs="Times New Roman"/>
          <w:sz w:val="24"/>
          <w:szCs w:val="24"/>
        </w:rPr>
        <w:fldChar w:fldCharType="begin"/>
      </w:r>
      <w:r w:rsidRPr="006E7F47">
        <w:rPr>
          <w:rFonts w:ascii="Times New Roman" w:hAnsi="Times New Roman" w:cs="Times New Roman"/>
          <w:sz w:val="24"/>
          <w:szCs w:val="24"/>
        </w:rPr>
        <w:instrText xml:space="preserve"> LINK </w:instrText>
      </w:r>
      <w:r w:rsidR="007170FB" w:rsidRPr="006E7F47">
        <w:rPr>
          <w:rFonts w:ascii="Times New Roman" w:hAnsi="Times New Roman" w:cs="Times New Roman"/>
          <w:sz w:val="24"/>
          <w:szCs w:val="24"/>
        </w:rPr>
        <w:instrText xml:space="preserve">Excel.Sheet.8 "C:\\Users\\Mazur-MatykaM\\Documents\\uchwały zarzadzenia 2019\\uchwała 30 1019 aa.xls" doc1!W1K1:W11K5 </w:instrText>
      </w:r>
      <w:r w:rsidRPr="006E7F47">
        <w:rPr>
          <w:rFonts w:ascii="Times New Roman" w:hAnsi="Times New Roman" w:cs="Times New Roman"/>
          <w:sz w:val="24"/>
          <w:szCs w:val="24"/>
        </w:rPr>
        <w:instrText xml:space="preserve">\a \f 4 \h  \* MERGEFORMAT </w:instrText>
      </w:r>
      <w:r w:rsidRPr="006E7F47">
        <w:rPr>
          <w:rFonts w:ascii="Times New Roman" w:hAnsi="Times New Roman" w:cs="Times New Roman"/>
          <w:sz w:val="24"/>
          <w:szCs w:val="24"/>
        </w:rPr>
        <w:fldChar w:fldCharType="separate"/>
      </w:r>
    </w:p>
    <w:tbl>
      <w:tblPr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5280"/>
        <w:gridCol w:w="1300"/>
        <w:gridCol w:w="659"/>
      </w:tblGrid>
      <w:tr w:rsidR="00283E50" w:rsidRPr="006E7F47" w14:paraId="55FDCD6E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591F" w14:textId="1DC7AC22" w:rsidR="00C94C40" w:rsidRPr="006E7F47" w:rsidRDefault="00C94C40" w:rsidP="00B05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UCHWAŁA Nr</w:t>
            </w:r>
            <w:r w:rsidR="007C48B6"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6E7F47"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9C1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XXXVII</w:t>
            </w:r>
            <w:r w:rsidR="0055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B05F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247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</w:t>
            </w:r>
            <w:r w:rsidR="00A45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</w:tr>
      <w:tr w:rsidR="00283E50" w:rsidRPr="006E7F47" w14:paraId="2AA27705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EE6A2" w14:textId="77777777" w:rsidR="00C94C40" w:rsidRPr="006E7F47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RADY GMINY GORZYCE</w:t>
            </w:r>
          </w:p>
        </w:tc>
      </w:tr>
      <w:tr w:rsidR="00283E50" w:rsidRPr="006E7F47" w14:paraId="273A0E16" w14:textId="77777777" w:rsidTr="00C94C40">
        <w:trPr>
          <w:trHeight w:val="349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CE10" w14:textId="4B6B0C42" w:rsidR="00C94C40" w:rsidRPr="006E7F47" w:rsidRDefault="00C94C40" w:rsidP="00033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 dnia </w:t>
            </w:r>
            <w:r w:rsidR="0055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5539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sierpnia</w:t>
            </w:r>
            <w:r w:rsidR="00B52541"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20</w:t>
            </w:r>
            <w:r w:rsidR="00033928"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A45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  <w:r w:rsidRPr="006E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283E50" w:rsidRPr="006E7F47" w14:paraId="64F06FD8" w14:textId="77777777" w:rsidTr="00C94C40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B2666" w14:textId="77777777" w:rsidR="00C94C40" w:rsidRPr="006E7F47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D1109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7B62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34D9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1EEE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E50" w:rsidRPr="006E7F47" w14:paraId="0AF8D567" w14:textId="77777777" w:rsidTr="00C94C40">
        <w:trPr>
          <w:trHeight w:val="37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9412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0783D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1A62F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33BD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AB43" w14:textId="77777777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83E50" w:rsidRPr="006E7F47" w14:paraId="5DF446CB" w14:textId="77777777" w:rsidTr="00C94C40">
        <w:trPr>
          <w:trHeight w:val="375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7C68" w14:textId="3C968AF5" w:rsidR="00C94C40" w:rsidRPr="006E7F47" w:rsidRDefault="00C94C40" w:rsidP="00C94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sprawie zmian budżetu Gminy na 202</w:t>
            </w:r>
            <w:r w:rsidR="00A4559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rok.</w:t>
            </w:r>
          </w:p>
        </w:tc>
      </w:tr>
      <w:tr w:rsidR="00283E50" w:rsidRPr="006E7F47" w14:paraId="40C562CC" w14:textId="77777777" w:rsidTr="00C94C40">
        <w:trPr>
          <w:trHeight w:val="1911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CCF9B" w14:textId="71DEAEF6" w:rsidR="00C94C40" w:rsidRPr="006E7F47" w:rsidRDefault="00C94C40" w:rsidP="00C94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podstawie art. 18 ust.1 pkt 4  ustawy z dnia 8 marca 1990 r.o samorządzie gminnym (</w:t>
            </w:r>
            <w:r w:rsidR="006C6836"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t. j.  Dz. U. z 2020 r. , poz. 713</w:t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 i art. 211 ustawy z dnia  27 sierpnia 2009 r.  o finansach publicznych ( t. j. Dz. U. z 20</w:t>
            </w:r>
            <w:r w:rsidR="006119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r., poz. </w:t>
            </w:r>
            <w:r w:rsidR="006119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305</w:t>
            </w:r>
            <w:r w:rsidRPr="006E7F4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późn. zm.), Rada Gminy Gorzyce uchwala, co następuje:                                         </w:t>
            </w:r>
          </w:p>
        </w:tc>
      </w:tr>
    </w:tbl>
    <w:p w14:paraId="6F6BFEC1" w14:textId="77777777" w:rsidR="00424030" w:rsidRPr="00F41254" w:rsidRDefault="00C94C40" w:rsidP="00F46969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F47">
        <w:rPr>
          <w:rFonts w:ascii="Times New Roman" w:hAnsi="Times New Roman" w:cs="Times New Roman"/>
          <w:sz w:val="24"/>
          <w:szCs w:val="24"/>
        </w:rPr>
        <w:fldChar w:fldCharType="end"/>
      </w:r>
      <w:r w:rsidR="00F46969" w:rsidRPr="00F41254">
        <w:rPr>
          <w:rFonts w:ascii="Times New Roman" w:hAnsi="Times New Roman" w:cs="Times New Roman"/>
          <w:sz w:val="24"/>
          <w:szCs w:val="24"/>
        </w:rPr>
        <w:tab/>
        <w:t xml:space="preserve">      §1</w:t>
      </w:r>
      <w:r w:rsidR="00F46969" w:rsidRPr="00F41254">
        <w:rPr>
          <w:rFonts w:ascii="Times New Roman" w:hAnsi="Times New Roman" w:cs="Times New Roman"/>
          <w:sz w:val="24"/>
          <w:szCs w:val="24"/>
        </w:rPr>
        <w:tab/>
      </w:r>
    </w:p>
    <w:p w14:paraId="1D19195E" w14:textId="77777777" w:rsidR="00F46969" w:rsidRPr="00F41254" w:rsidRDefault="00E54468" w:rsidP="006F36D2">
      <w:pPr>
        <w:rPr>
          <w:rFonts w:ascii="Times New Roman" w:hAnsi="Times New Roman" w:cs="Times New Roman"/>
          <w:sz w:val="24"/>
          <w:szCs w:val="24"/>
        </w:rPr>
      </w:pPr>
      <w:r w:rsidRPr="00F41254">
        <w:rPr>
          <w:rFonts w:ascii="Times New Roman" w:hAnsi="Times New Roman" w:cs="Times New Roman"/>
          <w:sz w:val="24"/>
          <w:szCs w:val="24"/>
        </w:rPr>
        <w:t>Zwiększa</w:t>
      </w:r>
      <w:r w:rsidR="00424030" w:rsidRPr="00F41254">
        <w:rPr>
          <w:rFonts w:ascii="Times New Roman" w:hAnsi="Times New Roman" w:cs="Times New Roman"/>
          <w:sz w:val="24"/>
          <w:szCs w:val="24"/>
        </w:rPr>
        <w:t xml:space="preserve"> </w:t>
      </w:r>
      <w:r w:rsidR="00F46969" w:rsidRPr="00F41254">
        <w:rPr>
          <w:rFonts w:ascii="Times New Roman" w:hAnsi="Times New Roman" w:cs="Times New Roman"/>
          <w:sz w:val="24"/>
          <w:szCs w:val="24"/>
        </w:rPr>
        <w:t xml:space="preserve"> się plan </w:t>
      </w:r>
      <w:r w:rsidR="00424030" w:rsidRPr="00F41254">
        <w:rPr>
          <w:rFonts w:ascii="Times New Roman" w:hAnsi="Times New Roman" w:cs="Times New Roman"/>
          <w:sz w:val="24"/>
          <w:szCs w:val="24"/>
        </w:rPr>
        <w:t xml:space="preserve">dochodów </w:t>
      </w:r>
      <w:r w:rsidR="00F46969" w:rsidRPr="00F41254">
        <w:rPr>
          <w:rFonts w:ascii="Times New Roman" w:hAnsi="Times New Roman" w:cs="Times New Roman"/>
          <w:sz w:val="24"/>
          <w:szCs w:val="24"/>
        </w:rPr>
        <w:t xml:space="preserve"> budżetowych:                                </w:t>
      </w:r>
      <w:r w:rsidR="00F46969" w:rsidRPr="00F41254">
        <w:rPr>
          <w:rFonts w:ascii="Times New Roman" w:hAnsi="Times New Roman" w:cs="Times New Roman"/>
          <w:sz w:val="24"/>
          <w:szCs w:val="24"/>
        </w:rPr>
        <w:tab/>
      </w:r>
      <w:r w:rsidR="00F46969" w:rsidRPr="00F41254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3"/>
        <w:gridCol w:w="994"/>
        <w:gridCol w:w="953"/>
        <w:gridCol w:w="5230"/>
        <w:gridCol w:w="1403"/>
      </w:tblGrid>
      <w:tr w:rsidR="00553971" w:rsidRPr="00553971" w14:paraId="71E5BFE9" w14:textId="77777777" w:rsidTr="00553971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B24A8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A41D5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C6B83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3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53FFA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44D49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Kwota</w:t>
            </w:r>
          </w:p>
        </w:tc>
      </w:tr>
      <w:tr w:rsidR="00553971" w:rsidRPr="00553971" w14:paraId="2B0F5520" w14:textId="77777777" w:rsidTr="00F41254">
        <w:trPr>
          <w:trHeight w:val="1058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600380C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172D524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D678312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71C1DD6" w14:textId="77777777" w:rsidR="00553971" w:rsidRPr="00553971" w:rsidRDefault="00553971" w:rsidP="0055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CB15B7B" w14:textId="77777777" w:rsidR="00553971" w:rsidRPr="00553971" w:rsidRDefault="00553971" w:rsidP="0055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58 000,00</w:t>
            </w:r>
          </w:p>
        </w:tc>
      </w:tr>
      <w:tr w:rsidR="00553971" w:rsidRPr="00553971" w14:paraId="35756F64" w14:textId="77777777" w:rsidTr="00F41254">
        <w:trPr>
          <w:trHeight w:val="70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1857E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1AAAF696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75621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C29ABB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3B6C149" w14:textId="77777777" w:rsidR="00553971" w:rsidRPr="00553971" w:rsidRDefault="00553971" w:rsidP="0055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Udziały gmin w podatkach stanowiących dochód budżetu państwa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522070D" w14:textId="77777777" w:rsidR="00553971" w:rsidRPr="00553971" w:rsidRDefault="00553971" w:rsidP="0055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58 000,00</w:t>
            </w:r>
          </w:p>
        </w:tc>
      </w:tr>
      <w:tr w:rsidR="00553971" w:rsidRPr="00553971" w14:paraId="256A94F3" w14:textId="77777777" w:rsidTr="00F41254">
        <w:trPr>
          <w:trHeight w:val="545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F17EE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6060B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27BCA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0020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392CD" w14:textId="77777777" w:rsidR="00553971" w:rsidRPr="00553971" w:rsidRDefault="00553971" w:rsidP="0055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Wpływy z podatku dochodowego od osób 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3B8F0" w14:textId="77777777" w:rsidR="00553971" w:rsidRPr="00553971" w:rsidRDefault="00553971" w:rsidP="0055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58 000,00</w:t>
            </w:r>
          </w:p>
        </w:tc>
      </w:tr>
      <w:tr w:rsidR="00553971" w:rsidRPr="00553971" w14:paraId="077D10B0" w14:textId="77777777" w:rsidTr="00553971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4E0E5E1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758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2DF93AC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16310A66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7268A785" w14:textId="77777777" w:rsidR="00553971" w:rsidRPr="00553971" w:rsidRDefault="00553971" w:rsidP="0055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Różne rozliczenia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3EF898F" w14:textId="77777777" w:rsidR="00553971" w:rsidRPr="00553971" w:rsidRDefault="00553971" w:rsidP="0055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58 641,84</w:t>
            </w:r>
          </w:p>
        </w:tc>
      </w:tr>
      <w:tr w:rsidR="00553971" w:rsidRPr="00553971" w14:paraId="1E967002" w14:textId="77777777" w:rsidTr="00553971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5EC54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C783BCA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75814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B9A9617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47CC4CC" w14:textId="77777777" w:rsidR="00553971" w:rsidRPr="00553971" w:rsidRDefault="00553971" w:rsidP="0055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Różne rozliczenia finansowe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5196BB26" w14:textId="77777777" w:rsidR="00553971" w:rsidRPr="00553971" w:rsidRDefault="00553971" w:rsidP="0055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58 641,84</w:t>
            </w:r>
          </w:p>
        </w:tc>
      </w:tr>
      <w:tr w:rsidR="00553971" w:rsidRPr="00553971" w14:paraId="5C1F0861" w14:textId="77777777" w:rsidTr="00F41254">
        <w:trPr>
          <w:trHeight w:val="986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3AFFB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2ECF4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90C07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F5C03" w14:textId="77777777" w:rsidR="00553971" w:rsidRPr="00553971" w:rsidRDefault="00553971" w:rsidP="0055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własnych zadań bieżących gmin (związków gmin, związków powiatowo-gminnych)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99AA8" w14:textId="77777777" w:rsidR="00553971" w:rsidRPr="00553971" w:rsidRDefault="00553971" w:rsidP="0055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35 927,39</w:t>
            </w:r>
          </w:p>
        </w:tc>
      </w:tr>
      <w:tr w:rsidR="00553971" w:rsidRPr="00553971" w14:paraId="5AB0E5FF" w14:textId="77777777" w:rsidTr="00F41254">
        <w:trPr>
          <w:trHeight w:val="139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159EA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33655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829EE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6330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D5B24" w14:textId="77777777" w:rsidR="00553971" w:rsidRPr="00553971" w:rsidRDefault="00553971" w:rsidP="0055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Dotacje celowe otrzymane z budżetu państwa na realizację inwestycji i zakupów inwestycyjnych własnych gmin (związków gmin, związków powiatowo-gminnych)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E3917" w14:textId="77777777" w:rsidR="00553971" w:rsidRPr="00553971" w:rsidRDefault="00553971" w:rsidP="0055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22 714,45</w:t>
            </w:r>
          </w:p>
        </w:tc>
      </w:tr>
      <w:tr w:rsidR="00553971" w:rsidRPr="00553971" w14:paraId="48A24E23" w14:textId="77777777" w:rsidTr="00553971">
        <w:trPr>
          <w:trHeight w:val="278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4F743BC8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92640D2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0B9197FA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6B800392" w14:textId="77777777" w:rsidR="00553971" w:rsidRPr="00553971" w:rsidRDefault="00553971" w:rsidP="005539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2915E942" w14:textId="77777777" w:rsidR="00553971" w:rsidRPr="00553971" w:rsidRDefault="00553971" w:rsidP="0055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553971" w:rsidRPr="00553971" w14:paraId="642E542C" w14:textId="77777777" w:rsidTr="00553971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C614B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B4D4626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85195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88F9B8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77E0E07B" w14:textId="77777777" w:rsidR="00553971" w:rsidRPr="00553971" w:rsidRDefault="00553971" w:rsidP="0055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0910CA52" w14:textId="77777777" w:rsidR="00553971" w:rsidRPr="00553971" w:rsidRDefault="00553971" w:rsidP="0055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553971" w:rsidRPr="00553971" w14:paraId="28167F07" w14:textId="77777777" w:rsidTr="00553971">
        <w:trPr>
          <w:trHeight w:val="278"/>
        </w:trPr>
        <w:tc>
          <w:tcPr>
            <w:tcW w:w="9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01883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95572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FD9EB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0970</w:t>
            </w:r>
          </w:p>
        </w:tc>
        <w:tc>
          <w:tcPr>
            <w:tcW w:w="5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7EE9B" w14:textId="64F77105" w:rsidR="00553971" w:rsidRPr="00553971" w:rsidRDefault="00553971" w:rsidP="005539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Wpływy z różnych dochodów</w:t>
            </w:r>
            <w:r w:rsidR="00F41254" w:rsidRPr="00F4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 Fund. Przeciwdz. COVID-19 </w:t>
            </w:r>
            <w:r w:rsidR="00F4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promocja </w:t>
            </w:r>
            <w:r w:rsidR="00F41254" w:rsidRPr="00F41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  szczep. przeciw SARS-COV) 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968CE" w14:textId="77777777" w:rsidR="00553971" w:rsidRPr="00553971" w:rsidRDefault="00553971" w:rsidP="005539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</w:tbl>
    <w:p w14:paraId="3A9CF851" w14:textId="765D9B16" w:rsidR="00424030" w:rsidRPr="00F41254" w:rsidRDefault="00424030" w:rsidP="0042403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EEFC9D" w14:textId="4887CE59" w:rsidR="002825B3" w:rsidRPr="00F41254" w:rsidRDefault="002825B3" w:rsidP="00282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F41254">
        <w:rPr>
          <w:rFonts w:ascii="Times New Roman" w:hAnsi="Times New Roman" w:cs="Times New Roman"/>
          <w:sz w:val="24"/>
          <w:szCs w:val="24"/>
        </w:rPr>
        <w:tab/>
        <w:t xml:space="preserve">      §</w:t>
      </w:r>
      <w:r w:rsidR="00553971" w:rsidRPr="00F41254">
        <w:rPr>
          <w:rFonts w:ascii="Times New Roman" w:hAnsi="Times New Roman" w:cs="Times New Roman"/>
          <w:sz w:val="24"/>
          <w:szCs w:val="24"/>
        </w:rPr>
        <w:t>2</w:t>
      </w:r>
      <w:r w:rsidRPr="00F41254">
        <w:rPr>
          <w:rFonts w:ascii="Times New Roman" w:hAnsi="Times New Roman" w:cs="Times New Roman"/>
          <w:sz w:val="24"/>
          <w:szCs w:val="24"/>
        </w:rPr>
        <w:tab/>
      </w:r>
    </w:p>
    <w:p w14:paraId="3235C80E" w14:textId="2E26A1C3" w:rsidR="002D6F29" w:rsidRPr="00F41254" w:rsidRDefault="00424030" w:rsidP="00424030">
      <w:pPr>
        <w:rPr>
          <w:rFonts w:ascii="Times New Roman" w:hAnsi="Times New Roman" w:cs="Times New Roman"/>
          <w:sz w:val="24"/>
          <w:szCs w:val="24"/>
        </w:rPr>
      </w:pPr>
      <w:r w:rsidRPr="00F41254">
        <w:rPr>
          <w:rFonts w:ascii="Times New Roman" w:hAnsi="Times New Roman" w:cs="Times New Roman"/>
          <w:sz w:val="24"/>
          <w:szCs w:val="24"/>
        </w:rPr>
        <w:t>Zwiększ</w:t>
      </w:r>
      <w:r w:rsidR="00536C5B">
        <w:rPr>
          <w:rFonts w:ascii="Times New Roman" w:hAnsi="Times New Roman" w:cs="Times New Roman"/>
          <w:sz w:val="24"/>
          <w:szCs w:val="24"/>
        </w:rPr>
        <w:t>a</w:t>
      </w:r>
      <w:r w:rsidRPr="00F41254">
        <w:rPr>
          <w:rFonts w:ascii="Times New Roman" w:hAnsi="Times New Roman" w:cs="Times New Roman"/>
          <w:sz w:val="24"/>
          <w:szCs w:val="24"/>
        </w:rPr>
        <w:t xml:space="preserve">  się plan wydatków budżetowych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5522"/>
        <w:gridCol w:w="1364"/>
      </w:tblGrid>
      <w:tr w:rsidR="00F41254" w:rsidRPr="00553971" w14:paraId="5362890C" w14:textId="77777777" w:rsidTr="00DA0FE3">
        <w:trPr>
          <w:trHeight w:val="304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DD91F38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3D8F8E4C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4752C344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5522" w:type="dxa"/>
            <w:shd w:val="clear" w:color="000000" w:fill="FFFFFF"/>
            <w:vAlign w:val="center"/>
            <w:hideMark/>
          </w:tcPr>
          <w:p w14:paraId="4D19D062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364" w:type="dxa"/>
            <w:shd w:val="clear" w:color="000000" w:fill="FFFFFF"/>
            <w:vAlign w:val="center"/>
            <w:hideMark/>
          </w:tcPr>
          <w:p w14:paraId="725C20C8" w14:textId="77777777" w:rsidR="00553971" w:rsidRPr="00553971" w:rsidRDefault="00553971" w:rsidP="005539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DA0FE3" w:rsidRPr="00553971" w14:paraId="288AD698" w14:textId="77777777" w:rsidTr="00DA0FE3">
        <w:trPr>
          <w:trHeight w:val="237"/>
        </w:trPr>
        <w:tc>
          <w:tcPr>
            <w:tcW w:w="660" w:type="dxa"/>
            <w:shd w:val="clear" w:color="000000" w:fill="C0C0C0"/>
            <w:vAlign w:val="center"/>
          </w:tcPr>
          <w:p w14:paraId="571B2326" w14:textId="2BC8DBF0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4" w:type="dxa"/>
            <w:shd w:val="clear" w:color="000000" w:fill="C0C0C0"/>
          </w:tcPr>
          <w:p w14:paraId="47205AD8" w14:textId="53AA58AF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</w:tcPr>
          <w:p w14:paraId="3F49FBD7" w14:textId="49190AE3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2" w:type="dxa"/>
            <w:shd w:val="clear" w:color="000000" w:fill="C0C0C0"/>
          </w:tcPr>
          <w:p w14:paraId="144F4C1D" w14:textId="60C39415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364" w:type="dxa"/>
            <w:shd w:val="clear" w:color="000000" w:fill="C0C0C0"/>
          </w:tcPr>
          <w:p w14:paraId="4127A251" w14:textId="5DE0B6BA" w:rsidR="00DA0FE3" w:rsidRPr="00553971" w:rsidRDefault="007E640E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48</w:t>
            </w:r>
            <w:r w:rsidR="00DA0FE3"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DA0FE3" w:rsidRPr="00553971" w14:paraId="7E86E1DB" w14:textId="77777777" w:rsidTr="007E640E">
        <w:trPr>
          <w:trHeight w:val="237"/>
        </w:trPr>
        <w:tc>
          <w:tcPr>
            <w:tcW w:w="660" w:type="dxa"/>
            <w:shd w:val="clear" w:color="auto" w:fill="auto"/>
            <w:vAlign w:val="center"/>
          </w:tcPr>
          <w:p w14:paraId="6CC9C651" w14:textId="1DDD1341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13C9FFA6" w14:textId="453862A7" w:rsidR="00DA0FE3" w:rsidRPr="007E640E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47613E46" w14:textId="1F2D89CB" w:rsidR="00DA0FE3" w:rsidRPr="007E640E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789EDB64" w14:textId="310C0484" w:rsidR="00DA0FE3" w:rsidRPr="007E640E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Drogi publiczne gminne 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015394FA" w14:textId="51B96010" w:rsidR="00DA0FE3" w:rsidRPr="007E640E" w:rsidRDefault="007E640E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  <w:r w:rsidR="00DA0FE3" w:rsidRPr="007E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000,00 </w:t>
            </w:r>
          </w:p>
        </w:tc>
      </w:tr>
      <w:tr w:rsidR="00DA0FE3" w:rsidRPr="00553971" w14:paraId="34429751" w14:textId="77777777" w:rsidTr="00DA0FE3">
        <w:trPr>
          <w:trHeight w:val="237"/>
        </w:trPr>
        <w:tc>
          <w:tcPr>
            <w:tcW w:w="660" w:type="dxa"/>
            <w:shd w:val="clear" w:color="auto" w:fill="auto"/>
            <w:vAlign w:val="center"/>
          </w:tcPr>
          <w:p w14:paraId="3AFF14EA" w14:textId="2BBC1981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auto"/>
          </w:tcPr>
          <w:p w14:paraId="66D22601" w14:textId="6A2B401A" w:rsidR="00DA0FE3" w:rsidRPr="007E640E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</w:tcPr>
          <w:p w14:paraId="2708DBC4" w14:textId="18472846" w:rsidR="00DA0FE3" w:rsidRPr="007E640E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522" w:type="dxa"/>
            <w:shd w:val="clear" w:color="auto" w:fill="auto"/>
          </w:tcPr>
          <w:p w14:paraId="7CE0BE72" w14:textId="77777777" w:rsidR="00DA0FE3" w:rsidRPr="007E640E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 </w:t>
            </w:r>
          </w:p>
          <w:p w14:paraId="19E3BB28" w14:textId="29A1D62A" w:rsidR="00DA0FE3" w:rsidRPr="007E640E" w:rsidRDefault="00DA0FE3" w:rsidP="007E6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(„Przebudowa ul. Strażackiej w Furmanach” –</w:t>
            </w:r>
            <w:r w:rsidR="007E640E" w:rsidRPr="007E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21 000 zł</w:t>
            </w:r>
            <w:r w:rsidRPr="007E640E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64" w:type="dxa"/>
            <w:shd w:val="clear" w:color="auto" w:fill="auto"/>
          </w:tcPr>
          <w:p w14:paraId="508FB5E9" w14:textId="6C1CA257" w:rsidR="00DA0FE3" w:rsidRPr="007E640E" w:rsidRDefault="007E640E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E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  <w:r w:rsidR="00DA0FE3" w:rsidRPr="007E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000,00 </w:t>
            </w:r>
          </w:p>
        </w:tc>
      </w:tr>
      <w:tr w:rsidR="00DA0FE3" w:rsidRPr="00553971" w14:paraId="5A37683F" w14:textId="77777777" w:rsidTr="007E640E">
        <w:trPr>
          <w:trHeight w:val="237"/>
        </w:trPr>
        <w:tc>
          <w:tcPr>
            <w:tcW w:w="660" w:type="dxa"/>
            <w:shd w:val="clear" w:color="auto" w:fill="auto"/>
            <w:vAlign w:val="center"/>
          </w:tcPr>
          <w:p w14:paraId="7EE53B84" w14:textId="0FDEA00E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D9D9D9" w:themeFill="background1" w:themeFillShade="D9"/>
          </w:tcPr>
          <w:p w14:paraId="3B2938E1" w14:textId="6AAEE1EB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60017</w:t>
            </w:r>
          </w:p>
        </w:tc>
        <w:tc>
          <w:tcPr>
            <w:tcW w:w="953" w:type="dxa"/>
            <w:shd w:val="clear" w:color="auto" w:fill="D9D9D9" w:themeFill="background1" w:themeFillShade="D9"/>
            <w:vAlign w:val="center"/>
          </w:tcPr>
          <w:p w14:paraId="3777E861" w14:textId="521DF459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2" w:type="dxa"/>
            <w:shd w:val="clear" w:color="auto" w:fill="D9D9D9" w:themeFill="background1" w:themeFillShade="D9"/>
          </w:tcPr>
          <w:p w14:paraId="0E1AA683" w14:textId="6233DD76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Drogi wewnętrzne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14:paraId="2F7297D4" w14:textId="6CF6381E" w:rsidR="00DA0FE3" w:rsidRPr="00553971" w:rsidRDefault="007E640E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  <w:r w:rsidR="00DA0FE3"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DA0FE3" w:rsidRPr="00553971" w14:paraId="34D85524" w14:textId="77777777" w:rsidTr="007E640E">
        <w:trPr>
          <w:trHeight w:val="237"/>
        </w:trPr>
        <w:tc>
          <w:tcPr>
            <w:tcW w:w="660" w:type="dxa"/>
            <w:shd w:val="clear" w:color="auto" w:fill="auto"/>
            <w:vAlign w:val="center"/>
            <w:hideMark/>
          </w:tcPr>
          <w:p w14:paraId="06307CE3" w14:textId="482D99AD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auto" w:fill="auto"/>
            <w:hideMark/>
          </w:tcPr>
          <w:p w14:paraId="0D33B6AF" w14:textId="38DE840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auto" w:fill="auto"/>
            <w:vAlign w:val="center"/>
            <w:hideMark/>
          </w:tcPr>
          <w:p w14:paraId="13F3FD1E" w14:textId="6AE2C2D9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522" w:type="dxa"/>
            <w:shd w:val="clear" w:color="auto" w:fill="auto"/>
            <w:hideMark/>
          </w:tcPr>
          <w:p w14:paraId="4BD6D944" w14:textId="77777777" w:rsidR="00DA0FE3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  <w:p w14:paraId="12421B74" w14:textId="1859E5F0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64" w:type="dxa"/>
            <w:shd w:val="clear" w:color="auto" w:fill="auto"/>
            <w:hideMark/>
          </w:tcPr>
          <w:p w14:paraId="0D23E36C" w14:textId="0753190E" w:rsidR="00DA0FE3" w:rsidRPr="00553971" w:rsidRDefault="007E640E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27</w:t>
            </w:r>
            <w:r w:rsidR="00DA0FE3"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7E640E" w:rsidRPr="00553971" w14:paraId="391E816A" w14:textId="77777777" w:rsidTr="007E640E">
        <w:trPr>
          <w:trHeight w:val="237"/>
        </w:trPr>
        <w:tc>
          <w:tcPr>
            <w:tcW w:w="660" w:type="dxa"/>
            <w:shd w:val="clear" w:color="auto" w:fill="BFBFBF" w:themeFill="background1" w:themeFillShade="BF"/>
            <w:vAlign w:val="center"/>
          </w:tcPr>
          <w:p w14:paraId="799EA68C" w14:textId="12F757DF" w:rsidR="007E640E" w:rsidRPr="007E640E" w:rsidRDefault="007E640E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700</w:t>
            </w:r>
          </w:p>
        </w:tc>
        <w:tc>
          <w:tcPr>
            <w:tcW w:w="994" w:type="dxa"/>
            <w:shd w:val="clear" w:color="auto" w:fill="BFBFBF" w:themeFill="background1" w:themeFillShade="BF"/>
          </w:tcPr>
          <w:p w14:paraId="566852F4" w14:textId="77777777" w:rsidR="007E640E" w:rsidRPr="007E640E" w:rsidRDefault="007E640E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953" w:type="dxa"/>
            <w:shd w:val="clear" w:color="auto" w:fill="BFBFBF" w:themeFill="background1" w:themeFillShade="BF"/>
            <w:vAlign w:val="center"/>
          </w:tcPr>
          <w:p w14:paraId="7B432B7C" w14:textId="77777777" w:rsidR="007E640E" w:rsidRPr="007E640E" w:rsidRDefault="007E640E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522" w:type="dxa"/>
            <w:shd w:val="clear" w:color="auto" w:fill="BFBFBF" w:themeFill="background1" w:themeFillShade="BF"/>
          </w:tcPr>
          <w:p w14:paraId="5AE833E0" w14:textId="0762BC99" w:rsidR="007E640E" w:rsidRPr="007E640E" w:rsidRDefault="007E640E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Gospodarka mieszkaniowa</w:t>
            </w:r>
          </w:p>
        </w:tc>
        <w:tc>
          <w:tcPr>
            <w:tcW w:w="1364" w:type="dxa"/>
            <w:shd w:val="clear" w:color="auto" w:fill="BFBFBF" w:themeFill="background1" w:themeFillShade="BF"/>
          </w:tcPr>
          <w:p w14:paraId="191AEDB9" w14:textId="72D7CC20" w:rsidR="007E640E" w:rsidRPr="007E640E" w:rsidRDefault="007E640E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7E6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61 000,00</w:t>
            </w:r>
          </w:p>
        </w:tc>
      </w:tr>
      <w:tr w:rsidR="00DA0FE3" w:rsidRPr="00553971" w14:paraId="6D73E198" w14:textId="77777777" w:rsidTr="00DA0FE3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A4714AD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3F11F71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70005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4500FCA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2" w:type="dxa"/>
            <w:shd w:val="clear" w:color="000000" w:fill="D3D3D3"/>
            <w:hideMark/>
          </w:tcPr>
          <w:p w14:paraId="5E7A74C6" w14:textId="77777777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Gospodarka gruntami i nieruchomościami</w:t>
            </w:r>
          </w:p>
        </w:tc>
        <w:tc>
          <w:tcPr>
            <w:tcW w:w="1364" w:type="dxa"/>
            <w:shd w:val="clear" w:color="000000" w:fill="D3D3D3"/>
            <w:hideMark/>
          </w:tcPr>
          <w:p w14:paraId="1ADEB935" w14:textId="77777777" w:rsidR="00DA0FE3" w:rsidRPr="00553971" w:rsidRDefault="00DA0FE3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61 000,00</w:t>
            </w:r>
          </w:p>
        </w:tc>
      </w:tr>
      <w:tr w:rsidR="00DA0FE3" w:rsidRPr="00553971" w14:paraId="2155E319" w14:textId="77777777" w:rsidTr="00DA0FE3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1A27F08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1EFFE4B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0EFB596B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522" w:type="dxa"/>
            <w:shd w:val="clear" w:color="000000" w:fill="FFFFFF"/>
            <w:hideMark/>
          </w:tcPr>
          <w:p w14:paraId="5BA20D00" w14:textId="77777777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364" w:type="dxa"/>
            <w:shd w:val="clear" w:color="000000" w:fill="FFFFFF"/>
            <w:hideMark/>
          </w:tcPr>
          <w:p w14:paraId="72D99C81" w14:textId="77777777" w:rsidR="00DA0FE3" w:rsidRPr="00553971" w:rsidRDefault="00DA0FE3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35 000,00</w:t>
            </w:r>
          </w:p>
        </w:tc>
      </w:tr>
      <w:tr w:rsidR="00DA0FE3" w:rsidRPr="00553971" w14:paraId="667E986F" w14:textId="77777777" w:rsidTr="00DA0FE3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6F5EEA6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3D15BD3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1BCA1DE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5522" w:type="dxa"/>
            <w:shd w:val="clear" w:color="000000" w:fill="FFFFFF"/>
            <w:hideMark/>
          </w:tcPr>
          <w:p w14:paraId="5C9A90EC" w14:textId="77777777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</w:p>
        </w:tc>
        <w:tc>
          <w:tcPr>
            <w:tcW w:w="1364" w:type="dxa"/>
            <w:shd w:val="clear" w:color="000000" w:fill="FFFFFF"/>
            <w:hideMark/>
          </w:tcPr>
          <w:p w14:paraId="30B68E51" w14:textId="77777777" w:rsidR="00DA0FE3" w:rsidRPr="00553971" w:rsidRDefault="00DA0FE3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26 000,00</w:t>
            </w:r>
          </w:p>
        </w:tc>
      </w:tr>
      <w:tr w:rsidR="00DA0FE3" w:rsidRPr="00553971" w14:paraId="64C2749E" w14:textId="77777777" w:rsidTr="00DA0FE3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21AAC074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994" w:type="dxa"/>
            <w:shd w:val="clear" w:color="000000" w:fill="C0C0C0"/>
            <w:hideMark/>
          </w:tcPr>
          <w:p w14:paraId="2EA5EBB9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2E50D9EC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2" w:type="dxa"/>
            <w:shd w:val="clear" w:color="000000" w:fill="C0C0C0"/>
            <w:hideMark/>
          </w:tcPr>
          <w:p w14:paraId="6EC4F1AC" w14:textId="77777777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Administracja publiczna</w:t>
            </w:r>
          </w:p>
        </w:tc>
        <w:tc>
          <w:tcPr>
            <w:tcW w:w="1364" w:type="dxa"/>
            <w:shd w:val="clear" w:color="000000" w:fill="C0C0C0"/>
            <w:hideMark/>
          </w:tcPr>
          <w:p w14:paraId="14784381" w14:textId="77777777" w:rsidR="00DA0FE3" w:rsidRPr="00553971" w:rsidRDefault="00DA0FE3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40 000,00</w:t>
            </w:r>
          </w:p>
        </w:tc>
      </w:tr>
      <w:tr w:rsidR="00DA0FE3" w:rsidRPr="00553971" w14:paraId="5780137A" w14:textId="77777777" w:rsidTr="00DA0FE3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300B98D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DDB1C22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75023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9D309E2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2" w:type="dxa"/>
            <w:shd w:val="clear" w:color="000000" w:fill="D3D3D3"/>
            <w:hideMark/>
          </w:tcPr>
          <w:p w14:paraId="302F1285" w14:textId="77777777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Urzędy gmin (miast i miast na prawach powiatu)</w:t>
            </w:r>
          </w:p>
        </w:tc>
        <w:tc>
          <w:tcPr>
            <w:tcW w:w="1364" w:type="dxa"/>
            <w:shd w:val="clear" w:color="000000" w:fill="D3D3D3"/>
            <w:hideMark/>
          </w:tcPr>
          <w:p w14:paraId="18E6560E" w14:textId="77777777" w:rsidR="00DA0FE3" w:rsidRPr="00553971" w:rsidRDefault="00DA0FE3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DA0FE3" w:rsidRPr="00553971" w14:paraId="335E62B1" w14:textId="77777777" w:rsidTr="00DA0FE3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7781898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55460EE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117388C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522" w:type="dxa"/>
            <w:shd w:val="clear" w:color="000000" w:fill="FFFFFF"/>
            <w:hideMark/>
          </w:tcPr>
          <w:p w14:paraId="42E0FB2C" w14:textId="77777777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364" w:type="dxa"/>
            <w:shd w:val="clear" w:color="000000" w:fill="FFFFFF"/>
            <w:hideMark/>
          </w:tcPr>
          <w:p w14:paraId="4C10962F" w14:textId="77777777" w:rsidR="00DA0FE3" w:rsidRPr="00553971" w:rsidRDefault="00DA0FE3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30 000,00</w:t>
            </w:r>
          </w:p>
        </w:tc>
      </w:tr>
      <w:tr w:rsidR="00DA0FE3" w:rsidRPr="00553971" w14:paraId="3902FA86" w14:textId="77777777" w:rsidTr="00DA0FE3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6FCDD11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6DB9BAED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75075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09450991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2" w:type="dxa"/>
            <w:shd w:val="clear" w:color="000000" w:fill="D3D3D3"/>
            <w:hideMark/>
          </w:tcPr>
          <w:p w14:paraId="388CAFB5" w14:textId="77777777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Promocja jednostek samorządu terytorialnego</w:t>
            </w:r>
          </w:p>
        </w:tc>
        <w:tc>
          <w:tcPr>
            <w:tcW w:w="1364" w:type="dxa"/>
            <w:shd w:val="clear" w:color="000000" w:fill="D3D3D3"/>
            <w:hideMark/>
          </w:tcPr>
          <w:p w14:paraId="083D76CB" w14:textId="77777777" w:rsidR="00DA0FE3" w:rsidRPr="00553971" w:rsidRDefault="00DA0FE3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DA0FE3" w:rsidRPr="00553971" w14:paraId="568E0D40" w14:textId="77777777" w:rsidTr="00DA0FE3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251CA09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56C08F90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4506E6A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522" w:type="dxa"/>
            <w:shd w:val="clear" w:color="000000" w:fill="FFFFFF"/>
            <w:hideMark/>
          </w:tcPr>
          <w:p w14:paraId="0CA8AFF4" w14:textId="77777777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364" w:type="dxa"/>
            <w:shd w:val="clear" w:color="000000" w:fill="FFFFFF"/>
            <w:hideMark/>
          </w:tcPr>
          <w:p w14:paraId="3E72D625" w14:textId="77777777" w:rsidR="00DA0FE3" w:rsidRPr="00553971" w:rsidRDefault="00DA0FE3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DA0FE3" w:rsidRPr="00553971" w14:paraId="76F24CDD" w14:textId="77777777" w:rsidTr="00DA0FE3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229F38DA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754</w:t>
            </w:r>
          </w:p>
        </w:tc>
        <w:tc>
          <w:tcPr>
            <w:tcW w:w="994" w:type="dxa"/>
            <w:shd w:val="clear" w:color="000000" w:fill="C0C0C0"/>
            <w:hideMark/>
          </w:tcPr>
          <w:p w14:paraId="5154CC8D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3D381065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2" w:type="dxa"/>
            <w:shd w:val="clear" w:color="000000" w:fill="C0C0C0"/>
            <w:hideMark/>
          </w:tcPr>
          <w:p w14:paraId="2AD9BDFF" w14:textId="77777777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Bezpieczeństwo publiczne i ochrona przeciwpożarowa</w:t>
            </w:r>
          </w:p>
        </w:tc>
        <w:tc>
          <w:tcPr>
            <w:tcW w:w="1364" w:type="dxa"/>
            <w:shd w:val="clear" w:color="000000" w:fill="C0C0C0"/>
            <w:hideMark/>
          </w:tcPr>
          <w:p w14:paraId="7E5AA82A" w14:textId="77777777" w:rsidR="00DA0FE3" w:rsidRPr="00553971" w:rsidRDefault="00DA0FE3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11 241,84</w:t>
            </w:r>
          </w:p>
        </w:tc>
      </w:tr>
      <w:tr w:rsidR="00DA0FE3" w:rsidRPr="00553971" w14:paraId="11801B75" w14:textId="77777777" w:rsidTr="00DA0FE3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87BB2FF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4C8EAC17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75412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86CC4D3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2" w:type="dxa"/>
            <w:shd w:val="clear" w:color="000000" w:fill="D3D3D3"/>
            <w:hideMark/>
          </w:tcPr>
          <w:p w14:paraId="1FC79DA8" w14:textId="77777777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Ochotnicze straże pożarne</w:t>
            </w:r>
          </w:p>
        </w:tc>
        <w:tc>
          <w:tcPr>
            <w:tcW w:w="1364" w:type="dxa"/>
            <w:shd w:val="clear" w:color="000000" w:fill="D3D3D3"/>
            <w:hideMark/>
          </w:tcPr>
          <w:p w14:paraId="47F8090D" w14:textId="77777777" w:rsidR="00DA0FE3" w:rsidRPr="00553971" w:rsidRDefault="00DA0FE3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11 241,84</w:t>
            </w:r>
          </w:p>
        </w:tc>
      </w:tr>
      <w:tr w:rsidR="00DA0FE3" w:rsidRPr="00553971" w14:paraId="496923E6" w14:textId="77777777" w:rsidTr="00DA0FE3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7AAA01E9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7184080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86F6E41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5522" w:type="dxa"/>
            <w:shd w:val="clear" w:color="000000" w:fill="FFFFFF"/>
            <w:hideMark/>
          </w:tcPr>
          <w:p w14:paraId="55E581D6" w14:textId="77777777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energii</w:t>
            </w:r>
          </w:p>
        </w:tc>
        <w:tc>
          <w:tcPr>
            <w:tcW w:w="1364" w:type="dxa"/>
            <w:shd w:val="clear" w:color="000000" w:fill="FFFFFF"/>
            <w:hideMark/>
          </w:tcPr>
          <w:p w14:paraId="60B2E0DB" w14:textId="77777777" w:rsidR="00DA0FE3" w:rsidRPr="00553971" w:rsidRDefault="00DA0FE3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11 241,84</w:t>
            </w:r>
          </w:p>
        </w:tc>
      </w:tr>
      <w:tr w:rsidR="00DA0FE3" w:rsidRPr="00553971" w14:paraId="1BD777CB" w14:textId="77777777" w:rsidTr="00DA0FE3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61930F6F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851</w:t>
            </w:r>
          </w:p>
        </w:tc>
        <w:tc>
          <w:tcPr>
            <w:tcW w:w="994" w:type="dxa"/>
            <w:shd w:val="clear" w:color="000000" w:fill="C0C0C0"/>
            <w:hideMark/>
          </w:tcPr>
          <w:p w14:paraId="61C41034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39AE96E6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2" w:type="dxa"/>
            <w:shd w:val="clear" w:color="000000" w:fill="C0C0C0"/>
            <w:hideMark/>
          </w:tcPr>
          <w:p w14:paraId="79DFC0A1" w14:textId="77777777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Ochrona zdrowia</w:t>
            </w:r>
          </w:p>
        </w:tc>
        <w:tc>
          <w:tcPr>
            <w:tcW w:w="1364" w:type="dxa"/>
            <w:shd w:val="clear" w:color="000000" w:fill="C0C0C0"/>
            <w:hideMark/>
          </w:tcPr>
          <w:p w14:paraId="17EDE0D8" w14:textId="77777777" w:rsidR="00DA0FE3" w:rsidRPr="00553971" w:rsidRDefault="00DA0FE3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DA0FE3" w:rsidRPr="00553971" w14:paraId="7B8134DE" w14:textId="77777777" w:rsidTr="00DA0FE3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41B5880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181EF15B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85195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761DF524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2" w:type="dxa"/>
            <w:shd w:val="clear" w:color="000000" w:fill="D3D3D3"/>
            <w:hideMark/>
          </w:tcPr>
          <w:p w14:paraId="7652520C" w14:textId="77777777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Pozostała działalność</w:t>
            </w:r>
          </w:p>
        </w:tc>
        <w:tc>
          <w:tcPr>
            <w:tcW w:w="1364" w:type="dxa"/>
            <w:shd w:val="clear" w:color="000000" w:fill="D3D3D3"/>
            <w:hideMark/>
          </w:tcPr>
          <w:p w14:paraId="4F228CD2" w14:textId="77777777" w:rsidR="00DA0FE3" w:rsidRPr="00553971" w:rsidRDefault="00DA0FE3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10 000,00</w:t>
            </w:r>
          </w:p>
        </w:tc>
      </w:tr>
      <w:tr w:rsidR="00DA0FE3" w:rsidRPr="00553971" w14:paraId="3CCE5FAB" w14:textId="77777777" w:rsidTr="00DA0FE3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26D62E06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01B05BF3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5C41C7E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5522" w:type="dxa"/>
            <w:shd w:val="clear" w:color="000000" w:fill="FFFFFF"/>
            <w:hideMark/>
          </w:tcPr>
          <w:p w14:paraId="2F85F5DA" w14:textId="77777777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osobowe pracowników</w:t>
            </w:r>
          </w:p>
        </w:tc>
        <w:tc>
          <w:tcPr>
            <w:tcW w:w="1364" w:type="dxa"/>
            <w:shd w:val="clear" w:color="000000" w:fill="FFFFFF"/>
            <w:hideMark/>
          </w:tcPr>
          <w:p w14:paraId="41358223" w14:textId="77777777" w:rsidR="00DA0FE3" w:rsidRPr="00553971" w:rsidRDefault="00DA0FE3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3 170,00</w:t>
            </w:r>
          </w:p>
        </w:tc>
      </w:tr>
      <w:tr w:rsidR="00DA0FE3" w:rsidRPr="00553971" w14:paraId="6E01D324" w14:textId="77777777" w:rsidTr="00DA0FE3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438ECA0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26DA973C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2AE89BDC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5522" w:type="dxa"/>
            <w:shd w:val="clear" w:color="000000" w:fill="FFFFFF"/>
            <w:hideMark/>
          </w:tcPr>
          <w:p w14:paraId="38B01034" w14:textId="77777777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ubezpieczenia społeczne</w:t>
            </w:r>
          </w:p>
        </w:tc>
        <w:tc>
          <w:tcPr>
            <w:tcW w:w="1364" w:type="dxa"/>
            <w:shd w:val="clear" w:color="000000" w:fill="FFFFFF"/>
            <w:hideMark/>
          </w:tcPr>
          <w:p w14:paraId="556A6717" w14:textId="77777777" w:rsidR="00DA0FE3" w:rsidRPr="00553971" w:rsidRDefault="00DA0FE3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550,00</w:t>
            </w:r>
          </w:p>
        </w:tc>
      </w:tr>
      <w:tr w:rsidR="00DA0FE3" w:rsidRPr="00553971" w14:paraId="2FB03CFB" w14:textId="77777777" w:rsidTr="00DA0FE3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570DFA99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E53966C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77BE9B14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5522" w:type="dxa"/>
            <w:shd w:val="clear" w:color="000000" w:fill="FFFFFF"/>
            <w:hideMark/>
          </w:tcPr>
          <w:p w14:paraId="6650330B" w14:textId="77777777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Składki na Fundusz Pracy oraz Fundusz Solidarnościowy</w:t>
            </w:r>
          </w:p>
        </w:tc>
        <w:tc>
          <w:tcPr>
            <w:tcW w:w="1364" w:type="dxa"/>
            <w:shd w:val="clear" w:color="000000" w:fill="FFFFFF"/>
            <w:hideMark/>
          </w:tcPr>
          <w:p w14:paraId="2DC312AD" w14:textId="77777777" w:rsidR="00DA0FE3" w:rsidRPr="00553971" w:rsidRDefault="00DA0FE3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80,00</w:t>
            </w:r>
          </w:p>
        </w:tc>
      </w:tr>
      <w:tr w:rsidR="00DA0FE3" w:rsidRPr="00553971" w14:paraId="4EB880CF" w14:textId="77777777" w:rsidTr="00DA0FE3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172043A0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4BCF0DD1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151E9B5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5522" w:type="dxa"/>
            <w:shd w:val="clear" w:color="000000" w:fill="FFFFFF"/>
            <w:hideMark/>
          </w:tcPr>
          <w:p w14:paraId="1E7FBC58" w14:textId="77777777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Zakup usług pozostałych</w:t>
            </w:r>
          </w:p>
        </w:tc>
        <w:tc>
          <w:tcPr>
            <w:tcW w:w="1364" w:type="dxa"/>
            <w:shd w:val="clear" w:color="000000" w:fill="FFFFFF"/>
            <w:hideMark/>
          </w:tcPr>
          <w:p w14:paraId="25692B8D" w14:textId="77777777" w:rsidR="00DA0FE3" w:rsidRPr="00553971" w:rsidRDefault="00DA0FE3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6 200,00</w:t>
            </w:r>
          </w:p>
        </w:tc>
      </w:tr>
      <w:tr w:rsidR="00DA0FE3" w:rsidRPr="00553971" w14:paraId="1D0BDF80" w14:textId="77777777" w:rsidTr="00DA0FE3">
        <w:trPr>
          <w:trHeight w:val="237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17327512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926</w:t>
            </w:r>
          </w:p>
        </w:tc>
        <w:tc>
          <w:tcPr>
            <w:tcW w:w="994" w:type="dxa"/>
            <w:shd w:val="clear" w:color="000000" w:fill="C0C0C0"/>
            <w:hideMark/>
          </w:tcPr>
          <w:p w14:paraId="05C1EE49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7BDF2994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2" w:type="dxa"/>
            <w:shd w:val="clear" w:color="000000" w:fill="C0C0C0"/>
            <w:hideMark/>
          </w:tcPr>
          <w:p w14:paraId="3B4B0269" w14:textId="77777777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Kultura fizyczna</w:t>
            </w:r>
          </w:p>
        </w:tc>
        <w:tc>
          <w:tcPr>
            <w:tcW w:w="1364" w:type="dxa"/>
            <w:shd w:val="clear" w:color="000000" w:fill="C0C0C0"/>
            <w:hideMark/>
          </w:tcPr>
          <w:p w14:paraId="47A8427F" w14:textId="77777777" w:rsidR="00DA0FE3" w:rsidRPr="00553971" w:rsidRDefault="00DA0FE3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4 400,00</w:t>
            </w:r>
          </w:p>
        </w:tc>
      </w:tr>
      <w:tr w:rsidR="00DA0FE3" w:rsidRPr="00553971" w14:paraId="3E67EAEB" w14:textId="77777777" w:rsidTr="00DA0FE3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B89F169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5FF4707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92601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4D549103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2" w:type="dxa"/>
            <w:shd w:val="clear" w:color="000000" w:fill="D3D3D3"/>
            <w:hideMark/>
          </w:tcPr>
          <w:p w14:paraId="404C0624" w14:textId="77777777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Obiekty sportowe</w:t>
            </w:r>
          </w:p>
        </w:tc>
        <w:tc>
          <w:tcPr>
            <w:tcW w:w="1364" w:type="dxa"/>
            <w:shd w:val="clear" w:color="000000" w:fill="D3D3D3"/>
            <w:hideMark/>
          </w:tcPr>
          <w:p w14:paraId="3F947C0E" w14:textId="77777777" w:rsidR="00DA0FE3" w:rsidRPr="00553971" w:rsidRDefault="00DA0FE3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4 400,00</w:t>
            </w:r>
          </w:p>
        </w:tc>
      </w:tr>
      <w:tr w:rsidR="00DA0FE3" w:rsidRPr="00553971" w14:paraId="1FDE7E0B" w14:textId="77777777" w:rsidTr="00DA0FE3">
        <w:trPr>
          <w:trHeight w:val="237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3AC1E4D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6D133D25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161DB818" w14:textId="77777777" w:rsidR="00DA0FE3" w:rsidRPr="00553971" w:rsidRDefault="00DA0FE3" w:rsidP="00DA0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4170</w:t>
            </w:r>
          </w:p>
        </w:tc>
        <w:tc>
          <w:tcPr>
            <w:tcW w:w="5522" w:type="dxa"/>
            <w:shd w:val="clear" w:color="000000" w:fill="FFFFFF"/>
            <w:hideMark/>
          </w:tcPr>
          <w:p w14:paraId="0D2C29BE" w14:textId="77777777" w:rsidR="00DA0FE3" w:rsidRPr="00553971" w:rsidRDefault="00DA0FE3" w:rsidP="00DA0F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Wynagrodzenia bezosobowe</w:t>
            </w:r>
          </w:p>
        </w:tc>
        <w:tc>
          <w:tcPr>
            <w:tcW w:w="1364" w:type="dxa"/>
            <w:shd w:val="clear" w:color="000000" w:fill="FFFFFF"/>
            <w:hideMark/>
          </w:tcPr>
          <w:p w14:paraId="724A1A43" w14:textId="77777777" w:rsidR="00DA0FE3" w:rsidRPr="00553971" w:rsidRDefault="00DA0FE3" w:rsidP="00DA0F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539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4 400,00</w:t>
            </w:r>
          </w:p>
        </w:tc>
      </w:tr>
    </w:tbl>
    <w:p w14:paraId="7FF5B8F2" w14:textId="77777777" w:rsidR="00C96FCC" w:rsidRPr="00F41254" w:rsidRDefault="00C96FCC" w:rsidP="00424030">
      <w:pPr>
        <w:rPr>
          <w:rFonts w:ascii="Times New Roman" w:hAnsi="Times New Roman" w:cs="Times New Roman"/>
          <w:sz w:val="24"/>
          <w:szCs w:val="24"/>
        </w:rPr>
      </w:pPr>
    </w:p>
    <w:p w14:paraId="616CF2C5" w14:textId="19066E56" w:rsidR="000C236F" w:rsidRDefault="000C236F" w:rsidP="000C23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54">
        <w:rPr>
          <w:rFonts w:ascii="Times New Roman" w:hAnsi="Times New Roman" w:cs="Times New Roman"/>
          <w:sz w:val="24"/>
          <w:szCs w:val="24"/>
        </w:rPr>
        <w:t>§</w:t>
      </w:r>
      <w:r w:rsidR="00553971" w:rsidRPr="00F41254">
        <w:rPr>
          <w:rFonts w:ascii="Times New Roman" w:hAnsi="Times New Roman" w:cs="Times New Roman"/>
          <w:sz w:val="24"/>
          <w:szCs w:val="24"/>
        </w:rPr>
        <w:t>3</w:t>
      </w:r>
    </w:p>
    <w:p w14:paraId="6BC6504D" w14:textId="77777777" w:rsidR="007E640E" w:rsidRPr="000B77F3" w:rsidRDefault="007E640E" w:rsidP="007E640E">
      <w:pPr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sz w:val="24"/>
          <w:szCs w:val="24"/>
        </w:rPr>
        <w:t xml:space="preserve">Zmniejsza  się plan wydatków budżetowych:      </w:t>
      </w: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994"/>
        <w:gridCol w:w="953"/>
        <w:gridCol w:w="4990"/>
        <w:gridCol w:w="1612"/>
      </w:tblGrid>
      <w:tr w:rsidR="007E640E" w:rsidRPr="000B77F3" w14:paraId="161ECC31" w14:textId="77777777" w:rsidTr="00F21FFC">
        <w:trPr>
          <w:trHeight w:val="450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320383EC" w14:textId="77777777" w:rsidR="007E640E" w:rsidRPr="000B77F3" w:rsidRDefault="007E640E" w:rsidP="00F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994" w:type="dxa"/>
            <w:shd w:val="clear" w:color="000000" w:fill="FFFFFF"/>
            <w:vAlign w:val="center"/>
            <w:hideMark/>
          </w:tcPr>
          <w:p w14:paraId="4BE8C894" w14:textId="77777777" w:rsidR="007E640E" w:rsidRPr="000B77F3" w:rsidRDefault="007E640E" w:rsidP="00F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3C63B96C" w14:textId="77777777" w:rsidR="007E640E" w:rsidRPr="000B77F3" w:rsidRDefault="007E640E" w:rsidP="00F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Paragraf</w:t>
            </w:r>
          </w:p>
        </w:tc>
        <w:tc>
          <w:tcPr>
            <w:tcW w:w="4990" w:type="dxa"/>
            <w:shd w:val="clear" w:color="000000" w:fill="FFFFFF"/>
            <w:vAlign w:val="center"/>
            <w:hideMark/>
          </w:tcPr>
          <w:p w14:paraId="58CD2E0A" w14:textId="77777777" w:rsidR="007E640E" w:rsidRPr="000B77F3" w:rsidRDefault="007E640E" w:rsidP="00F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612" w:type="dxa"/>
            <w:shd w:val="clear" w:color="000000" w:fill="FFFFFF"/>
            <w:vAlign w:val="center"/>
            <w:hideMark/>
          </w:tcPr>
          <w:p w14:paraId="526C0C40" w14:textId="77777777" w:rsidR="007E640E" w:rsidRPr="000B77F3" w:rsidRDefault="007E640E" w:rsidP="00F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Wartość</w:t>
            </w:r>
          </w:p>
        </w:tc>
      </w:tr>
      <w:tr w:rsidR="007E640E" w:rsidRPr="000B77F3" w14:paraId="6FA24FAE" w14:textId="77777777" w:rsidTr="00F21FFC">
        <w:trPr>
          <w:trHeight w:val="225"/>
        </w:trPr>
        <w:tc>
          <w:tcPr>
            <w:tcW w:w="660" w:type="dxa"/>
            <w:shd w:val="clear" w:color="000000" w:fill="C0C0C0"/>
            <w:vAlign w:val="center"/>
            <w:hideMark/>
          </w:tcPr>
          <w:p w14:paraId="3FD9961A" w14:textId="77777777" w:rsidR="007E640E" w:rsidRPr="000B77F3" w:rsidRDefault="007E640E" w:rsidP="00F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600</w:t>
            </w:r>
          </w:p>
        </w:tc>
        <w:tc>
          <w:tcPr>
            <w:tcW w:w="994" w:type="dxa"/>
            <w:shd w:val="clear" w:color="000000" w:fill="C0C0C0"/>
            <w:hideMark/>
          </w:tcPr>
          <w:p w14:paraId="1960283B" w14:textId="77777777" w:rsidR="007E640E" w:rsidRPr="000B77F3" w:rsidRDefault="007E640E" w:rsidP="00F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C0C0C0"/>
            <w:vAlign w:val="center"/>
            <w:hideMark/>
          </w:tcPr>
          <w:p w14:paraId="18F42F89" w14:textId="77777777" w:rsidR="007E640E" w:rsidRPr="000B77F3" w:rsidRDefault="007E640E" w:rsidP="00F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0" w:type="dxa"/>
            <w:shd w:val="clear" w:color="000000" w:fill="C0C0C0"/>
            <w:hideMark/>
          </w:tcPr>
          <w:p w14:paraId="6AD054E9" w14:textId="77777777" w:rsidR="007E640E" w:rsidRPr="000B77F3" w:rsidRDefault="007E640E" w:rsidP="00F21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Transport i łączność</w:t>
            </w:r>
          </w:p>
        </w:tc>
        <w:tc>
          <w:tcPr>
            <w:tcW w:w="1612" w:type="dxa"/>
            <w:shd w:val="clear" w:color="000000" w:fill="C0C0C0"/>
            <w:hideMark/>
          </w:tcPr>
          <w:p w14:paraId="55566D0C" w14:textId="53722A0E" w:rsidR="007E640E" w:rsidRPr="000B77F3" w:rsidRDefault="007E640E" w:rsidP="00F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-48</w:t>
            </w:r>
            <w:r w:rsidRPr="000B77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7E640E" w:rsidRPr="000B77F3" w14:paraId="329A74F2" w14:textId="77777777" w:rsidTr="00F21FFC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40D7BCBF" w14:textId="77777777" w:rsidR="007E640E" w:rsidRPr="000B77F3" w:rsidRDefault="007E640E" w:rsidP="00F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D3D3D3"/>
            <w:hideMark/>
          </w:tcPr>
          <w:p w14:paraId="2F70D304" w14:textId="77777777" w:rsidR="007E640E" w:rsidRPr="000B77F3" w:rsidRDefault="007E640E" w:rsidP="00F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60016</w:t>
            </w:r>
          </w:p>
        </w:tc>
        <w:tc>
          <w:tcPr>
            <w:tcW w:w="953" w:type="dxa"/>
            <w:shd w:val="clear" w:color="000000" w:fill="D3D3D3"/>
            <w:vAlign w:val="center"/>
            <w:hideMark/>
          </w:tcPr>
          <w:p w14:paraId="165BFBF3" w14:textId="77777777" w:rsidR="007E640E" w:rsidRPr="000B77F3" w:rsidRDefault="007E640E" w:rsidP="00F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90" w:type="dxa"/>
            <w:shd w:val="clear" w:color="000000" w:fill="D3D3D3"/>
            <w:hideMark/>
          </w:tcPr>
          <w:p w14:paraId="61DD554B" w14:textId="77777777" w:rsidR="007E640E" w:rsidRPr="000B77F3" w:rsidRDefault="007E640E" w:rsidP="00F2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A267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Drogi publiczne gminne</w:t>
            </w:r>
          </w:p>
        </w:tc>
        <w:tc>
          <w:tcPr>
            <w:tcW w:w="1612" w:type="dxa"/>
            <w:shd w:val="clear" w:color="000000" w:fill="D3D3D3"/>
            <w:hideMark/>
          </w:tcPr>
          <w:p w14:paraId="031E0B0C" w14:textId="741D4F36" w:rsidR="007E640E" w:rsidRPr="000B77F3" w:rsidRDefault="007E640E" w:rsidP="00F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-48</w:t>
            </w: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000,00</w:t>
            </w:r>
          </w:p>
        </w:tc>
      </w:tr>
      <w:tr w:rsidR="007E640E" w:rsidRPr="000B77F3" w14:paraId="0D547D0A" w14:textId="77777777" w:rsidTr="00F21FFC">
        <w:trPr>
          <w:trHeight w:val="225"/>
        </w:trPr>
        <w:tc>
          <w:tcPr>
            <w:tcW w:w="660" w:type="dxa"/>
            <w:shd w:val="clear" w:color="000000" w:fill="FFFFFF"/>
            <w:vAlign w:val="center"/>
            <w:hideMark/>
          </w:tcPr>
          <w:p w14:paraId="6A853A7C" w14:textId="77777777" w:rsidR="007E640E" w:rsidRPr="000B77F3" w:rsidRDefault="007E640E" w:rsidP="00F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94" w:type="dxa"/>
            <w:shd w:val="clear" w:color="000000" w:fill="FFFFFF"/>
            <w:hideMark/>
          </w:tcPr>
          <w:p w14:paraId="14219E56" w14:textId="77777777" w:rsidR="007E640E" w:rsidRPr="000B77F3" w:rsidRDefault="007E640E" w:rsidP="00F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53" w:type="dxa"/>
            <w:shd w:val="clear" w:color="000000" w:fill="FFFFFF"/>
            <w:vAlign w:val="center"/>
            <w:hideMark/>
          </w:tcPr>
          <w:p w14:paraId="68C4034F" w14:textId="77777777" w:rsidR="007E640E" w:rsidRPr="000B77F3" w:rsidRDefault="007E640E" w:rsidP="00F2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6050</w:t>
            </w:r>
          </w:p>
        </w:tc>
        <w:tc>
          <w:tcPr>
            <w:tcW w:w="4990" w:type="dxa"/>
            <w:shd w:val="clear" w:color="000000" w:fill="FFFFFF"/>
            <w:hideMark/>
          </w:tcPr>
          <w:p w14:paraId="42BFE523" w14:textId="05EC5C39" w:rsidR="007E640E" w:rsidRPr="000B77F3" w:rsidRDefault="007E640E" w:rsidP="00F21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0B77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Wydatki inwestycyjne jednostek budżetowych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(</w:t>
            </w:r>
            <w:r w:rsidRPr="007E6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parkingu przy ul. Piłsudskiego w Gorzycach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12" w:type="dxa"/>
            <w:shd w:val="clear" w:color="000000" w:fill="FFFFFF"/>
            <w:hideMark/>
          </w:tcPr>
          <w:p w14:paraId="56C637B8" w14:textId="0EFBC623" w:rsidR="007E640E" w:rsidRPr="000B77F3" w:rsidRDefault="007E640E" w:rsidP="00F21F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-48 000,00</w:t>
            </w:r>
          </w:p>
        </w:tc>
      </w:tr>
    </w:tbl>
    <w:p w14:paraId="26C39C61" w14:textId="3953057D" w:rsidR="00DA0FE3" w:rsidRDefault="00DA0FE3" w:rsidP="000C23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E80D0A" w14:textId="63490134" w:rsidR="00DA0FE3" w:rsidRDefault="00DA0FE3" w:rsidP="000C23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0FE3">
        <w:rPr>
          <w:rFonts w:ascii="Times New Roman" w:hAnsi="Times New Roman" w:cs="Times New Roman"/>
          <w:sz w:val="24"/>
          <w:szCs w:val="24"/>
        </w:rPr>
        <w:t>§</w:t>
      </w:r>
      <w:r w:rsidR="007E640E">
        <w:rPr>
          <w:rFonts w:ascii="Times New Roman" w:hAnsi="Times New Roman" w:cs="Times New Roman"/>
          <w:sz w:val="24"/>
          <w:szCs w:val="24"/>
        </w:rPr>
        <w:t>4</w:t>
      </w:r>
    </w:p>
    <w:p w14:paraId="64E049A6" w14:textId="1B4C804B" w:rsidR="000D22EE" w:rsidRPr="000D22EE" w:rsidRDefault="000D22EE" w:rsidP="000D2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2EE">
        <w:rPr>
          <w:rFonts w:ascii="Times New Roman" w:hAnsi="Times New Roman" w:cs="Times New Roman"/>
          <w:sz w:val="24"/>
          <w:szCs w:val="24"/>
        </w:rPr>
        <w:t xml:space="preserve">Dokonuje się zmiany  limitów zobowiązań z tytułu zaciągniętych kredytów i pożyczek zaciąganych w roku 2021 w kwocie 2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D22EE">
        <w:rPr>
          <w:rFonts w:ascii="Times New Roman" w:hAnsi="Times New Roman" w:cs="Times New Roman"/>
          <w:sz w:val="24"/>
          <w:szCs w:val="24"/>
        </w:rPr>
        <w:t xml:space="preserve"> 000,00 zł  na: </w:t>
      </w:r>
    </w:p>
    <w:p w14:paraId="0B764AFC" w14:textId="77777777" w:rsidR="000D22EE" w:rsidRPr="000D22EE" w:rsidRDefault="000D22EE" w:rsidP="000D2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2EE">
        <w:rPr>
          <w:rFonts w:ascii="Times New Roman" w:hAnsi="Times New Roman" w:cs="Times New Roman"/>
          <w:sz w:val="24"/>
          <w:szCs w:val="24"/>
        </w:rPr>
        <w:lastRenderedPageBreak/>
        <w:t>1) pokrycie występującego w ciągu roku przejściowego deficytu budżetu  w kwocie                  1 500 000,00 zł;</w:t>
      </w:r>
    </w:p>
    <w:p w14:paraId="54276BAE" w14:textId="25E458F7" w:rsidR="000D22EE" w:rsidRDefault="000D22EE" w:rsidP="000D2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D22EE">
        <w:rPr>
          <w:rFonts w:ascii="Times New Roman" w:hAnsi="Times New Roman" w:cs="Times New Roman"/>
          <w:sz w:val="24"/>
          <w:szCs w:val="24"/>
        </w:rPr>
        <w:t xml:space="preserve">2) na sfinansowanie planowanego deficytu budżetu w kwocie 500 000,00 zł </w:t>
      </w:r>
    </w:p>
    <w:p w14:paraId="4435CF93" w14:textId="77777777" w:rsidR="000D22EE" w:rsidRPr="000D22EE" w:rsidRDefault="000D22EE" w:rsidP="000D22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7CA0AA2" w14:textId="1B3A52AB" w:rsidR="000D22EE" w:rsidRPr="00F41254" w:rsidRDefault="000D22EE" w:rsidP="000D22E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22EE">
        <w:rPr>
          <w:rFonts w:ascii="Times New Roman" w:hAnsi="Times New Roman" w:cs="Times New Roman"/>
          <w:sz w:val="24"/>
          <w:szCs w:val="24"/>
        </w:rPr>
        <w:t>§</w:t>
      </w:r>
      <w:r w:rsidR="007E640E">
        <w:rPr>
          <w:rFonts w:ascii="Times New Roman" w:hAnsi="Times New Roman" w:cs="Times New Roman"/>
          <w:sz w:val="24"/>
          <w:szCs w:val="24"/>
        </w:rPr>
        <w:t>5</w:t>
      </w:r>
    </w:p>
    <w:p w14:paraId="2BAA565F" w14:textId="77777777" w:rsidR="000C236F" w:rsidRPr="00F41254" w:rsidRDefault="000C236F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54">
        <w:rPr>
          <w:rFonts w:ascii="Times New Roman" w:hAnsi="Times New Roman" w:cs="Times New Roman"/>
          <w:sz w:val="24"/>
          <w:szCs w:val="24"/>
        </w:rPr>
        <w:t>Wykonanie uchwały powierza się Wójtowi Gminy.</w:t>
      </w:r>
      <w:r w:rsidRPr="00F41254">
        <w:rPr>
          <w:rFonts w:ascii="Times New Roman" w:hAnsi="Times New Roman" w:cs="Times New Roman"/>
          <w:sz w:val="24"/>
          <w:szCs w:val="24"/>
        </w:rPr>
        <w:tab/>
      </w:r>
      <w:r w:rsidRPr="00F41254">
        <w:rPr>
          <w:rFonts w:ascii="Times New Roman" w:hAnsi="Times New Roman" w:cs="Times New Roman"/>
          <w:sz w:val="24"/>
          <w:szCs w:val="24"/>
        </w:rPr>
        <w:tab/>
      </w:r>
      <w:r w:rsidRPr="00F41254">
        <w:rPr>
          <w:rFonts w:ascii="Times New Roman" w:hAnsi="Times New Roman" w:cs="Times New Roman"/>
          <w:sz w:val="24"/>
          <w:szCs w:val="24"/>
        </w:rPr>
        <w:tab/>
      </w:r>
      <w:r w:rsidRPr="00F41254">
        <w:rPr>
          <w:rFonts w:ascii="Times New Roman" w:hAnsi="Times New Roman" w:cs="Times New Roman"/>
          <w:sz w:val="24"/>
          <w:szCs w:val="24"/>
        </w:rPr>
        <w:tab/>
      </w:r>
    </w:p>
    <w:p w14:paraId="40C03614" w14:textId="77777777" w:rsidR="000C236F" w:rsidRPr="00F41254" w:rsidRDefault="000C236F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54">
        <w:rPr>
          <w:rFonts w:ascii="Times New Roman" w:hAnsi="Times New Roman" w:cs="Times New Roman"/>
          <w:sz w:val="24"/>
          <w:szCs w:val="24"/>
        </w:rPr>
        <w:tab/>
      </w:r>
      <w:r w:rsidRPr="00F41254">
        <w:rPr>
          <w:rFonts w:ascii="Times New Roman" w:hAnsi="Times New Roman" w:cs="Times New Roman"/>
          <w:sz w:val="24"/>
          <w:szCs w:val="24"/>
        </w:rPr>
        <w:tab/>
      </w:r>
      <w:r w:rsidRPr="00F41254">
        <w:rPr>
          <w:rFonts w:ascii="Times New Roman" w:hAnsi="Times New Roman" w:cs="Times New Roman"/>
          <w:sz w:val="24"/>
          <w:szCs w:val="24"/>
        </w:rPr>
        <w:tab/>
      </w:r>
      <w:r w:rsidRPr="00F41254">
        <w:rPr>
          <w:rFonts w:ascii="Times New Roman" w:hAnsi="Times New Roman" w:cs="Times New Roman"/>
          <w:sz w:val="24"/>
          <w:szCs w:val="24"/>
        </w:rPr>
        <w:tab/>
      </w:r>
      <w:r w:rsidRPr="00F41254">
        <w:rPr>
          <w:rFonts w:ascii="Times New Roman" w:hAnsi="Times New Roman" w:cs="Times New Roman"/>
          <w:sz w:val="24"/>
          <w:szCs w:val="24"/>
        </w:rPr>
        <w:tab/>
      </w:r>
      <w:r w:rsidRPr="00F41254">
        <w:rPr>
          <w:rFonts w:ascii="Times New Roman" w:hAnsi="Times New Roman" w:cs="Times New Roman"/>
          <w:sz w:val="24"/>
          <w:szCs w:val="24"/>
        </w:rPr>
        <w:tab/>
      </w:r>
      <w:r w:rsidRPr="00F41254">
        <w:rPr>
          <w:rFonts w:ascii="Times New Roman" w:hAnsi="Times New Roman" w:cs="Times New Roman"/>
          <w:sz w:val="24"/>
          <w:szCs w:val="24"/>
        </w:rPr>
        <w:tab/>
      </w:r>
      <w:r w:rsidRPr="00F41254">
        <w:rPr>
          <w:rFonts w:ascii="Times New Roman" w:hAnsi="Times New Roman" w:cs="Times New Roman"/>
          <w:sz w:val="24"/>
          <w:szCs w:val="24"/>
        </w:rPr>
        <w:tab/>
      </w:r>
    </w:p>
    <w:p w14:paraId="28E7869E" w14:textId="47E1264C" w:rsidR="000C236F" w:rsidRPr="00F41254" w:rsidRDefault="000C236F" w:rsidP="000C23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1254">
        <w:rPr>
          <w:rFonts w:ascii="Times New Roman" w:hAnsi="Times New Roman" w:cs="Times New Roman"/>
          <w:sz w:val="24"/>
          <w:szCs w:val="24"/>
        </w:rPr>
        <w:t>§</w:t>
      </w:r>
      <w:r w:rsidR="007E640E">
        <w:rPr>
          <w:rFonts w:ascii="Times New Roman" w:hAnsi="Times New Roman" w:cs="Times New Roman"/>
          <w:sz w:val="24"/>
          <w:szCs w:val="24"/>
        </w:rPr>
        <w:t>6</w:t>
      </w:r>
    </w:p>
    <w:p w14:paraId="75573A02" w14:textId="77777777" w:rsidR="00A17E34" w:rsidRPr="00F41254" w:rsidRDefault="000C236F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254">
        <w:rPr>
          <w:rFonts w:ascii="Times New Roman" w:hAnsi="Times New Roman" w:cs="Times New Roman"/>
          <w:sz w:val="24"/>
          <w:szCs w:val="24"/>
        </w:rPr>
        <w:t>Uchwała wchodzi w życie z dniem podjęcia .</w:t>
      </w:r>
      <w:r w:rsidRPr="00F41254">
        <w:rPr>
          <w:rFonts w:ascii="Times New Roman" w:hAnsi="Times New Roman" w:cs="Times New Roman"/>
          <w:sz w:val="24"/>
          <w:szCs w:val="24"/>
        </w:rPr>
        <w:tab/>
      </w:r>
    </w:p>
    <w:p w14:paraId="34A46D55" w14:textId="77777777" w:rsidR="00A17E34" w:rsidRPr="00F41254" w:rsidRDefault="00A17E34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37EB3" w14:textId="21732D60" w:rsidR="00A17E34" w:rsidRDefault="00A17E34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09291" w14:textId="5D23B016" w:rsidR="00B92324" w:rsidRDefault="00B92324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271143" w14:textId="23870C33" w:rsidR="00B92324" w:rsidRDefault="00B92324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BCB29" w14:textId="06DD9414" w:rsidR="007E640E" w:rsidRDefault="007E640E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866EDF" w14:textId="29585647" w:rsidR="007E640E" w:rsidRDefault="007E640E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29F9C" w14:textId="42E1F7E4" w:rsidR="007E640E" w:rsidRDefault="007E640E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EFC5F5" w14:textId="168A49EF" w:rsidR="007E640E" w:rsidRDefault="007E640E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43081A" w14:textId="709AA2B6" w:rsidR="007E640E" w:rsidRDefault="007E640E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11514" w14:textId="62728EEF" w:rsidR="007E640E" w:rsidRDefault="007E640E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E24B9A" w14:textId="077B388D" w:rsidR="007E640E" w:rsidRDefault="007E640E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353864" w14:textId="1DC10C87" w:rsidR="007E640E" w:rsidRDefault="007E640E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0A535D" w14:textId="312CD2BB" w:rsidR="007E640E" w:rsidRDefault="007E640E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D0F66" w14:textId="6764901F" w:rsidR="007E640E" w:rsidRDefault="007E640E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9EDD3" w14:textId="6A257517" w:rsidR="007E640E" w:rsidRDefault="007E640E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9F176" w14:textId="27B91F08" w:rsidR="007E640E" w:rsidRDefault="007E640E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84AF4" w14:textId="01902C57" w:rsidR="007E640E" w:rsidRDefault="007E640E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1B3D7" w14:textId="5B240F5B" w:rsidR="007E640E" w:rsidRDefault="007E640E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6DF8BE" w14:textId="42EC4CF7" w:rsidR="006C0D73" w:rsidRDefault="006C0D73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51858E" w14:textId="77777777" w:rsidR="006C0D73" w:rsidRDefault="006C0D73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D7684" w14:textId="30F88F01" w:rsidR="007E640E" w:rsidRDefault="007E640E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2E62A" w14:textId="77777777" w:rsidR="007E640E" w:rsidRDefault="007E640E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72C637" w14:textId="552AEFB7" w:rsidR="007E640E" w:rsidRDefault="007E640E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3B211C" w14:textId="56722303" w:rsidR="007E640E" w:rsidRDefault="007E640E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B5FD08" w14:textId="77777777" w:rsidR="007E640E" w:rsidRDefault="007E640E" w:rsidP="000C23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E64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347FFB" w14:textId="77777777" w:rsidR="008A54A4" w:rsidRDefault="008A54A4" w:rsidP="00BB7A39">
      <w:pPr>
        <w:spacing w:after="0" w:line="240" w:lineRule="auto"/>
      </w:pPr>
      <w:r>
        <w:separator/>
      </w:r>
    </w:p>
  </w:endnote>
  <w:endnote w:type="continuationSeparator" w:id="0">
    <w:p w14:paraId="434F0417" w14:textId="77777777" w:rsidR="008A54A4" w:rsidRDefault="008A54A4" w:rsidP="00BB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205B54" w14:textId="77777777" w:rsidR="008A54A4" w:rsidRDefault="008A54A4" w:rsidP="00BB7A39">
      <w:pPr>
        <w:spacing w:after="0" w:line="240" w:lineRule="auto"/>
      </w:pPr>
      <w:r>
        <w:separator/>
      </w:r>
    </w:p>
  </w:footnote>
  <w:footnote w:type="continuationSeparator" w:id="0">
    <w:p w14:paraId="20A53FC1" w14:textId="77777777" w:rsidR="008A54A4" w:rsidRDefault="008A54A4" w:rsidP="00BB7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6739D"/>
    <w:multiLevelType w:val="hybridMultilevel"/>
    <w:tmpl w:val="7AF8D9F6"/>
    <w:lvl w:ilvl="0" w:tplc="9CD89DB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74F6D25"/>
    <w:multiLevelType w:val="hybridMultilevel"/>
    <w:tmpl w:val="03BCB9E6"/>
    <w:lvl w:ilvl="0" w:tplc="A39E8A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57745"/>
    <w:multiLevelType w:val="hybridMultilevel"/>
    <w:tmpl w:val="BC744E50"/>
    <w:lvl w:ilvl="0" w:tplc="75DCDA6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6B17D61"/>
    <w:multiLevelType w:val="hybridMultilevel"/>
    <w:tmpl w:val="CC8482C2"/>
    <w:lvl w:ilvl="0" w:tplc="BF4EA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BE54F7"/>
    <w:multiLevelType w:val="hybridMultilevel"/>
    <w:tmpl w:val="2CEE1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15B73"/>
    <w:multiLevelType w:val="hybridMultilevel"/>
    <w:tmpl w:val="BD28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412B5"/>
    <w:multiLevelType w:val="hybridMultilevel"/>
    <w:tmpl w:val="73AABAC2"/>
    <w:lvl w:ilvl="0" w:tplc="DC9E47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051B37"/>
    <w:multiLevelType w:val="hybridMultilevel"/>
    <w:tmpl w:val="5D481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E1BFC"/>
    <w:multiLevelType w:val="hybridMultilevel"/>
    <w:tmpl w:val="FCC48A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C496231"/>
    <w:multiLevelType w:val="hybridMultilevel"/>
    <w:tmpl w:val="9CCA6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F42BF"/>
    <w:multiLevelType w:val="hybridMultilevel"/>
    <w:tmpl w:val="DD884C8C"/>
    <w:lvl w:ilvl="0" w:tplc="0415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AF81653"/>
    <w:multiLevelType w:val="hybridMultilevel"/>
    <w:tmpl w:val="EA7405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3A7072"/>
    <w:multiLevelType w:val="hybridMultilevel"/>
    <w:tmpl w:val="E99464EE"/>
    <w:lvl w:ilvl="0" w:tplc="31EA3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DB4EFB"/>
    <w:multiLevelType w:val="hybridMultilevel"/>
    <w:tmpl w:val="38F0BC84"/>
    <w:lvl w:ilvl="0" w:tplc="F3C21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D06C70"/>
    <w:multiLevelType w:val="hybridMultilevel"/>
    <w:tmpl w:val="439644A2"/>
    <w:lvl w:ilvl="0" w:tplc="FFE483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9C7D53"/>
    <w:multiLevelType w:val="hybridMultilevel"/>
    <w:tmpl w:val="BFDA874A"/>
    <w:lvl w:ilvl="0" w:tplc="56BE18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3"/>
  </w:num>
  <w:num w:numId="9">
    <w:abstractNumId w:val="12"/>
  </w:num>
  <w:num w:numId="10">
    <w:abstractNumId w:val="1"/>
  </w:num>
  <w:num w:numId="11">
    <w:abstractNumId w:val="13"/>
  </w:num>
  <w:num w:numId="12">
    <w:abstractNumId w:val="2"/>
  </w:num>
  <w:num w:numId="13">
    <w:abstractNumId w:val="11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69"/>
    <w:rsid w:val="00032D57"/>
    <w:rsid w:val="00033928"/>
    <w:rsid w:val="00036C38"/>
    <w:rsid w:val="00040C1D"/>
    <w:rsid w:val="000531E0"/>
    <w:rsid w:val="000548E7"/>
    <w:rsid w:val="00062EE5"/>
    <w:rsid w:val="00066F2F"/>
    <w:rsid w:val="00091240"/>
    <w:rsid w:val="00093D11"/>
    <w:rsid w:val="00097083"/>
    <w:rsid w:val="00097129"/>
    <w:rsid w:val="000B027F"/>
    <w:rsid w:val="000B2AA0"/>
    <w:rsid w:val="000B77F3"/>
    <w:rsid w:val="000C236F"/>
    <w:rsid w:val="000D22EE"/>
    <w:rsid w:val="000F344D"/>
    <w:rsid w:val="001538D8"/>
    <w:rsid w:val="00172243"/>
    <w:rsid w:val="001A6F9E"/>
    <w:rsid w:val="001B2622"/>
    <w:rsid w:val="001B6C77"/>
    <w:rsid w:val="001C22CE"/>
    <w:rsid w:val="001C7A0B"/>
    <w:rsid w:val="001D2820"/>
    <w:rsid w:val="001D5370"/>
    <w:rsid w:val="001E4B91"/>
    <w:rsid w:val="001F203F"/>
    <w:rsid w:val="001F661C"/>
    <w:rsid w:val="00203BD8"/>
    <w:rsid w:val="00203E0C"/>
    <w:rsid w:val="00210097"/>
    <w:rsid w:val="002206F7"/>
    <w:rsid w:val="00227248"/>
    <w:rsid w:val="00244407"/>
    <w:rsid w:val="00274086"/>
    <w:rsid w:val="002825B3"/>
    <w:rsid w:val="002837A6"/>
    <w:rsid w:val="00283D88"/>
    <w:rsid w:val="00283E50"/>
    <w:rsid w:val="002962D4"/>
    <w:rsid w:val="00296900"/>
    <w:rsid w:val="002B2233"/>
    <w:rsid w:val="002B312A"/>
    <w:rsid w:val="002C657F"/>
    <w:rsid w:val="002D6937"/>
    <w:rsid w:val="002D6F29"/>
    <w:rsid w:val="002E6956"/>
    <w:rsid w:val="0031174E"/>
    <w:rsid w:val="00312680"/>
    <w:rsid w:val="00330BCC"/>
    <w:rsid w:val="00335DC9"/>
    <w:rsid w:val="00353B74"/>
    <w:rsid w:val="00372516"/>
    <w:rsid w:val="00381A53"/>
    <w:rsid w:val="0038488E"/>
    <w:rsid w:val="00385963"/>
    <w:rsid w:val="00397FAD"/>
    <w:rsid w:val="003B2DCA"/>
    <w:rsid w:val="003B4B25"/>
    <w:rsid w:val="003E1A7F"/>
    <w:rsid w:val="00424030"/>
    <w:rsid w:val="004359DB"/>
    <w:rsid w:val="00437CB6"/>
    <w:rsid w:val="004A1BC9"/>
    <w:rsid w:val="004A2455"/>
    <w:rsid w:val="004A4A12"/>
    <w:rsid w:val="004D2BA5"/>
    <w:rsid w:val="004D6F3C"/>
    <w:rsid w:val="00533807"/>
    <w:rsid w:val="00536C5B"/>
    <w:rsid w:val="00553971"/>
    <w:rsid w:val="00555F15"/>
    <w:rsid w:val="005671F8"/>
    <w:rsid w:val="00567E62"/>
    <w:rsid w:val="00581BD7"/>
    <w:rsid w:val="00585F63"/>
    <w:rsid w:val="005865EE"/>
    <w:rsid w:val="005E0445"/>
    <w:rsid w:val="005E1DA8"/>
    <w:rsid w:val="005F1FF9"/>
    <w:rsid w:val="005F64B8"/>
    <w:rsid w:val="006119DB"/>
    <w:rsid w:val="006125C3"/>
    <w:rsid w:val="00643C9F"/>
    <w:rsid w:val="00657447"/>
    <w:rsid w:val="006960F6"/>
    <w:rsid w:val="006A30EB"/>
    <w:rsid w:val="006A6905"/>
    <w:rsid w:val="006C0D73"/>
    <w:rsid w:val="006C6836"/>
    <w:rsid w:val="006E6DC2"/>
    <w:rsid w:val="006E7F47"/>
    <w:rsid w:val="006F36D2"/>
    <w:rsid w:val="00702AE0"/>
    <w:rsid w:val="00704B76"/>
    <w:rsid w:val="007170FB"/>
    <w:rsid w:val="00726F4F"/>
    <w:rsid w:val="0075239F"/>
    <w:rsid w:val="00756B3E"/>
    <w:rsid w:val="00767CA1"/>
    <w:rsid w:val="00787FBB"/>
    <w:rsid w:val="00793D38"/>
    <w:rsid w:val="007A7860"/>
    <w:rsid w:val="007B5AA8"/>
    <w:rsid w:val="007C48B6"/>
    <w:rsid w:val="007C6E7F"/>
    <w:rsid w:val="007E1478"/>
    <w:rsid w:val="007E640E"/>
    <w:rsid w:val="007E75B7"/>
    <w:rsid w:val="007F642F"/>
    <w:rsid w:val="00813501"/>
    <w:rsid w:val="00816DF3"/>
    <w:rsid w:val="00843DE3"/>
    <w:rsid w:val="00864513"/>
    <w:rsid w:val="00864EFB"/>
    <w:rsid w:val="008779CE"/>
    <w:rsid w:val="0088074A"/>
    <w:rsid w:val="00880F0C"/>
    <w:rsid w:val="008A2185"/>
    <w:rsid w:val="008A37FD"/>
    <w:rsid w:val="008A54A4"/>
    <w:rsid w:val="008D197E"/>
    <w:rsid w:val="008E67DD"/>
    <w:rsid w:val="008F0E1F"/>
    <w:rsid w:val="00935B1A"/>
    <w:rsid w:val="00936CE0"/>
    <w:rsid w:val="0096120C"/>
    <w:rsid w:val="00972E1B"/>
    <w:rsid w:val="009743F4"/>
    <w:rsid w:val="009952DC"/>
    <w:rsid w:val="009A2CED"/>
    <w:rsid w:val="009A6FC5"/>
    <w:rsid w:val="009B10E3"/>
    <w:rsid w:val="009C19C0"/>
    <w:rsid w:val="00A0130C"/>
    <w:rsid w:val="00A05F41"/>
    <w:rsid w:val="00A17E34"/>
    <w:rsid w:val="00A226B3"/>
    <w:rsid w:val="00A2550A"/>
    <w:rsid w:val="00A2676E"/>
    <w:rsid w:val="00A27AC7"/>
    <w:rsid w:val="00A331B1"/>
    <w:rsid w:val="00A367E2"/>
    <w:rsid w:val="00A4559B"/>
    <w:rsid w:val="00A5615F"/>
    <w:rsid w:val="00A61EA6"/>
    <w:rsid w:val="00A85B73"/>
    <w:rsid w:val="00AB0E17"/>
    <w:rsid w:val="00AC2C8A"/>
    <w:rsid w:val="00AC5D23"/>
    <w:rsid w:val="00AE0245"/>
    <w:rsid w:val="00B00038"/>
    <w:rsid w:val="00B05F51"/>
    <w:rsid w:val="00B400B6"/>
    <w:rsid w:val="00B52541"/>
    <w:rsid w:val="00B66503"/>
    <w:rsid w:val="00B723D3"/>
    <w:rsid w:val="00B816DE"/>
    <w:rsid w:val="00B92324"/>
    <w:rsid w:val="00BB7A39"/>
    <w:rsid w:val="00BC6C18"/>
    <w:rsid w:val="00BC7419"/>
    <w:rsid w:val="00C11E98"/>
    <w:rsid w:val="00C1507A"/>
    <w:rsid w:val="00C24D56"/>
    <w:rsid w:val="00C32432"/>
    <w:rsid w:val="00C53528"/>
    <w:rsid w:val="00C64A22"/>
    <w:rsid w:val="00C94675"/>
    <w:rsid w:val="00C94C40"/>
    <w:rsid w:val="00C96FCC"/>
    <w:rsid w:val="00C9745E"/>
    <w:rsid w:val="00CA62A8"/>
    <w:rsid w:val="00CA6410"/>
    <w:rsid w:val="00CC19F6"/>
    <w:rsid w:val="00CC5E49"/>
    <w:rsid w:val="00CD6B6E"/>
    <w:rsid w:val="00CD7A95"/>
    <w:rsid w:val="00CE20DE"/>
    <w:rsid w:val="00CF41F1"/>
    <w:rsid w:val="00D101CB"/>
    <w:rsid w:val="00D26FB4"/>
    <w:rsid w:val="00D37682"/>
    <w:rsid w:val="00D92E3A"/>
    <w:rsid w:val="00DA00DD"/>
    <w:rsid w:val="00DA0FE3"/>
    <w:rsid w:val="00DA4E41"/>
    <w:rsid w:val="00DB4872"/>
    <w:rsid w:val="00DC5D51"/>
    <w:rsid w:val="00DD02FB"/>
    <w:rsid w:val="00DD547D"/>
    <w:rsid w:val="00E056E7"/>
    <w:rsid w:val="00E07B19"/>
    <w:rsid w:val="00E07B60"/>
    <w:rsid w:val="00E133E0"/>
    <w:rsid w:val="00E16469"/>
    <w:rsid w:val="00E501E7"/>
    <w:rsid w:val="00E54468"/>
    <w:rsid w:val="00E56E7F"/>
    <w:rsid w:val="00E86675"/>
    <w:rsid w:val="00E94B64"/>
    <w:rsid w:val="00EB758F"/>
    <w:rsid w:val="00F03649"/>
    <w:rsid w:val="00F10E3F"/>
    <w:rsid w:val="00F15660"/>
    <w:rsid w:val="00F270E8"/>
    <w:rsid w:val="00F41254"/>
    <w:rsid w:val="00F46969"/>
    <w:rsid w:val="00F536A2"/>
    <w:rsid w:val="00F63EC9"/>
    <w:rsid w:val="00F738DF"/>
    <w:rsid w:val="00F86507"/>
    <w:rsid w:val="00F9338F"/>
    <w:rsid w:val="00FB1562"/>
    <w:rsid w:val="00FE390B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44124"/>
  <w15:chartTrackingRefBased/>
  <w15:docId w15:val="{F0145A64-1296-4DA5-A9BD-CAC834DAF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BA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B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7A39"/>
  </w:style>
  <w:style w:type="paragraph" w:styleId="Stopka">
    <w:name w:val="footer"/>
    <w:basedOn w:val="Normalny"/>
    <w:link w:val="StopkaZnak"/>
    <w:uiPriority w:val="99"/>
    <w:unhideWhenUsed/>
    <w:rsid w:val="00BB7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7A39"/>
  </w:style>
  <w:style w:type="paragraph" w:styleId="Akapitzlist">
    <w:name w:val="List Paragraph"/>
    <w:basedOn w:val="Normalny"/>
    <w:uiPriority w:val="34"/>
    <w:qFormat/>
    <w:rsid w:val="00BB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209B2-C79A-490F-BB13-69599A00C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Mazur-MatykaM</dc:creator>
  <cp:keywords/>
  <dc:description/>
  <cp:lastModifiedBy>DULE</cp:lastModifiedBy>
  <cp:revision>2</cp:revision>
  <cp:lastPrinted>2021-09-01T08:21:00Z</cp:lastPrinted>
  <dcterms:created xsi:type="dcterms:W3CDTF">2021-09-01T08:21:00Z</dcterms:created>
  <dcterms:modified xsi:type="dcterms:W3CDTF">2021-09-01T08:21:00Z</dcterms:modified>
</cp:coreProperties>
</file>