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D43910" w:rsidRDefault="00080ACF" w:rsidP="00D43910">
      <w:pPr>
        <w:spacing w:line="360" w:lineRule="auto"/>
        <w:jc w:val="center"/>
        <w:rPr>
          <w:b/>
          <w:caps/>
          <w:sz w:val="24"/>
        </w:rPr>
      </w:pPr>
      <w:r w:rsidRPr="00D43910">
        <w:rPr>
          <w:b/>
          <w:caps/>
          <w:sz w:val="24"/>
        </w:rPr>
        <w:t>Uchwała Nr XXXV/223/21</w:t>
      </w:r>
      <w:r w:rsidRPr="00D43910">
        <w:rPr>
          <w:b/>
          <w:caps/>
          <w:sz w:val="24"/>
        </w:rPr>
        <w:br/>
        <w:t>Rady Gminy Gorzyce</w:t>
      </w:r>
    </w:p>
    <w:p w:rsidR="00A77B3E" w:rsidRPr="00D43910" w:rsidRDefault="00080ACF" w:rsidP="00D43910">
      <w:pPr>
        <w:spacing w:before="280" w:after="280" w:line="360" w:lineRule="auto"/>
        <w:jc w:val="center"/>
        <w:rPr>
          <w:b/>
          <w:caps/>
          <w:sz w:val="24"/>
        </w:rPr>
      </w:pPr>
      <w:r w:rsidRPr="00D43910">
        <w:rPr>
          <w:sz w:val="24"/>
        </w:rPr>
        <w:t>z dnia 21 maja 2021 r.</w:t>
      </w:r>
    </w:p>
    <w:p w:rsidR="00A77B3E" w:rsidRPr="00D43910" w:rsidRDefault="00080ACF" w:rsidP="00D43910">
      <w:pPr>
        <w:keepNext/>
        <w:spacing w:after="480" w:line="360" w:lineRule="auto"/>
        <w:jc w:val="center"/>
        <w:rPr>
          <w:sz w:val="24"/>
        </w:rPr>
      </w:pPr>
      <w:r w:rsidRPr="00D43910">
        <w:rPr>
          <w:b/>
          <w:sz w:val="24"/>
        </w:rPr>
        <w:t>w sprawie nadania tytułu „Zasłużony dla Gminy Gorzyce”</w:t>
      </w:r>
    </w:p>
    <w:p w:rsidR="00A77B3E" w:rsidRPr="00D43910" w:rsidRDefault="00080ACF" w:rsidP="00D43910">
      <w:pPr>
        <w:keepLines/>
        <w:spacing w:before="120" w:after="120" w:line="360" w:lineRule="auto"/>
        <w:ind w:firstLine="227"/>
        <w:rPr>
          <w:sz w:val="24"/>
        </w:rPr>
      </w:pPr>
      <w:r w:rsidRPr="00D43910">
        <w:rPr>
          <w:sz w:val="24"/>
        </w:rPr>
        <w:t>Na podstawie art. 18 ust. 2 pkt 14 ustawy z dnia 8 marca 1990 r. o samorządzie gminnym</w:t>
      </w:r>
      <w:r w:rsidRPr="00D43910">
        <w:rPr>
          <w:sz w:val="24"/>
        </w:rPr>
        <w:br/>
        <w:t xml:space="preserve">(Dz. U. z 2020 r. poz. 713), § 4 ust. 4 Uchwały </w:t>
      </w:r>
      <w:r w:rsidRPr="00D43910">
        <w:rPr>
          <w:sz w:val="24"/>
        </w:rPr>
        <w:t>nr LIX/375/18 Rady Gminy Gorzyce z dnia</w:t>
      </w:r>
      <w:r w:rsidRPr="00D43910">
        <w:rPr>
          <w:sz w:val="24"/>
        </w:rPr>
        <w:br/>
        <w:t>28 września 2018 r. w sprawie Statutu Gminy Gorzyce (Dz. Urz. Woj. Podk. z 2018 r.</w:t>
      </w:r>
      <w:r w:rsidRPr="00D43910">
        <w:rPr>
          <w:sz w:val="24"/>
        </w:rPr>
        <w:br/>
        <w:t>poz. 4437 z późn. zm.) oraz Uchwały nr XXXVI/241/17 Rady Gminy Gorzyce z dnia</w:t>
      </w:r>
      <w:r w:rsidRPr="00D43910">
        <w:rPr>
          <w:sz w:val="24"/>
        </w:rPr>
        <w:br/>
        <w:t>21 kwietnia 2017 r. w sprawie ustanowienia i określenia</w:t>
      </w:r>
      <w:r w:rsidRPr="00D43910">
        <w:rPr>
          <w:sz w:val="24"/>
        </w:rPr>
        <w:t xml:space="preserve"> zasad przyznawania tytułu „Honorowy Obywatel Gminy Gorzyce” oraz tytułu „Zasłużony dla Gminy Gorzyce” (Dz. Urz. Woj. Podk. z 12 maja 2017 r. poz. 1962) Rada Gminy uchwala, co następuje:</w:t>
      </w:r>
    </w:p>
    <w:p w:rsidR="00A77B3E" w:rsidRPr="00D43910" w:rsidRDefault="00080ACF" w:rsidP="00D43910">
      <w:pPr>
        <w:keepLines/>
        <w:spacing w:before="120" w:after="120" w:line="360" w:lineRule="auto"/>
        <w:ind w:firstLine="340"/>
        <w:rPr>
          <w:sz w:val="24"/>
        </w:rPr>
      </w:pPr>
      <w:r w:rsidRPr="00D43910">
        <w:rPr>
          <w:b/>
          <w:sz w:val="24"/>
        </w:rPr>
        <w:t>§ 1. </w:t>
      </w:r>
      <w:r w:rsidRPr="00D43910">
        <w:rPr>
          <w:sz w:val="24"/>
        </w:rPr>
        <w:t>W uznaniu zasług dla Gminy Gorzyce przyznaje się Panu Józefowi G</w:t>
      </w:r>
      <w:r w:rsidRPr="00D43910">
        <w:rPr>
          <w:sz w:val="24"/>
        </w:rPr>
        <w:t>rębowcowi tytuł „Zasłużony dla Gminy Gorzyce”.</w:t>
      </w:r>
    </w:p>
    <w:p w:rsidR="00A77B3E" w:rsidRPr="00D43910" w:rsidRDefault="00080ACF" w:rsidP="00D43910">
      <w:pPr>
        <w:keepLines/>
        <w:spacing w:before="120" w:after="120" w:line="360" w:lineRule="auto"/>
        <w:ind w:firstLine="340"/>
        <w:rPr>
          <w:sz w:val="24"/>
        </w:rPr>
      </w:pPr>
      <w:r w:rsidRPr="00D43910">
        <w:rPr>
          <w:b/>
          <w:sz w:val="24"/>
        </w:rPr>
        <w:t>§ 2. </w:t>
      </w:r>
      <w:r w:rsidRPr="00D43910">
        <w:rPr>
          <w:sz w:val="24"/>
        </w:rPr>
        <w:t>Wykonanie uchwały powierza się Wójtowi Gminy.</w:t>
      </w:r>
    </w:p>
    <w:p w:rsidR="00A77B3E" w:rsidRPr="00D43910" w:rsidRDefault="00080ACF" w:rsidP="00D43910">
      <w:pPr>
        <w:keepNext/>
        <w:keepLines/>
        <w:spacing w:before="120" w:after="120" w:line="360" w:lineRule="auto"/>
        <w:ind w:firstLine="340"/>
        <w:rPr>
          <w:sz w:val="24"/>
        </w:rPr>
      </w:pPr>
      <w:r w:rsidRPr="00D43910">
        <w:rPr>
          <w:b/>
          <w:sz w:val="24"/>
        </w:rPr>
        <w:t>§ 3. </w:t>
      </w:r>
      <w:r w:rsidRPr="00D43910">
        <w:rPr>
          <w:sz w:val="24"/>
        </w:rPr>
        <w:t>Uchwała wchodzi w życie z dniem podjęcia.</w:t>
      </w:r>
    </w:p>
    <w:p w:rsidR="00A77B3E" w:rsidRPr="00D43910" w:rsidRDefault="00A77B3E" w:rsidP="00D43910">
      <w:pPr>
        <w:keepNext/>
        <w:keepLines/>
        <w:spacing w:before="120" w:after="120" w:line="360" w:lineRule="auto"/>
        <w:ind w:firstLine="340"/>
        <w:rPr>
          <w:sz w:val="24"/>
        </w:rPr>
      </w:pPr>
    </w:p>
    <w:p w:rsidR="00A77B3E" w:rsidRPr="00D43910" w:rsidRDefault="00080ACF" w:rsidP="00D43910">
      <w:pPr>
        <w:keepNext/>
        <w:spacing w:line="360" w:lineRule="auto"/>
        <w:rPr>
          <w:sz w:val="24"/>
        </w:rPr>
      </w:pPr>
      <w:r w:rsidRPr="00D43910">
        <w:rPr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C877D7" w:rsidRPr="00D4391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77D7" w:rsidRPr="00D43910" w:rsidRDefault="00C877D7" w:rsidP="00D43910">
            <w:pPr>
              <w:keepNext/>
              <w:keepLines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77D7" w:rsidRPr="00D43910" w:rsidRDefault="00080ACF" w:rsidP="00D43910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color w:val="000000"/>
                <w:sz w:val="24"/>
              </w:rPr>
            </w:pPr>
            <w:r w:rsidRPr="00D43910">
              <w:rPr>
                <w:color w:val="000000"/>
                <w:sz w:val="24"/>
              </w:rPr>
              <w:t>Przewodniczący Rady Gminy</w:t>
            </w:r>
            <w:r w:rsidRPr="00D43910">
              <w:rPr>
                <w:color w:val="000000"/>
                <w:sz w:val="24"/>
              </w:rPr>
              <w:br/>
            </w:r>
            <w:r w:rsidRPr="00D43910">
              <w:rPr>
                <w:color w:val="000000"/>
                <w:sz w:val="24"/>
              </w:rPr>
              <w:br/>
            </w:r>
            <w:r w:rsidRPr="00D43910">
              <w:rPr>
                <w:color w:val="000000"/>
                <w:sz w:val="24"/>
              </w:rPr>
              <w:br/>
            </w:r>
            <w:r w:rsidRPr="00D43910">
              <w:rPr>
                <w:b/>
                <w:sz w:val="24"/>
              </w:rPr>
              <w:t>mgr Krzysztof Maruszak</w:t>
            </w:r>
          </w:p>
        </w:tc>
      </w:tr>
    </w:tbl>
    <w:p w:rsidR="00D43910" w:rsidRPr="00D43910" w:rsidRDefault="00D43910" w:rsidP="00D43910">
      <w:pPr>
        <w:spacing w:before="120" w:after="120" w:line="360" w:lineRule="auto"/>
        <w:jc w:val="center"/>
        <w:rPr>
          <w:b/>
          <w:i/>
          <w:sz w:val="24"/>
        </w:rPr>
      </w:pPr>
    </w:p>
    <w:p w:rsidR="00D43910" w:rsidRPr="00D43910" w:rsidRDefault="00D43910" w:rsidP="00D43910">
      <w:pPr>
        <w:spacing w:before="120" w:after="120" w:line="360" w:lineRule="auto"/>
        <w:jc w:val="center"/>
        <w:rPr>
          <w:b/>
          <w:i/>
          <w:sz w:val="24"/>
        </w:rPr>
      </w:pPr>
    </w:p>
    <w:p w:rsidR="00D43910" w:rsidRPr="00D43910" w:rsidRDefault="00D43910" w:rsidP="00D43910">
      <w:pPr>
        <w:spacing w:before="120" w:after="120" w:line="360" w:lineRule="auto"/>
        <w:jc w:val="center"/>
        <w:rPr>
          <w:b/>
          <w:i/>
          <w:sz w:val="24"/>
        </w:rPr>
      </w:pPr>
    </w:p>
    <w:p w:rsidR="00D43910" w:rsidRPr="00D43910" w:rsidRDefault="00D43910" w:rsidP="00D43910">
      <w:pPr>
        <w:spacing w:before="120" w:after="120" w:line="360" w:lineRule="auto"/>
        <w:jc w:val="center"/>
        <w:rPr>
          <w:b/>
          <w:i/>
          <w:sz w:val="24"/>
        </w:rPr>
      </w:pPr>
    </w:p>
    <w:p w:rsidR="00D43910" w:rsidRPr="00D43910" w:rsidRDefault="00D43910" w:rsidP="00D43910">
      <w:pPr>
        <w:spacing w:before="120" w:after="120" w:line="360" w:lineRule="auto"/>
        <w:jc w:val="center"/>
        <w:rPr>
          <w:b/>
          <w:i/>
          <w:sz w:val="24"/>
        </w:rPr>
      </w:pPr>
    </w:p>
    <w:p w:rsidR="00A77B3E" w:rsidRPr="00D43910" w:rsidRDefault="00080ACF" w:rsidP="00D43910">
      <w:pPr>
        <w:spacing w:before="120" w:after="120" w:line="360" w:lineRule="auto"/>
        <w:jc w:val="center"/>
        <w:rPr>
          <w:b/>
          <w:color w:val="000000"/>
          <w:sz w:val="24"/>
          <w:u w:color="000000"/>
        </w:rPr>
      </w:pPr>
      <w:r w:rsidRPr="00D43910">
        <w:rPr>
          <w:b/>
          <w:i/>
          <w:sz w:val="24"/>
        </w:rPr>
        <w:lastRenderedPageBreak/>
        <w:t>WZÓR</w:t>
      </w:r>
      <w:r w:rsidRPr="00D43910">
        <w:rPr>
          <w:b/>
          <w:color w:val="000000"/>
          <w:sz w:val="24"/>
          <w:u w:color="000000"/>
        </w:rPr>
        <w:br/>
        <w:t>AKT NADANIA</w:t>
      </w:r>
      <w:r w:rsidRPr="00D43910">
        <w:rPr>
          <w:b/>
          <w:color w:val="000000"/>
          <w:sz w:val="24"/>
          <w:u w:color="000000"/>
        </w:rPr>
        <w:br/>
        <w:t>TYTUŁU</w:t>
      </w:r>
    </w:p>
    <w:p w:rsidR="00A77B3E" w:rsidRPr="00D43910" w:rsidRDefault="00080ACF" w:rsidP="00D43910">
      <w:pPr>
        <w:spacing w:before="120" w:after="120" w:line="360" w:lineRule="auto"/>
        <w:ind w:left="623" w:firstLine="114"/>
        <w:jc w:val="center"/>
        <w:rPr>
          <w:color w:val="000000"/>
          <w:sz w:val="24"/>
          <w:u w:color="000000"/>
        </w:rPr>
      </w:pPr>
      <w:r w:rsidRPr="00D43910">
        <w:rPr>
          <w:b/>
          <w:color w:val="000000"/>
          <w:sz w:val="24"/>
          <w:u w:color="000000"/>
        </w:rPr>
        <w:t>„ZASŁUŻONY DLA GMINY GORZYCE</w:t>
      </w:r>
      <w:r w:rsidRPr="00D43910">
        <w:rPr>
          <w:b/>
          <w:sz w:val="24"/>
        </w:rPr>
        <w:t>”</w:t>
      </w:r>
      <w:r w:rsidRPr="00D43910">
        <w:rPr>
          <w:sz w:val="24"/>
        </w:rPr>
        <w:t>.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color w:val="000000"/>
          <w:sz w:val="24"/>
          <w:u w:color="000000"/>
        </w:rPr>
        <w:t>Rada Gminy Gorzyce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color w:val="000000"/>
          <w:sz w:val="24"/>
          <w:u w:color="000000"/>
        </w:rPr>
        <w:t>Uchwałą nr XXXV/223/21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color w:val="000000"/>
          <w:sz w:val="24"/>
          <w:u w:color="000000"/>
        </w:rPr>
        <w:tab/>
        <w:t>z dnia 21 maja 2021 r.</w:t>
      </w:r>
      <w:r w:rsidRPr="00D43910">
        <w:rPr>
          <w:color w:val="000000"/>
          <w:sz w:val="24"/>
          <w:u w:color="000000"/>
        </w:rPr>
        <w:tab/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color w:val="000000"/>
          <w:sz w:val="24"/>
          <w:u w:color="000000"/>
        </w:rPr>
        <w:t>nadała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b/>
          <w:color w:val="000000"/>
          <w:sz w:val="24"/>
          <w:u w:color="000000"/>
        </w:rPr>
        <w:t>Panu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b/>
          <w:color w:val="000000"/>
          <w:sz w:val="24"/>
          <w:u w:color="000000"/>
        </w:rPr>
        <w:t>Józefowi Grębowcowi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b/>
          <w:i/>
          <w:color w:val="000000"/>
          <w:sz w:val="24"/>
          <w:u w:color="000000"/>
        </w:rPr>
        <w:t>TYTUŁ</w:t>
      </w:r>
    </w:p>
    <w:p w:rsidR="00A77B3E" w:rsidRPr="00D43910" w:rsidRDefault="00080ACF" w:rsidP="00D43910">
      <w:pPr>
        <w:spacing w:before="120" w:after="120" w:line="360" w:lineRule="auto"/>
        <w:ind w:left="1133" w:firstLine="114"/>
        <w:jc w:val="center"/>
        <w:rPr>
          <w:color w:val="000000"/>
          <w:sz w:val="24"/>
          <w:u w:color="000000"/>
        </w:rPr>
      </w:pPr>
      <w:r w:rsidRPr="00D43910">
        <w:rPr>
          <w:b/>
          <w:i/>
          <w:color w:val="000000"/>
          <w:sz w:val="24"/>
          <w:u w:color="000000"/>
        </w:rPr>
        <w:t>„ZASŁUŻONY DLA GMINY GORZYCE</w:t>
      </w:r>
      <w:r w:rsidRPr="00D43910">
        <w:rPr>
          <w:b/>
          <w:i/>
          <w:sz w:val="24"/>
        </w:rPr>
        <w:t>”</w:t>
      </w:r>
      <w:r w:rsidRPr="00D43910">
        <w:rPr>
          <w:sz w:val="24"/>
        </w:rPr>
        <w:t>.</w:t>
      </w: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b/>
          <w:i/>
          <w:color w:val="000000"/>
          <w:sz w:val="24"/>
          <w:u w:color="000000"/>
        </w:rPr>
        <w:t>JAKO UHONOROWANIE ZASŁUG NA RZECZ GMINY</w:t>
      </w:r>
    </w:p>
    <w:p w:rsidR="00D43910" w:rsidRPr="00D43910" w:rsidRDefault="00D43910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1645920" cy="192633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38"/>
      </w:tblGrid>
      <w:tr w:rsidR="00D43910" w:rsidRPr="00D43910" w:rsidTr="00D43910"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3910" w:rsidRPr="00D43910" w:rsidRDefault="00D43910" w:rsidP="00D43910">
            <w:pPr>
              <w:spacing w:line="360" w:lineRule="auto"/>
              <w:rPr>
                <w:color w:val="000000"/>
                <w:sz w:val="24"/>
                <w:u w:color="000000"/>
              </w:rPr>
            </w:pPr>
            <w:r w:rsidRPr="00D43910">
              <w:rPr>
                <w:sz w:val="24"/>
              </w:rPr>
              <w:t>………………………………</w:t>
            </w:r>
          </w:p>
          <w:p w:rsidR="00D43910" w:rsidRPr="00D43910" w:rsidRDefault="00D43910" w:rsidP="00D43910">
            <w:pPr>
              <w:spacing w:line="360" w:lineRule="auto"/>
              <w:rPr>
                <w:sz w:val="24"/>
              </w:rPr>
            </w:pPr>
            <w:r w:rsidRPr="00D43910">
              <w:rPr>
                <w:sz w:val="24"/>
              </w:rPr>
              <w:t xml:space="preserve">             Wójt Gminy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3910" w:rsidRPr="00D43910" w:rsidRDefault="00D43910" w:rsidP="00D43910">
            <w:pPr>
              <w:spacing w:line="360" w:lineRule="auto"/>
              <w:jc w:val="right"/>
              <w:rPr>
                <w:color w:val="000000"/>
                <w:sz w:val="24"/>
                <w:u w:color="000000"/>
              </w:rPr>
            </w:pPr>
            <w:r w:rsidRPr="00D43910">
              <w:rPr>
                <w:sz w:val="24"/>
              </w:rPr>
              <w:t>………………………………</w:t>
            </w:r>
          </w:p>
          <w:p w:rsidR="00D43910" w:rsidRPr="00D43910" w:rsidRDefault="00D43910" w:rsidP="00D43910">
            <w:pPr>
              <w:spacing w:line="360" w:lineRule="auto"/>
              <w:jc w:val="right"/>
              <w:rPr>
                <w:sz w:val="24"/>
              </w:rPr>
            </w:pPr>
            <w:r w:rsidRPr="00D43910">
              <w:rPr>
                <w:sz w:val="24"/>
              </w:rPr>
              <w:t>Przewodniczący Rady Gminy</w:t>
            </w:r>
          </w:p>
        </w:tc>
      </w:tr>
    </w:tbl>
    <w:p w:rsidR="00D43910" w:rsidRPr="00D43910" w:rsidRDefault="00D43910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</w:p>
    <w:p w:rsidR="00D43910" w:rsidRPr="00D43910" w:rsidRDefault="00D43910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</w:p>
    <w:p w:rsidR="00D43910" w:rsidRPr="00D43910" w:rsidRDefault="00D43910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bookmarkStart w:id="0" w:name="_GoBack"/>
      <w:bookmarkEnd w:id="0"/>
    </w:p>
    <w:p w:rsidR="00D43910" w:rsidRPr="00D43910" w:rsidRDefault="00D43910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</w:p>
    <w:p w:rsidR="00A77B3E" w:rsidRPr="00D43910" w:rsidRDefault="00080ACF" w:rsidP="00D43910">
      <w:pPr>
        <w:spacing w:before="120" w:after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D43910">
        <w:rPr>
          <w:color w:val="000000"/>
          <w:sz w:val="24"/>
          <w:u w:color="000000"/>
        </w:rPr>
        <w:t>Gorzyce, dnia 21 maja 2021 r.</w:t>
      </w:r>
    </w:p>
    <w:sectPr w:rsidR="00A77B3E" w:rsidRPr="00D4391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CF" w:rsidRDefault="00080ACF">
      <w:r>
        <w:separator/>
      </w:r>
    </w:p>
  </w:endnote>
  <w:endnote w:type="continuationSeparator" w:id="0">
    <w:p w:rsidR="00080ACF" w:rsidRDefault="000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C877D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877D7" w:rsidRDefault="00080ACF">
          <w:pPr>
            <w:jc w:val="left"/>
            <w:rPr>
              <w:sz w:val="18"/>
            </w:rPr>
          </w:pPr>
          <w:r>
            <w:rPr>
              <w:sz w:val="18"/>
            </w:rPr>
            <w:t>Id: BCFFC50F-3A2B-428B-82FE-4099C276E8BC.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877D7" w:rsidRDefault="00080A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3910">
            <w:rPr>
              <w:sz w:val="18"/>
            </w:rPr>
            <w:fldChar w:fldCharType="separate"/>
          </w:r>
          <w:r w:rsidR="00D439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77D7" w:rsidRDefault="00C877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CF" w:rsidRDefault="00080ACF">
      <w:r>
        <w:separator/>
      </w:r>
    </w:p>
  </w:footnote>
  <w:footnote w:type="continuationSeparator" w:id="0">
    <w:p w:rsidR="00080ACF" w:rsidRDefault="0008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80ACF"/>
    <w:rsid w:val="00A77B3E"/>
    <w:rsid w:val="00C877D7"/>
    <w:rsid w:val="00CA2A55"/>
    <w:rsid w:val="00D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EF6BC-6FBE-4C94-95A7-192664C3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F777342B-2241-453B-AAB0-8327A0AFD95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XXXV/223/21 z dnia 21 maja 2021 r.</dc:title>
  <dc:subject>w sprawie nadania tytułu „Zasłużony dla Gminy Gorzyce”</dc:subject>
  <dc:creator>DULE</dc:creator>
  <cp:lastModifiedBy>DULE</cp:lastModifiedBy>
  <cp:revision>2</cp:revision>
  <dcterms:created xsi:type="dcterms:W3CDTF">2021-05-28T13:09:00Z</dcterms:created>
  <dcterms:modified xsi:type="dcterms:W3CDTF">2021-05-28T11:10:00Z</dcterms:modified>
  <cp:category>Akt prawny</cp:category>
</cp:coreProperties>
</file>