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B7396">
      <w:pPr>
        <w:jc w:val="center"/>
        <w:rPr>
          <w:b/>
          <w:caps/>
        </w:rPr>
      </w:pPr>
      <w:r>
        <w:rPr>
          <w:b/>
          <w:caps/>
        </w:rPr>
        <w:t>Uchwała Nr XXXIII/208</w:t>
      </w:r>
      <w:r w:rsidR="00490CE3">
        <w:rPr>
          <w:b/>
          <w:caps/>
        </w:rPr>
        <w:t>/21</w:t>
      </w:r>
      <w:r w:rsidR="00490CE3">
        <w:rPr>
          <w:b/>
          <w:caps/>
        </w:rPr>
        <w:br/>
        <w:t>Rady Gminy Gorzyce</w:t>
      </w:r>
    </w:p>
    <w:p w:rsidR="00A77B3E" w:rsidRDefault="00490CE3">
      <w:pPr>
        <w:spacing w:before="280" w:after="280"/>
        <w:jc w:val="center"/>
        <w:rPr>
          <w:b/>
          <w:caps/>
        </w:rPr>
      </w:pPr>
      <w:r>
        <w:t>z dnia 31 marca 2021 r.</w:t>
      </w:r>
    </w:p>
    <w:p w:rsidR="00A77B3E" w:rsidRDefault="00490CE3">
      <w:pPr>
        <w:keepNext/>
        <w:spacing w:after="480"/>
        <w:jc w:val="center"/>
      </w:pPr>
      <w:r>
        <w:rPr>
          <w:b/>
        </w:rPr>
        <w:t>w sprawie wyrażenia zgody na zawarcie Porozumienia powierzającego Gminie Radomyśl nad Sanem przez Gminę Gorzyce zadania własnego z zakresu pomocy społecznej</w:t>
      </w:r>
    </w:p>
    <w:p w:rsidR="00A77B3E" w:rsidRDefault="00490CE3">
      <w:pPr>
        <w:keepLines/>
        <w:spacing w:before="120" w:after="120"/>
        <w:ind w:firstLine="227"/>
      </w:pPr>
      <w:r>
        <w:t xml:space="preserve">Na podstawie </w:t>
      </w:r>
      <w:r>
        <w:t>art. 18 ust. 2 pkt 12, art. 74 ust. 1 ustawy z dnia 8 marca 1990 r.</w:t>
      </w:r>
      <w:r>
        <w:br/>
        <w:t>o samorządzie gminnym ( Dz. U z 2020 r., poz. 713 z </w:t>
      </w:r>
      <w:proofErr w:type="spellStart"/>
      <w:r>
        <w:t>późn</w:t>
      </w:r>
      <w:proofErr w:type="spellEnd"/>
      <w:r>
        <w:t>. zm.), w związku z art. 18 ust. 1 pkt 5 ustawy z dnia 12 marca 2004 roku o pomocy społecznej ( Dz.U z 2020 r. poz. 1876 z </w:t>
      </w:r>
      <w:proofErr w:type="spellStart"/>
      <w:r>
        <w:t>późn</w:t>
      </w:r>
      <w:proofErr w:type="spellEnd"/>
      <w:r>
        <w:t>. zm.</w:t>
      </w:r>
      <w:r>
        <w:t>) Rada Gminy Gorzyce uchwala, co następuje :</w:t>
      </w:r>
    </w:p>
    <w:p w:rsidR="00A77B3E" w:rsidRDefault="00490CE3">
      <w:pPr>
        <w:keepLines/>
        <w:spacing w:before="120" w:after="120"/>
        <w:ind w:firstLine="340"/>
      </w:pPr>
      <w:r>
        <w:rPr>
          <w:b/>
        </w:rPr>
        <w:t>§ 1. </w:t>
      </w:r>
      <w:r>
        <w:t>Rada Gminy Gorzyce wyraża zgodę na zawarcie Porozumienia dotyczącego powierzenia Gminie Radomyśl nad Sanem przez Gminę Gorzyce realizacji zadania publicznego z zakresu pomocy społecznej, polegającego na udo</w:t>
      </w:r>
      <w:r>
        <w:t>stępnianiu miejsc w Środowiskowym Domu Samopomocy w Radomyślu nad Sanem dla osób z zaburzeniami psychicznymi, zamieszkałymi na terenie Gminy Gorzyce.</w:t>
      </w:r>
    </w:p>
    <w:p w:rsidR="00A77B3E" w:rsidRDefault="00490CE3">
      <w:pPr>
        <w:keepLines/>
        <w:spacing w:before="120" w:after="120"/>
        <w:ind w:firstLine="340"/>
      </w:pPr>
      <w:r>
        <w:rPr>
          <w:b/>
        </w:rPr>
        <w:t>§ 2. </w:t>
      </w:r>
      <w:r>
        <w:t>Szczegółowe zasady realizacji zadania, o którym mowa w § 1, określa Porozumienie, którego projekt sta</w:t>
      </w:r>
      <w:r>
        <w:t>nowi załącznik do niniejszej Uchwały.</w:t>
      </w:r>
    </w:p>
    <w:p w:rsidR="00A77B3E" w:rsidRDefault="00490CE3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Gorzyce.</w:t>
      </w:r>
    </w:p>
    <w:p w:rsidR="00A77B3E" w:rsidRDefault="00490CE3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490CE3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314FE2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14FE2" w:rsidRDefault="00314FE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14FE2" w:rsidRDefault="00490CE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Krzysztof Maruszak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490CE3">
      <w:pPr>
        <w:keepNext/>
        <w:spacing w:before="120" w:after="120" w:line="360" w:lineRule="auto"/>
        <w:ind w:left="5412"/>
        <w:jc w:val="left"/>
      </w:pPr>
      <w:r>
        <w:lastRenderedPageBreak/>
        <w:fldChar w:fldCharType="begin"/>
      </w:r>
      <w:r>
        <w:fldChar w:fldCharType="end"/>
      </w:r>
      <w:r>
        <w:t>Za</w:t>
      </w:r>
      <w:r w:rsidR="00D52047">
        <w:t>łącznik do uchwały Nr XXXIII/208</w:t>
      </w:r>
      <w:bookmarkStart w:id="0" w:name="_GoBack"/>
      <w:bookmarkEnd w:id="0"/>
      <w:r>
        <w:t>/21</w:t>
      </w:r>
      <w:r>
        <w:br/>
        <w:t>Rady Gminy Gorzyce</w:t>
      </w:r>
      <w:r>
        <w:br/>
        <w:t>z dnia 31 marca 2021 r.</w:t>
      </w:r>
    </w:p>
    <w:p w:rsidR="00A77B3E" w:rsidRDefault="00490CE3">
      <w:pPr>
        <w:keepNext/>
        <w:spacing w:after="480"/>
        <w:jc w:val="center"/>
      </w:pPr>
      <w:r>
        <w:rPr>
          <w:b/>
        </w:rPr>
        <w:t xml:space="preserve">POROZUMIENIE   </w:t>
      </w:r>
      <w:r>
        <w:rPr>
          <w:b/>
        </w:rPr>
        <w:t>MIĘDZYGMINNE  NR ….. /2021</w:t>
      </w:r>
    </w:p>
    <w:p w:rsidR="00A77B3E" w:rsidRDefault="00490CE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z dnia ………………………………</w:t>
      </w:r>
    </w:p>
    <w:p w:rsidR="00A77B3E" w:rsidRDefault="00490CE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 sprawie udostępnienia miejsc w środowiskowym domu samopomocy</w:t>
      </w:r>
    </w:p>
    <w:p w:rsidR="00A77B3E" w:rsidRDefault="00490CE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pomiędzy Gminą Gorzyce, reprezentowaną przez Wójta Gminy – Pana Leszka </w:t>
      </w:r>
      <w:proofErr w:type="spellStart"/>
      <w:r>
        <w:rPr>
          <w:color w:val="000000"/>
          <w:u w:color="000000"/>
        </w:rPr>
        <w:t>Surdego</w:t>
      </w:r>
      <w:proofErr w:type="spellEnd"/>
      <w:r>
        <w:rPr>
          <w:color w:val="000000"/>
          <w:u w:color="000000"/>
        </w:rPr>
        <w:t>,</w:t>
      </w:r>
      <w:r>
        <w:rPr>
          <w:color w:val="000000"/>
          <w:u w:color="000000"/>
        </w:rPr>
        <w:br/>
        <w:t>a Gminą Radomyśl nad Sanem reprezentowaną przez Wójta Gminy – Pana</w:t>
      </w:r>
      <w:r>
        <w:rPr>
          <w:color w:val="000000"/>
          <w:u w:color="000000"/>
        </w:rPr>
        <w:t xml:space="preserve"> Jana Pyrkosza, w sprawie powierzenia Gminie Radomyśl nad Sanem przez Gminę Gorzyce zadania z zakresu pomocy społecznej.</w:t>
      </w:r>
    </w:p>
    <w:p w:rsidR="00A77B3E" w:rsidRDefault="00490CE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wykonaniu Uchwały Nr …………………….  Rady Gminy Gorzyce z dnia ………….. w sprawie wyrażenia zgody na zawarcie Porozumienia powierzającego Gm</w:t>
      </w:r>
      <w:r>
        <w:rPr>
          <w:color w:val="000000"/>
          <w:u w:color="000000"/>
        </w:rPr>
        <w:t>inie Radomyśl nad Sanem przez Gminę Gorzyce zadania z zakresu pomocy społecznej oraz Uchwały Nr ………………… Rady Gminy Radomyśl nad Sanem z dnia …………….., w sprawie wyrażenia zgody na zawarcie Porozumienia powierzającego Gminie Radomyśl nad Sanem przez Gminę Go</w:t>
      </w:r>
      <w:r>
        <w:rPr>
          <w:color w:val="000000"/>
          <w:u w:color="000000"/>
        </w:rPr>
        <w:t>rzyce zadania z zakresu pomocy społecznej,  o których mowa w art. 18 ust. 1 pkt 5 i art. 51a ustawy z dnia 12 marca 2004 r. o pomocy społecznej ( Dz. U z 2020 r., poz. 1876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oraz § 7 ust. 4 rozporządzenia Ministra Pracy i Polityki Społecznej z </w:t>
      </w:r>
      <w:r>
        <w:rPr>
          <w:color w:val="000000"/>
          <w:u w:color="000000"/>
        </w:rPr>
        <w:t>dnia 9 grudnia 2010 r. w sprawie środowiskowych domów samopomocy    ( Dz. U z 2020 r., poz. 249 ), zawiera się Porozumienie następującej treści:</w:t>
      </w:r>
    </w:p>
    <w:p w:rsidR="00A77B3E" w:rsidRDefault="00490CE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Gmina Radomyśl nad Sanem realizuje zadanie z zakresu prowadzenia i rozwoju infrastruktury środowiskowyc</w:t>
      </w:r>
      <w:r>
        <w:rPr>
          <w:color w:val="000000"/>
          <w:u w:color="000000"/>
        </w:rPr>
        <w:t>h domów samopomocy dla osób z zaburzeniami psychicznymi, poprzez działający w tej gminie Środowiskowy Dom Samopomocy w Radomyślu nad Sanem dla osób z zaburzeniami psychicznymi, zwany dalej „ Środowiskowym Domem Samopomocy”, jako zadanie zlecone z zakresu a</w:t>
      </w:r>
      <w:r>
        <w:rPr>
          <w:color w:val="000000"/>
          <w:u w:color="000000"/>
        </w:rPr>
        <w:t>dministracji rządowej.</w:t>
      </w:r>
    </w:p>
    <w:p w:rsidR="00A77B3E" w:rsidRDefault="00490CE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Celem zawarcia niniejszego Porozumienia jest objęcie mieszkańców Gminy Gorzyce usługami świadczonymi przez Środowiskowy Dom Samopomocy w Radomyślu nad Sanem.</w:t>
      </w:r>
    </w:p>
    <w:p w:rsidR="00A77B3E" w:rsidRDefault="00490CE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Gmina Gorzyce powierza Gminie Radomyśl nad Sanem realizację </w:t>
      </w:r>
      <w:r>
        <w:rPr>
          <w:color w:val="000000"/>
          <w:u w:color="000000"/>
        </w:rPr>
        <w:t>zadania publicznego</w:t>
      </w:r>
      <w:r>
        <w:rPr>
          <w:color w:val="000000"/>
          <w:u w:color="000000"/>
        </w:rPr>
        <w:br/>
        <w:t>w zakresie udostępniania miejsc w Środowiskowym Domu Samopomocy osobom</w:t>
      </w:r>
      <w:r>
        <w:rPr>
          <w:color w:val="000000"/>
          <w:u w:color="000000"/>
        </w:rPr>
        <w:br/>
        <w:t>z zaburzeniami psychicznymi, zamieszkałymi na terenie Gminy Gorzyce.</w:t>
      </w:r>
    </w:p>
    <w:p w:rsidR="00A77B3E" w:rsidRDefault="00490CE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Gmina Radomyśl nad Sanem zobowiązuje się kierować osoby, o których mowa w ust. 1, do Środowis</w:t>
      </w:r>
      <w:r>
        <w:rPr>
          <w:color w:val="000000"/>
          <w:u w:color="000000"/>
        </w:rPr>
        <w:t>kowego Domu Samopomocy i zorganizować ich pobyt w tej placówce w ramach posiadanych wolnych miejsc, z zastrzeżeniem pierwszeństwa kierowania do tego Domu mieszkańców Gminy Radomyśl nad Sanem.</w:t>
      </w:r>
    </w:p>
    <w:p w:rsidR="00A77B3E" w:rsidRDefault="00490CE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Decyzję  o   skierowaniu do Środowiskowego Domu Samopomo</w:t>
      </w:r>
      <w:r>
        <w:rPr>
          <w:color w:val="000000"/>
          <w:u w:color="000000"/>
        </w:rPr>
        <w:t>cy, ustalającą także odpłatność za korzystanie z usług w tym ośrodku dla  osoby kierowanej, wydaje Kierownik Gminnego Ośrodka Pomocy Społecznej w Radomyślu nad Sanem z upoważnienia Wójta Gminy Radomyśl nad Sanem, po otrzymaniu dokumentów, o których mowa w </w:t>
      </w:r>
      <w:r>
        <w:rPr>
          <w:color w:val="000000"/>
          <w:u w:color="000000"/>
        </w:rPr>
        <w:t>ust. 2</w:t>
      </w:r>
    </w:p>
    <w:p w:rsidR="00A77B3E" w:rsidRDefault="00490CE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Decyzja, o której mowa w ust. 1 podejmowana jest na podstawie rodzinnego wywiadu środowiskowego, zaświadczeń o dochodach osoby kierowanej i dokumentacji, o której mowa w § 7 ust. 1 rozporządzenia Ministra Pracy i  Polityki Społecznej z dnia 9 gru</w:t>
      </w:r>
      <w:r>
        <w:rPr>
          <w:color w:val="000000"/>
          <w:u w:color="000000"/>
        </w:rPr>
        <w:t>dnia 2010 r.</w:t>
      </w:r>
      <w:r>
        <w:rPr>
          <w:color w:val="000000"/>
          <w:u w:color="000000"/>
        </w:rPr>
        <w:br/>
        <w:t>w sprawie środowiskowych domów samopomocy, przesłanej przez Ośrodek Pomocy Społecznej w Gorzycach.</w:t>
      </w:r>
    </w:p>
    <w:p w:rsidR="00A77B3E" w:rsidRDefault="00490CE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Dojazd uczestników skierowanych do Środowiskowego Domu Samopomocy realizowany jest we własnym zakresie i na koszt uczestnika.</w:t>
      </w:r>
    </w:p>
    <w:p w:rsidR="00A77B3E" w:rsidRDefault="00490CE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Porozumienie zawarte jest na czas nieokreślony, z możliwością rozwiązania przez każdą ze Stron, z zachowaniem jednomiesięcznego okresu wypowiedzenia.</w:t>
      </w:r>
    </w:p>
    <w:p w:rsidR="00A77B3E" w:rsidRDefault="00490CE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Porozumienie może zostać rozwiązane w każdym czasie za porozumieniem Stron.</w:t>
      </w:r>
    </w:p>
    <w:p w:rsidR="00A77B3E" w:rsidRDefault="00490CE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Każdej ze Stron przysług</w:t>
      </w:r>
      <w:r>
        <w:rPr>
          <w:color w:val="000000"/>
          <w:u w:color="000000"/>
        </w:rPr>
        <w:t>uje prawo odstąpienia od Porozumienia bez zachowania okresu wypowiedzenia w przypadku udokumentowanego braku realizacji postanowień niniejszego Porozumienia przez drugą Stronę. Odstąpienie wymaga zachowania formy pisemnej</w:t>
      </w:r>
      <w:r>
        <w:rPr>
          <w:color w:val="000000"/>
          <w:u w:color="000000"/>
        </w:rPr>
        <w:br/>
        <w:t>i uprzedniego wezwania drugiej Str</w:t>
      </w:r>
      <w:r>
        <w:rPr>
          <w:color w:val="000000"/>
          <w:u w:color="000000"/>
        </w:rPr>
        <w:t>ony do złożenia pisemnych wyjaśnień.</w:t>
      </w:r>
    </w:p>
    <w:p w:rsidR="00A77B3E" w:rsidRDefault="00490CE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Porozumienie sporządzono w dwóch jednobrzmiących egzemplarzach, po jednym dla każdej ze Stron.</w:t>
      </w:r>
    </w:p>
    <w:p w:rsidR="00A77B3E" w:rsidRDefault="00490CE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Wszelkie zmiany Porozumienia wymagają formy pisemnej pod rygorem nieważności.</w:t>
      </w:r>
    </w:p>
    <w:p w:rsidR="00A77B3E" w:rsidRDefault="00490CE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Porozumienie podlega ogłoszeniu</w:t>
      </w:r>
      <w:r>
        <w:rPr>
          <w:color w:val="000000"/>
          <w:u w:color="000000"/>
        </w:rPr>
        <w:t xml:space="preserve"> w Dzienniku Urzędowym Województwa Podkarpackiego.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CE3" w:rsidRDefault="00490CE3">
      <w:r>
        <w:separator/>
      </w:r>
    </w:p>
  </w:endnote>
  <w:endnote w:type="continuationSeparator" w:id="0">
    <w:p w:rsidR="00490CE3" w:rsidRDefault="0049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314FE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14FE2" w:rsidRDefault="00490CE3">
          <w:pPr>
            <w:jc w:val="left"/>
            <w:rPr>
              <w:sz w:val="18"/>
            </w:rPr>
          </w:pPr>
          <w:r>
            <w:rPr>
              <w:sz w:val="18"/>
            </w:rPr>
            <w:t>Id: 146B9876-135D-4377-B41F-10DE8FDEB157.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14FE2" w:rsidRDefault="00490CE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B7396">
            <w:rPr>
              <w:sz w:val="18"/>
            </w:rPr>
            <w:fldChar w:fldCharType="separate"/>
          </w:r>
          <w:r w:rsidR="00D5204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14FE2" w:rsidRDefault="00314FE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314FE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14FE2" w:rsidRDefault="00490CE3">
          <w:pPr>
            <w:jc w:val="left"/>
            <w:rPr>
              <w:sz w:val="18"/>
            </w:rPr>
          </w:pPr>
          <w:r>
            <w:rPr>
              <w:sz w:val="18"/>
            </w:rPr>
            <w:t>Id: 146B9876-135D-4377-B41F-10DE8FDEB157.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14FE2" w:rsidRDefault="00490CE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B7396">
            <w:rPr>
              <w:sz w:val="18"/>
            </w:rPr>
            <w:fldChar w:fldCharType="separate"/>
          </w:r>
          <w:r w:rsidR="00D5204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14FE2" w:rsidRDefault="00314FE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CE3" w:rsidRDefault="00490CE3">
      <w:r>
        <w:separator/>
      </w:r>
    </w:p>
  </w:footnote>
  <w:footnote w:type="continuationSeparator" w:id="0">
    <w:p w:rsidR="00490CE3" w:rsidRDefault="00490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314FE2"/>
    <w:rsid w:val="00490CE3"/>
    <w:rsid w:val="008B7396"/>
    <w:rsid w:val="00A77B3E"/>
    <w:rsid w:val="00CA2A55"/>
    <w:rsid w:val="00D5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83DCB6-31A2-4F58-9AC3-A6B428AC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Gorzyce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XXXIII/207/21 z dnia 31 marca 2021 r.</dc:title>
  <dc:subject>w sprawie wyrażenia zgody na zawarcie Porozumienia powierzającego Gminie Radomyśl nad Sanem przez Gminę Gorzyce zadania własnego z^zakresu pomocy społecznej</dc:subject>
  <dc:creator>DULE</dc:creator>
  <cp:lastModifiedBy>DULE</cp:lastModifiedBy>
  <cp:revision>3</cp:revision>
  <dcterms:created xsi:type="dcterms:W3CDTF">2021-05-07T11:02:00Z</dcterms:created>
  <dcterms:modified xsi:type="dcterms:W3CDTF">2021-05-07T09:03:00Z</dcterms:modified>
  <cp:category>Akt prawny</cp:category>
</cp:coreProperties>
</file>