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XXXII/204/21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przedłużenie umowy dzierżawy na okres kolejnych 5 lat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trybie bezprzetargowym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„a” ustawy z dnia 8 marca 1990 r. o samorządzie gminnym (tekst jedn. Dz. U. z 2020 r., poz. 713) oraz art. 37 ust. 4 ustawy z dnia 21 sierpnia 1997 r. o gospodarce nieruchomościami (tekst jedn.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r., poz. 65 z późn. zm.), Uchwały Rady Gminy Gorzyce nr LV/356/18 z dnia 09 lipca 2018 roku w sprawie określenia zasad, nabywania, zbywania i obciążania nieruchomości oraz ich wydzierżawiania lub wynajmowania na czas oznaczony dłuższy niż 3 lata lub na czas nieoznaczony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przedłużenie umowy dzierżawy na okres kolejnych 5 lat na cele rolne w trybie bezprzetargowym części działek należących do Gminy Gorzyce: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3157 o pow. 0,5529 ha obręb Orliska nr KW TB1T/00073660/7 dla Pani Agnieszki Nowak-Kubajka.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DAFE7E49-2F7C-484A-A5DB-938A5062EA5F.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XXXII/204/21 z dnia 26 lutego 2021 r.</dc:title>
  <dc:subject>w sprawie wyrażenia zgody na przedłużenie umowy dzierżawy na okres kolejnych 5^lat
w trybie bezprzetargowym</dc:subject>
  <dc:creator>DULE</dc:creator>
  <cp:lastModifiedBy>DULE</cp:lastModifiedBy>
  <cp:revision>1</cp:revision>
  <dcterms:created xsi:type="dcterms:W3CDTF">2021-03-04T15:08:15Z</dcterms:created>
  <dcterms:modified xsi:type="dcterms:W3CDTF">2021-03-04T15:08:15Z</dcterms:modified>
  <cp:category>Akt prawny</cp:category>
</cp:coreProperties>
</file>