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0B0E" w:rsidRPr="00CB6678" w:rsidRDefault="00DC675C" w:rsidP="00CB6678">
      <w:pPr>
        <w:pStyle w:val="Standard"/>
        <w:jc w:val="center"/>
        <w:rPr>
          <w:b/>
        </w:rPr>
      </w:pPr>
      <w:r w:rsidRPr="00CB6678">
        <w:rPr>
          <w:b/>
        </w:rPr>
        <w:t>PROTOKÓŁ NR XX/20</w:t>
      </w:r>
    </w:p>
    <w:p w:rsidR="001C0B0E" w:rsidRPr="00CB6678" w:rsidRDefault="00DC675C" w:rsidP="00CB6678">
      <w:pPr>
        <w:pStyle w:val="Standard"/>
        <w:jc w:val="center"/>
        <w:rPr>
          <w:b/>
        </w:rPr>
      </w:pPr>
      <w:r w:rsidRPr="00CB6678">
        <w:rPr>
          <w:b/>
        </w:rPr>
        <w:t>Z SESJI RADY GMINY GORZYCE</w:t>
      </w:r>
    </w:p>
    <w:p w:rsidR="001C0B0E" w:rsidRPr="00CB6678" w:rsidRDefault="00DC675C" w:rsidP="00CB6678">
      <w:pPr>
        <w:pStyle w:val="Standard"/>
        <w:jc w:val="center"/>
        <w:rPr>
          <w:b/>
        </w:rPr>
      </w:pPr>
      <w:r w:rsidRPr="00CB6678">
        <w:rPr>
          <w:b/>
        </w:rPr>
        <w:t>odbytej w dniu 27 stycznia 2020 r.</w:t>
      </w:r>
    </w:p>
    <w:p w:rsidR="001C0B0E" w:rsidRPr="00CB6678" w:rsidRDefault="00DC675C" w:rsidP="00CB6678">
      <w:pPr>
        <w:pStyle w:val="Standard"/>
        <w:jc w:val="center"/>
        <w:rPr>
          <w:b/>
        </w:rPr>
      </w:pPr>
      <w:r w:rsidRPr="00CB6678">
        <w:rPr>
          <w:b/>
        </w:rPr>
        <w:t>w świetlicy wiejskiej w Gorzycach</w:t>
      </w:r>
    </w:p>
    <w:p w:rsidR="001C0B0E" w:rsidRDefault="001C0B0E">
      <w:pPr>
        <w:pStyle w:val="Standard"/>
        <w:jc w:val="both"/>
      </w:pPr>
    </w:p>
    <w:p w:rsidR="001C0B0E" w:rsidRDefault="00DC675C">
      <w:pPr>
        <w:pStyle w:val="Standard"/>
        <w:jc w:val="both"/>
      </w:pPr>
      <w:r>
        <w:t xml:space="preserve">Przewodniczący Rady Gminy Gorzyce, Krzysztof Maruszak, o godz. </w:t>
      </w:r>
      <w:r w:rsidR="001A1F65">
        <w:t xml:space="preserve">13.00 </w:t>
      </w:r>
      <w:r>
        <w:t xml:space="preserve">otwarł </w:t>
      </w:r>
      <w:r w:rsidR="001A1F65">
        <w:br/>
        <w:t>XX sesję</w:t>
      </w:r>
      <w:r>
        <w:t xml:space="preserve"> Rady Gminy.</w:t>
      </w:r>
    </w:p>
    <w:p w:rsidR="001C0B0E" w:rsidRDefault="00DC675C">
      <w:pPr>
        <w:pStyle w:val="Standard"/>
        <w:jc w:val="both"/>
      </w:pPr>
      <w:r>
        <w:t>W sesji uczestniczyli wszyscy radni, była ona prawomocna do podejmowania uchwał.</w:t>
      </w:r>
    </w:p>
    <w:p w:rsidR="001C0B0E" w:rsidRDefault="001C0B0E">
      <w:pPr>
        <w:pStyle w:val="Standard"/>
        <w:jc w:val="both"/>
      </w:pPr>
    </w:p>
    <w:p w:rsidR="001C0B0E" w:rsidRDefault="00DC675C">
      <w:pPr>
        <w:pStyle w:val="Standard"/>
        <w:jc w:val="both"/>
      </w:pPr>
      <w:r>
        <w:t>Ad. 2</w:t>
      </w:r>
    </w:p>
    <w:p w:rsidR="001C0B0E" w:rsidRDefault="00DC675C">
      <w:pPr>
        <w:pStyle w:val="Standard"/>
        <w:jc w:val="both"/>
      </w:pPr>
      <w:r>
        <w:t>Porządek obrad pozostał bez zmian.</w:t>
      </w:r>
    </w:p>
    <w:p w:rsidR="001C0B0E" w:rsidRDefault="001C0B0E">
      <w:pPr>
        <w:pStyle w:val="Standard"/>
        <w:jc w:val="both"/>
      </w:pPr>
    </w:p>
    <w:p w:rsidR="001C0B0E" w:rsidRDefault="00DC675C">
      <w:pPr>
        <w:pStyle w:val="Standard"/>
        <w:jc w:val="both"/>
      </w:pPr>
      <w:r>
        <w:t>Ad. 3</w:t>
      </w:r>
    </w:p>
    <w:p w:rsidR="001C0B0E" w:rsidRDefault="00DC675C">
      <w:pPr>
        <w:pStyle w:val="Standard"/>
        <w:jc w:val="both"/>
      </w:pPr>
      <w:r>
        <w:t>Przewodniczący przeszedł do informacji o sporządzonych protokołach z sesji XVI i z sesji XVII-zapytał czy są uwagi do protokołów. Uwag do protokołów nie było.</w:t>
      </w:r>
    </w:p>
    <w:p w:rsidR="001C0B0E" w:rsidRDefault="001C0B0E">
      <w:pPr>
        <w:pStyle w:val="Standard"/>
        <w:jc w:val="both"/>
      </w:pPr>
    </w:p>
    <w:p w:rsidR="001C0B0E" w:rsidRDefault="00DC675C">
      <w:pPr>
        <w:pStyle w:val="Standard"/>
        <w:jc w:val="both"/>
      </w:pPr>
      <w:r>
        <w:t>Ad. 4</w:t>
      </w:r>
    </w:p>
    <w:p w:rsidR="001C0B0E" w:rsidRDefault="00DC675C">
      <w:pPr>
        <w:pStyle w:val="Standard"/>
        <w:jc w:val="both"/>
      </w:pPr>
      <w:r>
        <w:t xml:space="preserve">Wójt Gminy, Leszek </w:t>
      </w:r>
      <w:proofErr w:type="spellStart"/>
      <w:r>
        <w:t>Surdy</w:t>
      </w:r>
      <w:proofErr w:type="spellEnd"/>
      <w:r>
        <w:t>, przedstawił informację o działaniach podejmowanych między sesjami:</w:t>
      </w:r>
    </w:p>
    <w:p w:rsidR="001C0B0E" w:rsidRDefault="00DC675C">
      <w:pPr>
        <w:pStyle w:val="Standard"/>
        <w:numPr>
          <w:ilvl w:val="0"/>
          <w:numId w:val="1"/>
        </w:numPr>
        <w:jc w:val="both"/>
      </w:pPr>
      <w:r>
        <w:t xml:space="preserve">20 stycznia na terenie Wrzaw dokonano symbolicznego wbicia łopat w następną inwestycję przeciwpowodziową, jest to tzw. San III-jest to kolejna inwestycja na terenie Gminy Gorzyce; realizowana jest już Wisła II na terenie Zalesia Gorzyckiego; inwestycja ma być zakończona do końca 2020 r.; San III będzie realizowany od ujścia Sanu na terenie Gminy Gorzyce do granic z Gminą </w:t>
      </w:r>
      <w:proofErr w:type="spellStart"/>
      <w:r>
        <w:t>Zaleszany-ta</w:t>
      </w:r>
      <w:proofErr w:type="spellEnd"/>
      <w:r>
        <w:t xml:space="preserve"> inwestycja też zostanie zakończona w 2020 r.; koszt tej inwestycji to 25 mln zł, nadzór nad tą inwestycją sprawują Polskie Wody; w uroczystości wzięli udział: poseł Rafał Weber, europoseł Bogdan Rzońca, przedstawiciele Wojewody; bardzo cieszy to, że te inwestycje odbywają się zgodnie z planem; w tej chwili przygotowywane są kolejne inwestycje, m. in. Łęg IV oraz Trześniówka VII;</w:t>
      </w:r>
    </w:p>
    <w:p w:rsidR="001C0B0E" w:rsidRDefault="00DC675C">
      <w:pPr>
        <w:pStyle w:val="Standard"/>
        <w:numPr>
          <w:ilvl w:val="0"/>
          <w:numId w:val="1"/>
        </w:numPr>
        <w:jc w:val="both"/>
      </w:pPr>
      <w:r>
        <w:t>w grudniu zakończyła się wypłata odszkodowań na rzecz Gminy Gorzyce za działki przejęte przez Skarb Państwa pod realizację inwestycji przeciwpowodziowych dla zadania Łęg IV, kwota odszkodowań to 298 620,70 zł, jest to 49 działek o łącznej powierzchni ponad 2 ha;</w:t>
      </w:r>
    </w:p>
    <w:p w:rsidR="001C0B0E" w:rsidRDefault="00DC675C">
      <w:pPr>
        <w:pStyle w:val="Standard"/>
        <w:numPr>
          <w:ilvl w:val="0"/>
          <w:numId w:val="1"/>
        </w:numPr>
        <w:jc w:val="both"/>
      </w:pPr>
      <w:r>
        <w:t>pozyskano kolejne środki na uruchomienie żłobka ze środków resortowego programu rozwoju instytucji opieki nad dziećmi do lat trzech (Maluch+) jest to kwota 470 980 zł; podpisano umowę z Wojewódzkim Urzędem Pracy, gdzie z Europejskiego Funduszu Społecznego pozyskano kwotę 780 135 zł-z tych środków będzie realizowane to zadanie uruchomienia żłobka dla 20 dzieci;</w:t>
      </w:r>
    </w:p>
    <w:p w:rsidR="001C0B0E" w:rsidRDefault="00DC675C">
      <w:pPr>
        <w:pStyle w:val="Standard"/>
        <w:numPr>
          <w:ilvl w:val="0"/>
          <w:numId w:val="1"/>
        </w:numPr>
        <w:jc w:val="both"/>
      </w:pPr>
      <w:r>
        <w:t xml:space="preserve">24 stycznia miało miejsce otwarcie ofert w ramach zadania „Zagospodarowanie centrum osiedla mieszkaniowego w Gorzycach-Techniczny Ogród Etap 2A”, Gmina zamierza przeznaczyć na tę inwestycję kwotę 3 475 858 zł; wpłynęło 3 oferty od firm </w:t>
      </w:r>
      <w:proofErr w:type="spellStart"/>
      <w:r>
        <w:t>Novbud</w:t>
      </w:r>
      <w:proofErr w:type="spellEnd"/>
      <w:r>
        <w:t xml:space="preserve">, </w:t>
      </w:r>
      <w:proofErr w:type="spellStart"/>
      <w:r>
        <w:t>Robson</w:t>
      </w:r>
      <w:proofErr w:type="spellEnd"/>
      <w:r>
        <w:t xml:space="preserve"> oraz </w:t>
      </w:r>
      <w:proofErr w:type="spellStart"/>
      <w:r>
        <w:t>Primbud</w:t>
      </w:r>
      <w:proofErr w:type="spellEnd"/>
      <w:r>
        <w:t xml:space="preserve">; w tej chwili trwa analiza i ocena złożonych dokumentów, Gmina ma na to miesiąc, po tym czasie zostanie wybrany wykonawca, w tej chwili wszystko wskazuje na to, że będzie to firma </w:t>
      </w:r>
      <w:proofErr w:type="spellStart"/>
      <w:r>
        <w:t>Robson</w:t>
      </w:r>
      <w:proofErr w:type="spellEnd"/>
      <w:r>
        <w:t>, jednak trzeba zaczekać, dotrzymać wszystkich terminów, konieczne jest sprawdzenie wszystkich dokumentów, referencji;</w:t>
      </w:r>
    </w:p>
    <w:p w:rsidR="001C0B0E" w:rsidRDefault="00DC675C">
      <w:pPr>
        <w:pStyle w:val="Standard"/>
        <w:numPr>
          <w:ilvl w:val="0"/>
          <w:numId w:val="1"/>
        </w:numPr>
        <w:jc w:val="both"/>
      </w:pPr>
      <w:r>
        <w:t xml:space="preserve">Wójt poinformował, że od 1 do 29 lutego każdy rolnik, który chce odzyskać część kosztów poniesionych na zakup oleju napędowego, powinien złożyć odpowiedni wiosek do Urzędu Gminy wraz z fakturami, stanowiącymi dowód zakupu oleju napędowego w okresie od 1 sierpnia 2019 r. do 31 stycznia 2020 r.-szczegółowe </w:t>
      </w:r>
      <w:r>
        <w:lastRenderedPageBreak/>
        <w:t>informacje są na stronie internetowej Gminy, można również uzyskać informacje osobiście;</w:t>
      </w:r>
    </w:p>
    <w:p w:rsidR="001C0B0E" w:rsidRDefault="00DC675C">
      <w:pPr>
        <w:pStyle w:val="Standard"/>
        <w:numPr>
          <w:ilvl w:val="0"/>
          <w:numId w:val="1"/>
        </w:numPr>
        <w:jc w:val="both"/>
      </w:pPr>
      <w:r>
        <w:t>Wójt podziękował wszystkim organizatorom i współorganizatorom zajęć, które były przeprowadzone podczas ferii zimowych; w pierwszym tygodniu zajęcia odbywały się w szkołach, natomiast w drugim w placówkach Gminnego Ośrodka Kultury; w tę akcję włączyły się również koła gospodyń wiejskich, oraz stowarzyszenia;</w:t>
      </w:r>
    </w:p>
    <w:p w:rsidR="001C0B0E" w:rsidRDefault="00DC675C">
      <w:pPr>
        <w:pStyle w:val="Standard"/>
        <w:numPr>
          <w:ilvl w:val="0"/>
          <w:numId w:val="1"/>
        </w:numPr>
        <w:jc w:val="both"/>
      </w:pPr>
      <w:r>
        <w:t>Wójt podziękował również organizatorom i wykonawcom Koncertu Noworocznego, który odbył się w Środowiskowym Domu Kultury; koncert był połączony z promocją płyt „Wędrowiec” oraz świątecznej z kolędami-płyty zostały nagrane w studiu Domu Kultury w Gorzycach a wykonawcami były dzieci i młodzież z całej Gminy, Wójt podziękował pracownikom domów kultury za przygotowanie całego tego projektu;</w:t>
      </w:r>
    </w:p>
    <w:p w:rsidR="001C0B0E" w:rsidRDefault="00DC675C">
      <w:pPr>
        <w:pStyle w:val="Standard"/>
        <w:numPr>
          <w:ilvl w:val="0"/>
          <w:numId w:val="1"/>
        </w:numPr>
        <w:jc w:val="both"/>
      </w:pPr>
      <w:r>
        <w:t xml:space="preserve">24 stycznia odbyło się spotkanie organizowane przez Marszałka Województwa </w:t>
      </w:r>
      <w:proofErr w:type="spellStart"/>
      <w:r>
        <w:t>Podkarpackiego-spotkanie</w:t>
      </w:r>
      <w:proofErr w:type="spellEnd"/>
      <w:r>
        <w:t xml:space="preserve"> noworoczne, połączone z opłatkiem.</w:t>
      </w:r>
    </w:p>
    <w:p w:rsidR="001C0B0E" w:rsidRDefault="00DC675C">
      <w:pPr>
        <w:pStyle w:val="Standard"/>
        <w:jc w:val="both"/>
      </w:pPr>
      <w:r>
        <w:t>Przewodniczący podziękował za przedstawioną informację, zapytał czy są do niej pytania. Pytań nie było.</w:t>
      </w:r>
    </w:p>
    <w:p w:rsidR="001C0B0E" w:rsidRDefault="001C0B0E">
      <w:pPr>
        <w:pStyle w:val="Standard"/>
        <w:jc w:val="both"/>
      </w:pPr>
    </w:p>
    <w:p w:rsidR="001C0B0E" w:rsidRDefault="00DC675C">
      <w:pPr>
        <w:pStyle w:val="Standard"/>
        <w:jc w:val="both"/>
      </w:pPr>
      <w:r>
        <w:t>Ad. 5</w:t>
      </w:r>
    </w:p>
    <w:p w:rsidR="001C0B0E" w:rsidRPr="00933CC4" w:rsidRDefault="00DC675C">
      <w:pPr>
        <w:pStyle w:val="Standard"/>
        <w:jc w:val="both"/>
        <w:rPr>
          <w:b/>
          <w:i/>
        </w:rPr>
      </w:pPr>
      <w:r w:rsidRPr="00933CC4">
        <w:rPr>
          <w:b/>
          <w:i/>
        </w:rPr>
        <w:t>1/ Uchwała w sprawie zaliczenia drogi do kategorii dróg gminnym</w:t>
      </w:r>
      <w:r w:rsidR="00933CC4">
        <w:rPr>
          <w:b/>
          <w:i/>
        </w:rPr>
        <w:t xml:space="preserve"> (XX/120/20)</w:t>
      </w:r>
    </w:p>
    <w:p w:rsidR="001C0B0E" w:rsidRDefault="00DC675C">
      <w:pPr>
        <w:pStyle w:val="Standard"/>
        <w:jc w:val="both"/>
      </w:pPr>
      <w:r>
        <w:t>Przewodniczący poinformował, że chodzi o drogę o nazwie „Waleria” w Trześni i drogę o nazwie „Fantazja” w Gorzycach..</w:t>
      </w:r>
    </w:p>
    <w:p w:rsidR="001C0B0E" w:rsidRDefault="00DC675C">
      <w:pPr>
        <w:pStyle w:val="Standard"/>
        <w:jc w:val="both"/>
      </w:pPr>
      <w:r>
        <w:t>Opinia Komisji Rolnictwa-pozytywna.</w:t>
      </w:r>
    </w:p>
    <w:p w:rsidR="001C0B0E" w:rsidRDefault="00DC675C">
      <w:pPr>
        <w:pStyle w:val="Standard"/>
        <w:jc w:val="both"/>
      </w:pPr>
      <w:r>
        <w:t>Radna Alicja Wydra zwróciła uwagę na brak załączników graficznych do uchwały, przynajmniej ona nie ma a interesuje ją to, chciała się dowiedzieć w takiej kwestii, kto korzysta z tych dróg, czy one są takie bardzo często używane, bo mówimy o oszczędnościach, że na to idą pieniądze, utrzymanie dróg w Gminie też kosztuje, są doświadczenia z takimi drogami, jak tu pisała prasa, „dla zajęcy”; radna chciała się dowiedzieć w czyim użytkowaniu jest, czy funkcję drogi będą spełniać, bo po prostu nie wie gdzie te drogi są i jaka jest rola w tym wszystkim.</w:t>
      </w:r>
    </w:p>
    <w:p w:rsidR="001C0B0E" w:rsidRDefault="00DC675C">
      <w:pPr>
        <w:pStyle w:val="Standard"/>
        <w:jc w:val="both"/>
      </w:pPr>
      <w:r>
        <w:t>Przewodniczący zapytał czy Komisja Rolnictwa pracowała nad załącznikami.</w:t>
      </w:r>
    </w:p>
    <w:p w:rsidR="001C0B0E" w:rsidRDefault="00DC675C">
      <w:pPr>
        <w:pStyle w:val="Standard"/>
        <w:jc w:val="both"/>
      </w:pPr>
      <w:r>
        <w:t>Radny T. Turek odpowiedział, że nie, ale on zna te drogi.</w:t>
      </w:r>
    </w:p>
    <w:p w:rsidR="001C0B0E" w:rsidRDefault="00DC675C">
      <w:pPr>
        <w:pStyle w:val="Standard"/>
        <w:jc w:val="both"/>
      </w:pPr>
      <w:r>
        <w:t>Radna A. Wydra odpowiedziała, że nie wszyscy znają te drogi.</w:t>
      </w:r>
    </w:p>
    <w:p w:rsidR="001C0B0E" w:rsidRDefault="00DC675C">
      <w:pPr>
        <w:pStyle w:val="Standard"/>
        <w:jc w:val="both"/>
      </w:pPr>
      <w:r>
        <w:t>Radny T. Turek udzielił wyjaśnienia, powiedział, że jest to droga, która prowadzi przez tory kolejowe.</w:t>
      </w:r>
    </w:p>
    <w:p w:rsidR="001C0B0E" w:rsidRDefault="00DC675C">
      <w:pPr>
        <w:pStyle w:val="Standard"/>
        <w:jc w:val="both"/>
      </w:pPr>
      <w:r>
        <w:t>Radna A. Wydra zapytała czy tam są jakieś budynki mieszkalne, czy ta droga jest taka konieczna.</w:t>
      </w:r>
    </w:p>
    <w:p w:rsidR="001C0B0E" w:rsidRDefault="00DC675C">
      <w:pPr>
        <w:pStyle w:val="Standard"/>
        <w:jc w:val="both"/>
      </w:pPr>
      <w:r>
        <w:t>Radny T. Turek udzielał dalszych informacji (w związku z tym, że nie mówił do mikrofonu jego wypowiedzi nie słychać na nagraniu). Radna A. Wydra odpowiedziała, że ona chce to wiedzieć, poprosiła żeby się nie oburzać bo ona ma prawo nie wiedzieć a wy macie obowiązek udzielić jej tej informacji, więc tu jest taka sytuacja, więc ona jest ciekawa tylko tego. Nie ma powodów do nerwów radna chce to po prostu wiedzieć. Dodała, że na komisji nie byłą więc nie pytała a jeżeli się rozmawia w mniejszym gronie to później te informacje są przekazywane w krzywym zwierciadle, więc pyta wprost, pyta bo chce wiedzieć.</w:t>
      </w:r>
    </w:p>
    <w:p w:rsidR="001C0B0E" w:rsidRDefault="00DC675C">
      <w:pPr>
        <w:pStyle w:val="Standard"/>
        <w:jc w:val="both"/>
      </w:pPr>
      <w:r>
        <w:t xml:space="preserve">Głos zabrał Wójt, który powiedział że chce odpowiedzieć. Jeżeli chodzi o „Walerię” to droga między cegielniami, ta droga przebiega przez tory kolejowe, jeżeli ta droga nie będzie zaliczona do kategorii dróg gminnych to w ramach rewitalizacji tej linii kolejowej ten przejazd zostanie zlikwidowany i wówczas dla rolników wydłuży się droga dojazdowa do pól-to jest droga transportu rolnego ale musi być zaliczona do kategorii dróg gminnych, brak wyrażenia zgody skrzywdzi mieszkańców Zalesia, Trześni i Gorzyc. Kontynuując Wójt powiedział, że droga o nazwie „Fantazja” jest to droga, która istnieje od co najmniej 200 lat, znajduje się naprzeciwko Biedronki, droga była wyjeżdżona zwyczajowo, okazało się że nie była ona w ogóle </w:t>
      </w:r>
      <w:r>
        <w:lastRenderedPageBreak/>
        <w:t>uregulowana jako droga, cztery lata poświęcono na to żeby uregulować ten teren i w końcu tę drogę wytyczyć, teraz jeżeli zostanie zakwalifikowana do dróg gminnych będzie można dalej pracować nad tą drogą, przy tej drodze znajdują się domy.</w:t>
      </w:r>
    </w:p>
    <w:p w:rsidR="001C0B0E" w:rsidRDefault="00DC675C">
      <w:pPr>
        <w:pStyle w:val="Standard"/>
        <w:jc w:val="both"/>
      </w:pPr>
      <w:r>
        <w:t>Radna A. Wydra powiedziała, że jeżeli chodzi o Fantazję to jest jej wiadomo jaka to jest droga.</w:t>
      </w:r>
    </w:p>
    <w:p w:rsidR="001C0B0E" w:rsidRDefault="00DC675C">
      <w:pPr>
        <w:pStyle w:val="Standard"/>
        <w:jc w:val="both"/>
      </w:pPr>
      <w:r>
        <w:t>Pan Wójt odpowiedział, że odpowiedział całościowo, wyraził przykrość, że radna nie otrzymała tych materiałów, było to niedopatrzenie.</w:t>
      </w:r>
    </w:p>
    <w:p w:rsidR="001C0B0E" w:rsidRDefault="00DC675C">
      <w:pPr>
        <w:pStyle w:val="Standard"/>
        <w:jc w:val="both"/>
      </w:pPr>
      <w:r>
        <w:t>Radna A. Wydra kontynuując powiedziała, że ona chciała mieć tylko wiedzę na ten temat, wiedzę od źródła, bo w kuluarach różnie się mówi.</w:t>
      </w:r>
    </w:p>
    <w:p w:rsidR="001C0B0E" w:rsidRDefault="00DC675C">
      <w:pPr>
        <w:pStyle w:val="Standard"/>
        <w:jc w:val="both"/>
      </w:pPr>
      <w:r>
        <w:t>Przewodniczący ogłosił 5 minut przerwy.</w:t>
      </w:r>
    </w:p>
    <w:p w:rsidR="001C0B0E" w:rsidRDefault="00DC675C">
      <w:pPr>
        <w:pStyle w:val="Standard"/>
        <w:jc w:val="both"/>
      </w:pPr>
      <w:r>
        <w:t>Po przerwie Przewodniczący poinformował, że są mapki, można je w międzyczasie sobie zobaczyć. Zapytał czy są jeszcze jakieś uwagi po doręczeniu mapek. Uwag nie było.</w:t>
      </w:r>
    </w:p>
    <w:p w:rsidR="001C0B0E" w:rsidRDefault="00DC675C">
      <w:pPr>
        <w:pStyle w:val="Standard"/>
        <w:jc w:val="both"/>
      </w:pPr>
      <w:r>
        <w:t>Przewodniczący przeszedł do procedury głosowania:</w:t>
      </w:r>
    </w:p>
    <w:p w:rsidR="001C0B0E" w:rsidRDefault="00DC675C">
      <w:pPr>
        <w:pStyle w:val="Standard"/>
        <w:jc w:val="both"/>
      </w:pPr>
      <w:r>
        <w:t>Za: 15</w:t>
      </w:r>
    </w:p>
    <w:p w:rsidR="001C0B0E" w:rsidRDefault="00DC675C">
      <w:pPr>
        <w:pStyle w:val="Standard"/>
        <w:jc w:val="both"/>
      </w:pPr>
      <w:r>
        <w:t>Przeciw: 0</w:t>
      </w:r>
    </w:p>
    <w:p w:rsidR="001C0B0E" w:rsidRDefault="00DC675C">
      <w:pPr>
        <w:pStyle w:val="Standard"/>
        <w:jc w:val="both"/>
      </w:pPr>
      <w:r>
        <w:t>Wstrzymujące się: 0</w:t>
      </w:r>
    </w:p>
    <w:p w:rsidR="001C0B0E" w:rsidRDefault="001C0B0E">
      <w:pPr>
        <w:pStyle w:val="Standard"/>
        <w:jc w:val="both"/>
      </w:pPr>
    </w:p>
    <w:p w:rsidR="001C0B0E" w:rsidRPr="00933CC4" w:rsidRDefault="00DC675C">
      <w:pPr>
        <w:pStyle w:val="Standard"/>
        <w:jc w:val="both"/>
        <w:rPr>
          <w:b/>
          <w:i/>
        </w:rPr>
      </w:pPr>
      <w:r w:rsidRPr="00933CC4">
        <w:rPr>
          <w:b/>
          <w:i/>
        </w:rPr>
        <w:t>2/ Uchwała w sprawie określenia terminu, częstotliwości i trybu uiszczania opłaty za gospodarowanie odpadami komunalnymi</w:t>
      </w:r>
      <w:r w:rsidR="00933CC4">
        <w:rPr>
          <w:b/>
          <w:i/>
        </w:rPr>
        <w:t xml:space="preserve"> (XX/121/20)</w:t>
      </w:r>
    </w:p>
    <w:p w:rsidR="001C0B0E" w:rsidRDefault="00DC675C">
      <w:pPr>
        <w:pStyle w:val="Standard"/>
        <w:jc w:val="both"/>
      </w:pPr>
      <w:r>
        <w:t>Głos zabrała J. Bartoszek, pracownik merytoryczny UG. Poinformowała, że omówi projekty uchwał w sprawie określenia terminu, częstotliwości i trybu uiszczania opłaty za gospodarowanie odpadami komunalnymi, określenia wzoru deklaracji o wysokości opłaty za gospodarowanie odpadami komunalnymi z nieruchomości zamieszkałych a także ustalenia metody opłaty za gospodarowanie odpadami komunalnymi oraz ustalenia wysokości tej opłaty. Pani Bartoszek dodała, że powie ogólnie do wszystkich trzech projektów uchwał. Poinformowała, że 6 września 2019 r. weszła w życie nowelizacja ustawy o utrzymaniu porządku na terenie Gminy, wprowadziła ona wiele zmian-główna to obowiązkowa segregacja śmieci. Na wprowadzenie tych zmian gminy mają rok. W przypadku Gminy Gorzyce czynnikiem, który przyśpieszył  wprowadzenie tych zmian była decyzja firmy, która odbiera odpady komunalne, która wypowiedziała umowę. Firma jako przyczyny wypowiedzenia umowy podała: wzrost kosztów na instalacji, wzrost kosztów zatrudnienia, podniesienie kosztów minimalnego wynagrodzenia, koszty energii.</w:t>
      </w:r>
    </w:p>
    <w:p w:rsidR="001C0B0E" w:rsidRDefault="00DC675C">
      <w:pPr>
        <w:pStyle w:val="Standard"/>
        <w:jc w:val="both"/>
      </w:pPr>
      <w:r>
        <w:t>Wzrost kosztów na instalacji spowodował gwałtowny wzrost kosztów składowania, tzw. opłata marszałkowska-do 2017 r. opłata wynosiła 24,15 zł za tonę, w 2018 r. 140 zł za tonę, w 2019 r. 170 zł za tonę, o 1 stycznia 2020 r. jest to 270 zł za tonę. Następnym problemem są trudności ze zbytem surowców wtórnych. Na instalacji pojawił się również zakaz składowania frakcji energetycznej i trudności z jej zagospodarowaniem-jedynym wyjściem jest tutaj budowa w przyszłości spalarni.  Następnym czynnikiem zwiększającym opłatę były wytyczne ustawowe, czyli montaż całodobowego monitoringu wizyjnego, nowe wymagania przeciwpożarowe na instalacjach, ograniczenie czasu przechowywania odpadów. Po stronie odbiorcy jest to wzrost cen energii, kosztów zatrudnienia pracowników.</w:t>
      </w:r>
    </w:p>
    <w:p w:rsidR="001C0B0E" w:rsidRDefault="00DC675C">
      <w:pPr>
        <w:pStyle w:val="Standard"/>
        <w:jc w:val="both"/>
      </w:pPr>
      <w:r>
        <w:t>Pani Bartoszek poinformowała, że w chwili obecnej jest 94% płatności, 6% dochodów jest nieściągalne i to pomimo postępowań Urzędu Skarbowego. W roku na rok zmniejsza się również liczba mieszkańców.</w:t>
      </w:r>
    </w:p>
    <w:p w:rsidR="001C0B0E" w:rsidRDefault="00DC675C">
      <w:pPr>
        <w:pStyle w:val="Standard"/>
        <w:jc w:val="both"/>
      </w:pPr>
      <w:r>
        <w:t xml:space="preserve">Kontynuując p. Bartoszek poinformowała, że po wypowiedzeniu umowy Gmina wysłała zapytanie w ramach rozeznania rynku w celu udzielenia przyszłego zamówienia  oraz ustalenia nowej stawki do okolicznych firm. Na zapytanie odpowiedziało dwie firmy, z czego jedna po terminie. Na podstawie otrzymanych ofert ustalono stawkę, która wyniosła 24 zł. W umowie z firmą odbierającą odpady jest zapis, który pozwolił Gminie na podniesienie wynagrodzenia bez konieczności wypowiedzenia tej umowy. W związku z tym firma wycofała wypowiedzenie 23 stycznia, potem nastąpiły negocjacje-w ich wyniku udało się ustalić stawkę 20 zł od osoby. </w:t>
      </w:r>
      <w:r>
        <w:lastRenderedPageBreak/>
        <w:t>Uwzględniono tutaj ulgę zaproponowaną przez Gminę, w wysokości 1 zł od mieszkańca na miesiąc, ponieważ nowelizacja ustawy wprowadziła też obowiązek kompostowania odpadów jeżeli ktoś posiada przydomowy kompostownik-dotyczy to nieruchomości jednorodzinnych. Wtedy stawka wynosiłaby 19 zł od osoby. Dodatkowo zmieniono termin uiszczenia opłaty za miesiąc grudzień, który będzie płatny z góry do 10 grudnia w danym roku, pozostałe miesiące pozostają bez zmian.</w:t>
      </w:r>
    </w:p>
    <w:p w:rsidR="001C0B0E" w:rsidRDefault="00DC675C">
      <w:pPr>
        <w:pStyle w:val="Standard"/>
        <w:jc w:val="both"/>
      </w:pPr>
      <w:r>
        <w:t>Następnie p. Bartoszek przedstawiła informację na temat dochodów i wydatków: planowane wydatki na 2020 r. to 2 300 000 zł, w tym wynagrodzenie łącznie administracja, wydatki bieżące na obsługę, wydatki na PSZOK oraz wydatki na transport i zagospodarowanie. Następnie p. Bartoszek wyjaśniła jak ustalono stawkę za odpady-wzięto tu pod uwagę ilość miesięcy, liczbę ludności (odjęto 6% osób, które nie będą płacić) oraz ulgę w przypadku domów jednorodzinnych. Biorąc to pod uwagę faktyczna kwota wpływów co miesiąc powinna wynosić 193 tys. zł-planowane wpływy wyniosą 2 300 000 zł.</w:t>
      </w:r>
    </w:p>
    <w:p w:rsidR="001C0B0E" w:rsidRDefault="00DC675C">
      <w:pPr>
        <w:pStyle w:val="Standard"/>
        <w:jc w:val="both"/>
      </w:pPr>
      <w:r>
        <w:t xml:space="preserve">Głos zabrał Wójt, który odniósł się do pytań czy nie pytano, czy nie pisano protestów i petycji. Do tego tematu przygotowywano się kilka miesięcy. Problem z zagospodarowaniem i opłat za zagospodarowanie odpadów jest w całym kraju. Gmina jest w o tyle dobrym położeniu, że jest instalacja w Stalowej Woli, że jest porozumienie ze Stalową Wolą i jest gdzie te odpady oddać. Gmina jest w stałym kontakcie z lokalnymi parlamentarzystami, tą kwestią zajął się poseł Zbigniew Chmielowiec, z którym odbyły się spotkania wójtów i burmistrzów z trzech powiatów; w tej sprawie zostały złożone interpelacje do Sejmu RP jeżeli chodzi o obniżenie opłaty </w:t>
      </w:r>
      <w:proofErr w:type="spellStart"/>
      <w:r>
        <w:t>marszałkowskiej-trwają</w:t>
      </w:r>
      <w:proofErr w:type="spellEnd"/>
      <w:r>
        <w:t xml:space="preserve"> rozmowy, Wójt poprosił o poczekanie na rozwój tej sytuacji. To nie jest tak że nic się w tym kierunku nie robi, tutaj krzyki nie pomogą tylko dialog i rozmowa. Wójt wyjaśnił, że opłata marszałkowska została wyznaczona przez Ministra Środowiska, rząd do tego typu regulacji jest zobligowany przez dyrektywy unijne. Trwają prace zmierzające do wyhamowania wzrostu cen za gospodarowanie odpadami. Wójt udzielił następnie krótkiej informacji na temat instalacji odbioru odpadów wysokoenergetycznych, spalarni. Stalowa Wola czyni starania aby tutaj taka instalacja powstała.</w:t>
      </w:r>
    </w:p>
    <w:p w:rsidR="001C0B0E" w:rsidRDefault="00DC675C">
      <w:pPr>
        <w:pStyle w:val="Standard"/>
        <w:jc w:val="both"/>
      </w:pPr>
      <w:r>
        <w:t>Przewodniczący, przywołując słowa Wójta, zauważył że na dzisiaj nie ma za bardzo rozwiązań. Rada nie ma żadnego instrumentu żeby coś z tym projektem zrobić-w przypadku nieuchwalenia grozi dyscyplina bo Gmina musi odbierać odpady, jeżeli zostanie uchwalony to mieszkańcy powiedzą, że Rada uchwaliła za dużą kwotę. Jeżeli nie zmieni się system wówczas w styczniu Rada stanie przed tym samym problemem, jeżeli dobrze pójdzie, bo może w sierpniu jeszcze stanąć. Przewodniczący ponownie podkreślił, że musi zmienić się system. Zauważył również, że występuje brak konkurencji do przetargów. Przewodniczący zauważył, że jest to projekt bardzo trudny dla Rady Gminy i z całą odpowiedzialnością podniesie za nim rękę bo nie widzi innej możliwości. Zauważył, że kwota 20 zł to jeszcze nie jest dużo, nawet w porównaniu do gmin ościennych. Przewodniczący podkreślił, że jeżeli nie zmieni się system to będziemy się spotykać z coraz większymi kosztami. Rada nie może uchwałą wpłynąć na ustawę, jeżeli jej nie podejmie to jego zdaniem uczyni sobie jeszcze większą szkodę. Zwrócił również uwagę na to, że nie wiadomo czy Gmina osiągnie 50% recyklingu, czy Gmina nie będzie płacić kary.</w:t>
      </w:r>
    </w:p>
    <w:p w:rsidR="001C0B0E" w:rsidRDefault="00DC675C">
      <w:pPr>
        <w:pStyle w:val="Standard"/>
        <w:jc w:val="both"/>
      </w:pPr>
      <w:r>
        <w:t>Głos zabrał Wójt, który poinformował, że jeżeli radni zagłosują pozytywnie za uchwałą to te nowe ceny wchodziłyby od 1 marca do końca roku 2020, zagwarantowany jest również odbiór odpadów przez instalację w Stalowej Woli.</w:t>
      </w:r>
    </w:p>
    <w:p w:rsidR="001C0B0E" w:rsidRDefault="00DC675C">
      <w:pPr>
        <w:pStyle w:val="Standard"/>
        <w:jc w:val="both"/>
      </w:pPr>
      <w:r>
        <w:t xml:space="preserve">Radny M. Chmura powiedział, że jest opinia, że cenę za wywóz śmieci ustalił Wójt i radni, co nie jest prawdą jak Przewodniczący powiedział, ta cena nie zależy od nas. Kiedy rząd ogłosił, że podnosi najniższe wynagrodzenia wszyscy cieszyli się, że ludzie dostaną pieniądze, a z tego wynika że to my będziemy musieli to pokryć i żeby mieszkańcy byli świadomi, że to wszystko co rząd daje na to wszyscy mieszkańcy się składają. Radny poruszył kwestię opłaty marszałkowskiej, która podnoszona jest dosyć drastycznie. Radny stwierdził, że jeżeli nie ma się wpływu na opłatę marszałkowską to nie wie czy niedobrze by było żeby ta cena za odpady </w:t>
      </w:r>
      <w:r>
        <w:lastRenderedPageBreak/>
        <w:t>przychodziła z góry. Wójt i Rada nie byliby wówczas obciążani tym, że ustalają cenę za odpady. Wójt i pracownicy zabiegają o to aby te ceny były jak najniższe. Problemem jest również to, że do przetargu nie zgłosiło się więcej firm. Radny, korzystając z tego, że sesja jest transmitowana, zwrócił się do mieszkańców, że to nie Wójt i Rada ustala ceny a te ceny wynikają z odgórnych założeń.</w:t>
      </w:r>
    </w:p>
    <w:p w:rsidR="001C0B0E" w:rsidRDefault="00DC675C">
      <w:pPr>
        <w:pStyle w:val="Standard"/>
        <w:jc w:val="both"/>
      </w:pPr>
      <w:r>
        <w:t>Radny R. Pasieczny poinformował, że mieli spotkanie z Komisją Rewizyjną we wtorek 22 stycznia, zapoznano się wówczas z propozycją kwoty 24 zł, powiedziano wówczas, że ta kwota jest nie do przyjęcia. Działania Zastępcy Wójta oraz pracowników Urzędu spowodowały, że ta cena została obniżona do 20 zł. Radni na tyle na ile mogli wpłynąć na tę kwotę to wpłynęli.</w:t>
      </w:r>
    </w:p>
    <w:p w:rsidR="001C0B0E" w:rsidRDefault="00DC675C">
      <w:pPr>
        <w:pStyle w:val="Standard"/>
        <w:jc w:val="both"/>
      </w:pPr>
      <w:r>
        <w:t>Radna B. Kochowska powiedziała, że chciała zapytać o taką rzecz, czy Gmina będzie płacić karę za to, że nie osiąga w 2018 r. wymaganego poziomu recyklingu.</w:t>
      </w:r>
    </w:p>
    <w:p w:rsidR="001C0B0E" w:rsidRDefault="00DC675C">
      <w:pPr>
        <w:pStyle w:val="Standard"/>
        <w:jc w:val="both"/>
      </w:pPr>
      <w:r>
        <w:t>Odpowiedzi udzielił p. J. Bartoszek, która poinformowała, że jeszcze nie otrzymano decyzji odnoście tego, że nie osiągnięto poziomu i kary, ale najprawdopodobniej tak, co do wysokości kary to tutaj WIOŚ jest organem władnym.</w:t>
      </w:r>
    </w:p>
    <w:p w:rsidR="001C0B0E" w:rsidRDefault="00DC675C">
      <w:pPr>
        <w:pStyle w:val="Standard"/>
        <w:jc w:val="both"/>
      </w:pPr>
      <w:r>
        <w:t>Przewodniczący przekazał w tym miejscu uwagi mieszkańców, którzy pytali czy Rada nie może dotować by te opłaty były mniejsze. Przewodniczący poinformował, że Gmina na odpadach nie może ani zarabiać ani nie może dotować-Rada nie ma instrumentu żeby w tej kwestii coś ruszyć.</w:t>
      </w:r>
    </w:p>
    <w:p w:rsidR="001C0B0E" w:rsidRDefault="00DC675C">
      <w:pPr>
        <w:pStyle w:val="Standard"/>
        <w:jc w:val="both"/>
      </w:pPr>
      <w:r>
        <w:t>Radna B. Kochowska powiedziała, że dalej kontynuując ten temat chciała zapytać, po prostu chciałaby żeby pani wyjaśniła jak to jest, że w 2017 r. był ten poziom osiągnięty, za 2017 był osiągnięty, za 2018 nie; radna przypomina sobie, że rok temu jak była podwyżka tych śmieci ona nie zgadzała się z tą podwyżką stuprocentową, by była stuprocentowa wtedy podwyżka, ona się nie zgadzała, ponieważ uważała, że po prostu ta podwyżka jest nieadekwatna, natomiast poprosiła aby jej to wyjaśnić jak to się dzieje, że w 2017 r. był osiągnięty ten poziom a w 2018 r. nie i w 2017 stuprocentowa podwyżka no i teraz prawie tak samo tylko, że po negocjacjach jak państwo powiedzieli, proszę jej to powiedzieć.</w:t>
      </w:r>
    </w:p>
    <w:p w:rsidR="001C0B0E" w:rsidRDefault="00DC675C">
      <w:pPr>
        <w:pStyle w:val="Standard"/>
        <w:jc w:val="both"/>
      </w:pPr>
      <w:r>
        <w:t>P. J. Bartoszek powiedziała, że jeżeli chodzi o podwyżkę to była adekwatna, ponieważ Gminie jeszcze brakło. Jeżeli chodzi o poziomy są wzory, które określają jakie dane wskazać, ile ton było odpadów segregowanych i na to wychodzi, że Gmina zbyt mało segreguje, pomimo że dużo osób segreguje, tych odpadów właściwie wysegregowanych jest w dalszym ciągu zbyt mało.</w:t>
      </w:r>
    </w:p>
    <w:p w:rsidR="001C0B0E" w:rsidRDefault="00DC675C">
      <w:pPr>
        <w:pStyle w:val="Standard"/>
        <w:jc w:val="both"/>
      </w:pPr>
      <w:r>
        <w:t>Przewodniczący zwrócił tutaj uwagę, że zabrakło dlatego, że 6% mieszkańców nie płaci za odpady komunalne i wzrosłą liczba odpadów.</w:t>
      </w:r>
    </w:p>
    <w:p w:rsidR="001C0B0E" w:rsidRDefault="00DC675C">
      <w:pPr>
        <w:pStyle w:val="Standard"/>
        <w:jc w:val="both"/>
      </w:pPr>
      <w:r>
        <w:t>P. Bartoszek dodała, że jest za dużo odpadów na składowiskach i za małe ilości są odpadów segregowanych. P. Bartoszek zauważyła, że być może za mała była edukacja w tym zakresie, zwiększy się starania żeby to było lepsze.</w:t>
      </w:r>
    </w:p>
    <w:p w:rsidR="001C0B0E" w:rsidRDefault="00DC675C">
      <w:pPr>
        <w:pStyle w:val="Standard"/>
        <w:jc w:val="both"/>
      </w:pPr>
      <w:r>
        <w:t>Przewodniczący zauważył, że mieszkaniec może zapłacić karę za niesegregowanie bo odbiorca może to sprawdzić.</w:t>
      </w:r>
    </w:p>
    <w:p w:rsidR="001C0B0E" w:rsidRDefault="00DC675C">
      <w:pPr>
        <w:pStyle w:val="Standard"/>
        <w:jc w:val="both"/>
      </w:pPr>
      <w:r>
        <w:t>Radny M. Chmura odniósł się do kwestii 6% tych co nie płacą, co to za osoby są, bo jeżeli nie będą ściągane te płatności to może się ta ilość powiększyć, to jest po prostu.</w:t>
      </w:r>
    </w:p>
    <w:p w:rsidR="001C0B0E" w:rsidRDefault="00DC675C">
      <w:pPr>
        <w:pStyle w:val="Standard"/>
        <w:jc w:val="both"/>
      </w:pPr>
      <w:r>
        <w:t>P. Bartoszek potwierdziła, że istnieje ryzykom że przy wzroście opłaty procent wzrośnie. A nie płacą mieszkańcy naszej Gminy-nie jest tak, że jest to zostawione samo sobie, ci mieszkańcy otrzymują upomnienia, jeżeli to nie skutkuje są wystawiane tytuły wykonawcze, które są przekazywane do Urzędu Skarbowego i wtedy od poborcy skarbowego zależy czy jest ściągalne czy nie, czasami zdarza się, że nie i Gmina nie ma na to wpływu, to jest taka sama sytuacja jak w innych podatkach.</w:t>
      </w:r>
    </w:p>
    <w:p w:rsidR="001C0B0E" w:rsidRDefault="00DC675C">
      <w:pPr>
        <w:pStyle w:val="Standard"/>
        <w:jc w:val="both"/>
      </w:pPr>
      <w:r>
        <w:t>Radna B. Kochowska powiedziała, że chce w dalszym ciągu w tym samym temacie, p. Jola powiedziała, że brakowało pieniędzy, czyli w jakiej wysokości, ile tych pieniędzy.</w:t>
      </w:r>
    </w:p>
    <w:p w:rsidR="001C0B0E" w:rsidRDefault="00DC675C">
      <w:pPr>
        <w:pStyle w:val="Standard"/>
        <w:jc w:val="both"/>
      </w:pPr>
      <w:r>
        <w:t>P. Bartoszek odpowiedziała, że ok. 60 tys. zł.</w:t>
      </w:r>
    </w:p>
    <w:p w:rsidR="001C0B0E" w:rsidRDefault="00DC675C">
      <w:pPr>
        <w:pStyle w:val="Standard"/>
        <w:jc w:val="both"/>
      </w:pPr>
      <w:r>
        <w:t>Radna B. Kochowska zapytała czyli to są pieniądza które, z czego to wynikało, proszę powiedzieć.</w:t>
      </w:r>
    </w:p>
    <w:p w:rsidR="001C0B0E" w:rsidRDefault="00DC675C">
      <w:pPr>
        <w:pStyle w:val="Standard"/>
        <w:jc w:val="both"/>
      </w:pPr>
      <w:r>
        <w:lastRenderedPageBreak/>
        <w:t>P. Bartoszek odpowiedziała, że bardzo dużo osób zaczęło segregować, czyli zmniejszyła się opłata. Zmniejszyła się liczba osób, które nie segregowały i na podstawie tych osób 18 zł była obliczana opłata.</w:t>
      </w:r>
    </w:p>
    <w:p w:rsidR="001C0B0E" w:rsidRDefault="00DC675C">
      <w:pPr>
        <w:pStyle w:val="Standard"/>
        <w:jc w:val="both"/>
      </w:pPr>
      <w:r>
        <w:t>Radna B. Kochowska zapytała, jak teraz P. (Bartoszek) przewiduje.</w:t>
      </w:r>
    </w:p>
    <w:p w:rsidR="001C0B0E" w:rsidRDefault="00DC675C">
      <w:pPr>
        <w:pStyle w:val="Standard"/>
        <w:jc w:val="both"/>
      </w:pPr>
      <w:r>
        <w:t>P. Bartoszek odpowiedziała, że jest jedna stawka opłaty, każdy mieszkaniec Gminy będzie miał taką samą stawkę-20 zł, chyba że jest mieszkańcem domu jednorodzinnego i kompostuje odpady w kompostowniku, wtedy po złożeniu korekty deklaracji będzie uiszczał opłatę w wysokości 19 zł od osoby na miesiąc, jeżeli nie będzie segregował bądź będzie segregował niewłaściwie (zostanie to doprecyzowane w regulaminie) będzie obarczony kwotą podwyższoną w wysokości 40 zł, wybrano tutaj najmniej dotkliwą karę, bo tylko dwu krotność opłaty podstawowej.</w:t>
      </w:r>
    </w:p>
    <w:p w:rsidR="001C0B0E" w:rsidRDefault="00DC675C">
      <w:pPr>
        <w:pStyle w:val="Standard"/>
        <w:jc w:val="both"/>
      </w:pPr>
      <w:r>
        <w:t>Radna B. Kochowska wracając do meritum sprawy ile będzie brakować tych pieniędzy, jak pani (Bartoszek) przewiduje?</w:t>
      </w:r>
    </w:p>
    <w:p w:rsidR="001C0B0E" w:rsidRDefault="00DC675C">
      <w:pPr>
        <w:pStyle w:val="Standard"/>
        <w:jc w:val="both"/>
      </w:pPr>
      <w:r>
        <w:t>P. Bartoszek powiedziała, że nie przewiduje, zapytała jak ma przewidzieć, to są tylko szacunki. Są dane i na podstawie tych danych się oblicza, a co życie pokaże, teraz też pokazało.</w:t>
      </w:r>
    </w:p>
    <w:p w:rsidR="001C0B0E" w:rsidRDefault="00DC675C">
      <w:pPr>
        <w:pStyle w:val="Standard"/>
        <w:jc w:val="both"/>
      </w:pPr>
      <w:r>
        <w:t xml:space="preserve">Radna B. Kochowska zwracając się do P. Bartoszek poprosiła żeby się ustosunkowała do takich słów, radna to akurat ściągnęła z </w:t>
      </w:r>
      <w:proofErr w:type="spellStart"/>
      <w:r>
        <w:t>internetu</w:t>
      </w:r>
      <w:proofErr w:type="spellEnd"/>
      <w:r>
        <w:t xml:space="preserve">, była to wypowiedź z Ministerstwa „podniesienie opłaty marszałkowskiej to wypełnienie europejskich standardów, ponieważ umowa taka została zawarta w 2014 r., która obligowała właśnie państwa członkowskie do segregowania tych odpadów. Opłata marszałkowska to opłata ponoszona z tytułu składowania odpadów zgodnie z ustawą Prawo ochrony środowiska. Jeśli gmina prowadzi właściwie prowadzi gospodarkę odpadami, to odpady surowcowe (tzw. „suche”) nie powinny trafiać na składowisko. nie trzeba ich wozić do regionalnej instalacji przetwarzania odpadów komunalnych i gminy mogą przekazywać je bezpośrednio do </w:t>
      </w:r>
      <w:proofErr w:type="spellStart"/>
      <w:r>
        <w:t>recyklerów</w:t>
      </w:r>
      <w:proofErr w:type="spellEnd"/>
      <w:r>
        <w:t>. Obecnie wiele gmin zarówno odpady surowcowe, jak zmieszane, przekazuje do regionalnych instalacji przetwarzania odpadów komunalnych”.</w:t>
      </w:r>
      <w:r>
        <w:rPr>
          <w:rStyle w:val="Odwoanieprzypisudolnego"/>
        </w:rPr>
        <w:footnoteReference w:id="1"/>
      </w:r>
    </w:p>
    <w:p w:rsidR="001C0B0E" w:rsidRDefault="00DC675C">
      <w:pPr>
        <w:pStyle w:val="Standard"/>
        <w:jc w:val="both"/>
      </w:pPr>
      <w:r>
        <w:t>Radna chciałaby właśnie żeby pani (Bartoszek) jako fachowiec w tym temacie.</w:t>
      </w:r>
    </w:p>
    <w:p w:rsidR="001C0B0E" w:rsidRDefault="00DC675C">
      <w:pPr>
        <w:pStyle w:val="Standard"/>
        <w:jc w:val="both"/>
      </w:pPr>
      <w:r>
        <w:t>P. Bartoszek odpowiedziała, że zgodnie z umową, która jest podpisana z zamawiającym to zamawiający przekazuje nie Gmina. Przewodniczący zauważył, że odbierający śmieci przekazuje.</w:t>
      </w:r>
    </w:p>
    <w:p w:rsidR="001C0B0E" w:rsidRDefault="00DC675C">
      <w:pPr>
        <w:pStyle w:val="Standard"/>
        <w:jc w:val="both"/>
      </w:pPr>
      <w:r>
        <w:t>Radna B. Kochowska stwierdziła, że zamawiającym jest Gmina. P. Bartoszek przeprosiła za przejęzyczenie.</w:t>
      </w:r>
    </w:p>
    <w:p w:rsidR="001C0B0E" w:rsidRDefault="00DC675C">
      <w:pPr>
        <w:pStyle w:val="Standard"/>
        <w:jc w:val="both"/>
      </w:pPr>
      <w:r>
        <w:t xml:space="preserve">Radna B. Kochowska poprosiła aby jej wytłumaczyć jeszcze taką sprawę, radna to rozumie tak-jeżeli jest większa </w:t>
      </w:r>
      <w:proofErr w:type="spellStart"/>
      <w:r>
        <w:t>segregowalność</w:t>
      </w:r>
      <w:proofErr w:type="spellEnd"/>
      <w:r>
        <w:t xml:space="preserve"> odpadów a mniejsza ilość odpadów trafia na składowiska to wtedy odpłatność może być niższa.</w:t>
      </w:r>
    </w:p>
    <w:p w:rsidR="001C0B0E" w:rsidRDefault="00DC675C">
      <w:pPr>
        <w:pStyle w:val="Standard"/>
        <w:jc w:val="both"/>
      </w:pPr>
      <w:r>
        <w:t>P. Bartoszek odpowiedziała, że jeżeli chodzi o firmy to firma się zabezpiecza i wlicza sobie w każdą tonę tą opłatę marszałkowską, Gmina nie ma na to wpływu, gminy nie dają warunków firmom tylko firmy.</w:t>
      </w:r>
    </w:p>
    <w:p w:rsidR="001C0B0E" w:rsidRDefault="00DC675C">
      <w:pPr>
        <w:pStyle w:val="Standard"/>
        <w:jc w:val="both"/>
      </w:pPr>
      <w:r>
        <w:t>Radna B. Kochowska zapytała od czego zależy opłata marszałkowska, p. Bartoszek odpowiedziała, że od rozporządzenia, nie zależy od Gminy, więc nie odpowie na to pytanie. Radna B. Kochowska zgodziła się, ale od ilości ton, jeżeli jest więcej odpadów segregowanych i one są przekazywane do recyklingu, jeżeli te poziomy są po prostu osiągane to wtedy. P. Bartoszek zauważyła, że radna mogłaby zadać to pytanie firmie, która odbiera odpady, bo to ona sobie wlicza, Gmina nie ma na to wpływu. Jeżeli nie spodoba się wynik postępowania przetargowego, bo będzie za drogo wówczas można go unieważnić.</w:t>
      </w:r>
    </w:p>
    <w:p w:rsidR="001C0B0E" w:rsidRDefault="00DC675C">
      <w:pPr>
        <w:pStyle w:val="Standard"/>
        <w:jc w:val="both"/>
      </w:pPr>
      <w:r>
        <w:t>Przewodniczący dodał, że szkoda, że ta opłata marszałkowska tak rośnie, ale tutaj nie ma się na to wpływu.</w:t>
      </w:r>
    </w:p>
    <w:p w:rsidR="001C0B0E" w:rsidRDefault="00DC675C">
      <w:pPr>
        <w:pStyle w:val="Standard"/>
        <w:jc w:val="both"/>
      </w:pPr>
      <w:r>
        <w:t xml:space="preserve">Radna B. Kochowska powiedziała, że tak zgadza się, ale myśli, że właśnie tak jak jest tutaj w </w:t>
      </w:r>
      <w:r>
        <w:lastRenderedPageBreak/>
        <w:t xml:space="preserve">tej wypowiedzi, którą przeczytała przed chwilą. Radna poprosiła aby jej powiedzieć czy u nas z gminy te odpady surowcowe, te tzw. suche trafiają do </w:t>
      </w:r>
      <w:proofErr w:type="spellStart"/>
      <w:r>
        <w:t>recyklerów</w:t>
      </w:r>
      <w:proofErr w:type="spellEnd"/>
      <w:r>
        <w:t>.</w:t>
      </w:r>
    </w:p>
    <w:p w:rsidR="001C0B0E" w:rsidRDefault="00DC675C">
      <w:pPr>
        <w:pStyle w:val="Standard"/>
        <w:jc w:val="both"/>
      </w:pPr>
      <w:r>
        <w:t xml:space="preserve">P. Bartoszek odpowiedziała, że tez między innymi. Kontynuując poinformowała, że sprawozdania są na stronie internetowej, można sobie zobaczyć. </w:t>
      </w:r>
    </w:p>
    <w:p w:rsidR="001C0B0E" w:rsidRDefault="00DC675C">
      <w:pPr>
        <w:pStyle w:val="Standard"/>
        <w:jc w:val="both"/>
      </w:pPr>
      <w:r>
        <w:t xml:space="preserve">Radna B. Kochowska powiedziała, że zgadza się, ale jest po to sesja, mieszkańcy są właśnie zainteresowani tym, bo mieszkańcy również czytają na stronach internetowych różne opracowania, różne wypowiedzi i dlatego proszą radną m. in. o takie pytania, więc ona takie pytania zadaje na sesji. P. Bartoszek powtórzyła, że część trafia do </w:t>
      </w:r>
      <w:proofErr w:type="spellStart"/>
      <w:r>
        <w:t>recyklerów</w:t>
      </w:r>
      <w:proofErr w:type="spellEnd"/>
      <w:r>
        <w:t>. Radna B. Kochowska odpowiedziała, że właśnie między innymi, a jeżeli większość tych materiałów trafiała, to wtedy jaka byłaby odpłatność, czy nie zmniejszyłaby się właśnie odpłatność za śmieci.</w:t>
      </w:r>
    </w:p>
    <w:p w:rsidR="001C0B0E" w:rsidRDefault="00DC675C">
      <w:pPr>
        <w:pStyle w:val="Standard"/>
        <w:jc w:val="both"/>
      </w:pPr>
      <w:r>
        <w:t xml:space="preserve">P. Bartoszek odpowiedziała, że firma przejęła obowiązki od Gminy żeby to zagospodarować w sposób prawidłowy i p. Bartoszek wyraziła zdanie, że robi wszystko aby tak było, jeżeli nie to ona też poniesie za to koszty. </w:t>
      </w:r>
    </w:p>
    <w:p w:rsidR="001C0B0E" w:rsidRDefault="00DC675C">
      <w:pPr>
        <w:pStyle w:val="Standard"/>
        <w:jc w:val="both"/>
      </w:pPr>
      <w:r>
        <w:t xml:space="preserve">Głos zabrał radny P. Słonina, który powiedział, że tutaj sytuacja jest tak rozwiązana że gmina płaci firmie, która odbiera odpady, natomiast ta firma z opłatą marszałkowską rozlicza się sama-być może gdy tych odpadów </w:t>
      </w:r>
      <w:proofErr w:type="spellStart"/>
      <w:r>
        <w:t>recyklingowanych</w:t>
      </w:r>
      <w:proofErr w:type="spellEnd"/>
      <w:r>
        <w:t xml:space="preserve"> jest więcej to oni płacą mniej, ale Gminy już to nie dotyczy. </w:t>
      </w:r>
    </w:p>
    <w:p w:rsidR="001C0B0E" w:rsidRDefault="00DC675C">
      <w:pPr>
        <w:pStyle w:val="Standard"/>
        <w:jc w:val="both"/>
      </w:pPr>
      <w:r>
        <w:t>Radna Kochowska w odpowiedzi na wypowiedź radnego Słoniny jeszcze raz odczytała wcześniej przytoczoną wypowiedź, że jeżeli gmina prowadzi właściwą gospodarkę odpadami to odpady surowcowe, tzw. suche nie powinny trafiać na składowisko, właśnie wtedy płaci się więcej.</w:t>
      </w:r>
    </w:p>
    <w:p w:rsidR="001C0B0E" w:rsidRDefault="00DC675C">
      <w:pPr>
        <w:pStyle w:val="Standard"/>
        <w:jc w:val="both"/>
      </w:pPr>
      <w:r>
        <w:t>Głos zabrał radny Słonina (nie słychać słów na nagraniu video). Radna B. Kochowska odpowiedziała, że dlatego się pyta, dodała, że radny powinien się z tym zapoznać.</w:t>
      </w:r>
    </w:p>
    <w:p w:rsidR="001C0B0E" w:rsidRDefault="00DC675C">
      <w:pPr>
        <w:pStyle w:val="Standard"/>
        <w:jc w:val="both"/>
      </w:pPr>
      <w:r>
        <w:t>Głos zabrał Przewodniczący Rady, który zauważył, że gdyby do przetargu przystąpiły 3 lub 4 firmy i byłaby możliwość konkurencji, w tej chwili jest to jedna firma, jaką Gmina ma możliwość.</w:t>
      </w:r>
    </w:p>
    <w:p w:rsidR="001C0B0E" w:rsidRDefault="00DC675C">
      <w:pPr>
        <w:pStyle w:val="Standard"/>
        <w:jc w:val="both"/>
      </w:pPr>
      <w:r>
        <w:t>Głos zabrał radny Słonina-nie słychać jednak na nagraniu video co mówił.</w:t>
      </w:r>
    </w:p>
    <w:p w:rsidR="001C0B0E" w:rsidRDefault="00DC675C">
      <w:pPr>
        <w:pStyle w:val="Standard"/>
        <w:jc w:val="both"/>
      </w:pPr>
      <w:r>
        <w:t>Przewodniczący przypomniał, że wcześniej były małe firmy, ale rejonizacja doprowadziła do tego że zostały same duże firmy. Jest nowa ustawa, co z tego że jest cofnięta rejonizacja jak nie ma małych firm. Dodał, że to dobrze, że udało się uratować 4 zł. Zapytał co należy zrobić, zerwać umowę?</w:t>
      </w:r>
    </w:p>
    <w:p w:rsidR="001C0B0E" w:rsidRDefault="00DC675C">
      <w:pPr>
        <w:pStyle w:val="Standard"/>
        <w:jc w:val="both"/>
      </w:pPr>
      <w:r>
        <w:t>Głos zabrał radny Słonina, który zwrócił uwagę na to, że jeżeli nastąpią kontrole firmy, która odbiera śmiecie i stwierdzi, że przekazywane śmiecie są źle segregowane to wtedy firma dostanie karę, która przełoży się na gminę. Radny dodał, że należy dążyć do uświadomienia wszystkich mieszkańców żeby segregację robić poprawnie. Radny powtórzył, że firma może zostać skontrolowana i jeżeli ta segregacja będzie przeprowadzona niewłaściwie wówczas otrzyma karę, umowa zostanie zerwana lub pojawią się aneksy i cena wzrośnie.</w:t>
      </w:r>
    </w:p>
    <w:p w:rsidR="001C0B0E" w:rsidRDefault="00DC675C">
      <w:pPr>
        <w:pStyle w:val="Standard"/>
        <w:jc w:val="both"/>
      </w:pPr>
      <w:r>
        <w:t>Radna Kochowska stwierdziła, że ona o to nie pytała, ona oczekiwała innej odpowiedzi. Zwracając się do Przewodniczącego zapytała, zwróciła uwagę, że to nie jest śmieszne i nie wie dlaczego radni się śmieją, zapytała czy ma milczeć na sesji, o nic nie pytać, radna widzi, że się radni śmieją. Przewodniczący poprosił o zachowanie powagi. Radna kontynuując powiedziała, że tego nie rozumie, powiedziała, że wcześniej p. radna zadawała pytanie było poruszenie, ona zadaje pytania też jest poruszenie, to znaczy, że wszyscy mamy milczeć. Powiedziała, że chciała zapytać p. Przewodniczącego, bo powiedział że w sierpniu jeżeli się nic nie zmieni, bo nie wiadomo jak może być w sierpniu, jeżeli się nic nie zmieni to będzie wszystko w porządku, a jeżeli coś się zmieni, radna zapytała co konkretnie miał na myśli.</w:t>
      </w:r>
    </w:p>
    <w:p w:rsidR="001C0B0E" w:rsidRDefault="00DC675C">
      <w:pPr>
        <w:pStyle w:val="Standard"/>
        <w:jc w:val="both"/>
      </w:pPr>
      <w:r>
        <w:t xml:space="preserve">Przewodniczący przypomniał radnej, że uczestniczyła w spotkaniu komisji i padło, że firma może zerwać umowę jeżeli ceny pójdą jeszcze więcej w górę, może tak się zdarzyć. Jeżeli zmieni się rozporządzenie. Radna Kochowska zapytała jak się zmieni rozporządzenie. </w:t>
      </w:r>
      <w:r>
        <w:lastRenderedPageBreak/>
        <w:t>Przewodniczący odpowiedział, że rozmawiano na komisji, że od 1 września wchodzi ustawa o segregacji. Jeżeli firmie się to nie spodoba lub nie będzie miała zysku to może wypowiedzieć umowę. Radna Kochowska stwierdziła, że jest to takie gdybanie. Przewodniczący stwierdził, że oby się tak nie stało, do końca roku jest umowa i oby tak było. Radna Kochowska zapytała czy umowa jest do 20 czy do 21 roku. Przewodniczący odpowiedział, że do końca 20 roku.</w:t>
      </w:r>
    </w:p>
    <w:p w:rsidR="001C0B0E" w:rsidRDefault="00DC675C">
      <w:pPr>
        <w:pStyle w:val="Standard"/>
        <w:jc w:val="both"/>
      </w:pPr>
      <w:r>
        <w:t>Głos zabrał radny M. Krzewiński, który zwracając się do radnej Kochowskiej powiedział, że cały czas zadaje jedno pytanie, uzyskuje odpowiedź, że jest jedna firma, ciężko jest jakąś konkurencję znaleźć, z tego te ceny wynikają. Radny zauważył również, że już teraz na osiedlu będzie wielki problem z segregacją-w domach prywatnych łatwo jest to sprawdzić i wyegzekwować segregację a na osiedlu są wspólne wiaty i będzie problem, wyraził nadzieję, że będzie dobrze, jednak zauważył, że zawsze znajdą się tacy, którzy będą działali na szkodę reszty.</w:t>
      </w:r>
    </w:p>
    <w:p w:rsidR="001C0B0E" w:rsidRDefault="00DC675C">
      <w:pPr>
        <w:pStyle w:val="Standard"/>
        <w:jc w:val="both"/>
      </w:pPr>
      <w:r>
        <w:t>Głos zabrał Wójt, który odnosząc się do kwestii osiedla, poinformował, że jest na kolejny dzień umówiony z prezesem Spółdzielni, pracownikami oraz zarządem-będą wyjaśniane te sprawy.</w:t>
      </w:r>
    </w:p>
    <w:p w:rsidR="001C0B0E" w:rsidRDefault="00DC675C">
      <w:pPr>
        <w:pStyle w:val="Standard"/>
        <w:jc w:val="both"/>
      </w:pPr>
      <w:r>
        <w:t>Radna Kochowska powiedziała, że musi niestety p. Marcinowi odpowiedzieć, powiedziała, że on nie będzie oceniała czy ona może czy ona może zadawać jedno pytanie, czy dwa, czy ona może trzy pytania zadawać, po prostu będzie zadawać takie pytania jakie ją interesują i lokalną społeczność, dodała, że radny uważa że na sesji to najlepiej żeby nie zadawać pytań, bo już tak kiedyś radny stwierdził na komisji.</w:t>
      </w:r>
    </w:p>
    <w:p w:rsidR="001C0B0E" w:rsidRDefault="00DC675C">
      <w:pPr>
        <w:pStyle w:val="Standard"/>
        <w:jc w:val="both"/>
      </w:pPr>
      <w:r>
        <w:t>Głos zabrał radny M. Chmura, który zaproponował rozpropagowanie za pomocą ulotek jak segregować śmiecie, żeby to było wyszczególnione.</w:t>
      </w:r>
    </w:p>
    <w:p w:rsidR="001C0B0E" w:rsidRDefault="00DC675C">
      <w:pPr>
        <w:pStyle w:val="Standard"/>
        <w:jc w:val="both"/>
      </w:pPr>
      <w:r>
        <w:t xml:space="preserve">P. Bartoszek odnosząc się do kwestii właściwej segregacji, poinformowała że ulotki były rozdawane, być może nie do wszystkich dotarły. Dodała, że worki na odpady segregowane też są </w:t>
      </w:r>
      <w:proofErr w:type="spellStart"/>
      <w:r>
        <w:t>opisane-są</w:t>
      </w:r>
      <w:proofErr w:type="spellEnd"/>
      <w:r>
        <w:t xml:space="preserve"> tam informacje jakiego odpady do jakiego worka wrzucać.</w:t>
      </w:r>
    </w:p>
    <w:p w:rsidR="001C0B0E" w:rsidRDefault="00DC675C">
      <w:pPr>
        <w:pStyle w:val="Standard"/>
        <w:jc w:val="both"/>
      </w:pPr>
      <w:r>
        <w:t>Radny R. Pasieczny zaproponował aby podczas spotkań, np. z władzami województwa zaapelować o podjęcie ustawy, która obligowałaby producentów opakować do ich znaczenia, byłaby to informacja dla mieszkańców, że dane opakowanie nadaje się do ponownego przetworzenia.</w:t>
      </w:r>
    </w:p>
    <w:p w:rsidR="001C0B0E" w:rsidRDefault="00DC675C">
      <w:pPr>
        <w:pStyle w:val="Standard"/>
        <w:jc w:val="both"/>
      </w:pPr>
      <w:r>
        <w:t>Przewodniczący zauważył że to bardzo trafna uwaga. Jeszcze lepiej by było gdyby producenci stosowali opakowania zwrotne, wówczas byłoby mniej śmieci i mniej opłat. Gminy nie brnęły by wtedy co rok, czy co pół roku w podwyżki. W tej chwili to wygląda tak, że rada staje przed faktem dokonanym. Dodał, że jego zdaniem 20 zł to jest duża opłata, jednak zagłosuje za gdyż nie ma innego wyjścia.</w:t>
      </w:r>
    </w:p>
    <w:p w:rsidR="001C0B0E" w:rsidRDefault="00DC675C">
      <w:pPr>
        <w:pStyle w:val="Standard"/>
        <w:jc w:val="both"/>
      </w:pPr>
      <w:r>
        <w:t>Przewodniczący zapytał o opinie przewodniczący komisji stałych-opinie poszczególnych komisji stałych Rady Gminy były pozytywne.</w:t>
      </w:r>
    </w:p>
    <w:p w:rsidR="001C0B0E" w:rsidRDefault="00DC675C">
      <w:pPr>
        <w:pStyle w:val="Standard"/>
        <w:jc w:val="both"/>
      </w:pPr>
      <w:r>
        <w:t>Przewodniczący przeszedł do głosowania nad projektem uchwały:</w:t>
      </w:r>
    </w:p>
    <w:p w:rsidR="001C0B0E" w:rsidRDefault="00DC675C">
      <w:pPr>
        <w:pStyle w:val="Standard"/>
        <w:jc w:val="both"/>
      </w:pPr>
      <w:r>
        <w:t>Za: 15</w:t>
      </w:r>
    </w:p>
    <w:p w:rsidR="001C0B0E" w:rsidRDefault="00DC675C">
      <w:pPr>
        <w:pStyle w:val="Standard"/>
        <w:jc w:val="both"/>
      </w:pPr>
      <w:r>
        <w:t>Przeciw: 0</w:t>
      </w:r>
    </w:p>
    <w:p w:rsidR="001C0B0E" w:rsidRDefault="00DC675C">
      <w:pPr>
        <w:pStyle w:val="Standard"/>
        <w:jc w:val="both"/>
      </w:pPr>
      <w:r>
        <w:t>Wstrzymujące się: 0</w:t>
      </w:r>
    </w:p>
    <w:p w:rsidR="001C0B0E" w:rsidRPr="00933CC4" w:rsidRDefault="00DC675C">
      <w:pPr>
        <w:pStyle w:val="Standard"/>
        <w:jc w:val="both"/>
        <w:rPr>
          <w:b/>
          <w:i/>
        </w:rPr>
      </w:pPr>
      <w:r w:rsidRPr="00933CC4">
        <w:rPr>
          <w:b/>
          <w:i/>
        </w:rPr>
        <w:t xml:space="preserve">3/ Uchwała w sprawie </w:t>
      </w:r>
      <w:r w:rsidRPr="00933CC4">
        <w:rPr>
          <w:rFonts w:cs="Times New Roman"/>
          <w:b/>
          <w:i/>
        </w:rPr>
        <w:t>wyboru metody ustalenia opłaty za gospodarowanie odpadami komunalnymi oraz ustalenia wysokości tej opłaty</w:t>
      </w:r>
      <w:r w:rsidR="00933CC4">
        <w:rPr>
          <w:rFonts w:cs="Times New Roman"/>
          <w:b/>
          <w:i/>
        </w:rPr>
        <w:t xml:space="preserve"> (XX/122/20)</w:t>
      </w:r>
    </w:p>
    <w:p w:rsidR="001C0B0E" w:rsidRDefault="00DC675C">
      <w:pPr>
        <w:pStyle w:val="Standard"/>
        <w:jc w:val="both"/>
        <w:rPr>
          <w:rFonts w:cs="Times New Roman"/>
        </w:rPr>
      </w:pPr>
      <w:r>
        <w:rPr>
          <w:rFonts w:cs="Times New Roman"/>
        </w:rPr>
        <w:t xml:space="preserve">Przewodniczący odczytał stawki opłat wynikające z uchwały: 20 zł od osoby miesięcznie </w:t>
      </w:r>
    </w:p>
    <w:p w:rsidR="001C0B0E" w:rsidRDefault="00DC675C">
      <w:pPr>
        <w:pStyle w:val="Standard"/>
        <w:jc w:val="both"/>
        <w:rPr>
          <w:rFonts w:cs="Times New Roman"/>
        </w:rPr>
      </w:pPr>
      <w:r>
        <w:rPr>
          <w:rFonts w:cs="Times New Roman"/>
        </w:rPr>
        <w:t>w przypadku selektywnego zbierania odpadów oraz 40 zł odo osoby miesięcznie w przypadku zbierania odpadów w sposób nieselektywny. Dodał, że jest 1 zł zniżki w przypadku gdy osoba będzie miała kompostownik.</w:t>
      </w:r>
    </w:p>
    <w:p w:rsidR="001C0B0E" w:rsidRDefault="00DC675C">
      <w:pPr>
        <w:pStyle w:val="Standard"/>
        <w:jc w:val="both"/>
        <w:rPr>
          <w:rFonts w:cs="Times New Roman"/>
        </w:rPr>
      </w:pPr>
      <w:r>
        <w:rPr>
          <w:rFonts w:cs="Times New Roman"/>
        </w:rPr>
        <w:t>Przewodniczący przeszedł do głosowania nad uchwałą:</w:t>
      </w:r>
    </w:p>
    <w:p w:rsidR="001C0B0E" w:rsidRDefault="00DC675C">
      <w:pPr>
        <w:pStyle w:val="Standard"/>
        <w:jc w:val="both"/>
        <w:rPr>
          <w:rFonts w:cs="Times New Roman"/>
        </w:rPr>
      </w:pPr>
      <w:r>
        <w:rPr>
          <w:rFonts w:cs="Times New Roman"/>
        </w:rPr>
        <w:t>Za: 12</w:t>
      </w:r>
    </w:p>
    <w:p w:rsidR="001C0B0E" w:rsidRDefault="00DC675C">
      <w:pPr>
        <w:pStyle w:val="Standard"/>
        <w:jc w:val="both"/>
        <w:rPr>
          <w:rFonts w:cs="Times New Roman"/>
        </w:rPr>
      </w:pPr>
      <w:r>
        <w:rPr>
          <w:rFonts w:cs="Times New Roman"/>
        </w:rPr>
        <w:t>Przeciw: 1 (B. Kochowska)</w:t>
      </w:r>
    </w:p>
    <w:p w:rsidR="001C0B0E" w:rsidRDefault="00DC675C">
      <w:pPr>
        <w:pStyle w:val="Standard"/>
        <w:jc w:val="both"/>
        <w:rPr>
          <w:rFonts w:cs="Times New Roman"/>
        </w:rPr>
      </w:pPr>
      <w:r>
        <w:rPr>
          <w:rFonts w:cs="Times New Roman"/>
        </w:rPr>
        <w:t>Wstrzymujące się: 2 (T. Dziorek, D. Wrona)</w:t>
      </w:r>
    </w:p>
    <w:p w:rsidR="001C0B0E" w:rsidRPr="00933CC4" w:rsidRDefault="00DC675C">
      <w:pPr>
        <w:pStyle w:val="Standard"/>
        <w:jc w:val="both"/>
        <w:rPr>
          <w:b/>
          <w:i/>
        </w:rPr>
      </w:pPr>
      <w:r w:rsidRPr="00933CC4">
        <w:rPr>
          <w:rFonts w:cs="Times New Roman"/>
          <w:b/>
          <w:i/>
        </w:rPr>
        <w:t xml:space="preserve">4/ Uchwała w sprawie </w:t>
      </w:r>
      <w:r w:rsidRPr="00933CC4">
        <w:rPr>
          <w:b/>
          <w:i/>
        </w:rPr>
        <w:t xml:space="preserve">określenia wzoru deklaracji o wysokości opłaty za gospodarowanie </w:t>
      </w:r>
      <w:r w:rsidRPr="00933CC4">
        <w:rPr>
          <w:b/>
          <w:i/>
        </w:rPr>
        <w:lastRenderedPageBreak/>
        <w:t>odpadami komunalnymi składanej przez właścicieli nieruchomości, na której zamieszkują mieszkańcy</w:t>
      </w:r>
      <w:r w:rsidR="00933CC4">
        <w:rPr>
          <w:b/>
          <w:i/>
        </w:rPr>
        <w:t xml:space="preserve"> (XX/123/20)</w:t>
      </w:r>
    </w:p>
    <w:p w:rsidR="001C0B0E" w:rsidRDefault="00DC675C">
      <w:pPr>
        <w:pStyle w:val="Standard"/>
        <w:jc w:val="both"/>
      </w:pPr>
      <w:r>
        <w:t>Głos zabrała p. J. Bartoszek-zmiana w deklaracji dotyczy tego, że teraz wszyscy segregują śmieci, więc jest liczba osób razy stawka, zmiana dotyczy również sposobu wyliczania ulgi z tytułu posiadania kompostownika, jest obowiązek informacyjny dotyczący RODO.</w:t>
      </w:r>
    </w:p>
    <w:p w:rsidR="001C0B0E" w:rsidRDefault="00DC675C">
      <w:pPr>
        <w:pStyle w:val="Standard"/>
        <w:jc w:val="both"/>
      </w:pPr>
      <w:r>
        <w:t>Przewodniczący zapytał czy wszyscy muszą składać deklarację. P. Bartoszek odpowiedziała, że ci którzy chcą kompostować. Dodała również, że deklaracja będzie obowiązywać od 1 marca.</w:t>
      </w:r>
    </w:p>
    <w:p w:rsidR="001C0B0E" w:rsidRDefault="00DC675C">
      <w:pPr>
        <w:pStyle w:val="Standard"/>
        <w:jc w:val="both"/>
      </w:pPr>
      <w:r>
        <w:t>Przewodniczący zapytał czy są pytania.</w:t>
      </w:r>
    </w:p>
    <w:p w:rsidR="001C0B0E" w:rsidRDefault="00DC675C">
      <w:pPr>
        <w:pStyle w:val="Standard"/>
        <w:jc w:val="both"/>
      </w:pPr>
      <w:r>
        <w:t>Głos zabrała radna B. Kochowska- powiedziała, że ma pytanie, bo to będzie interesowało mieszkańców, chodzi o kompostownik, czy będzie jakaś kontrola, w jaki sposób ma to wyglądać.</w:t>
      </w:r>
    </w:p>
    <w:p w:rsidR="001C0B0E" w:rsidRDefault="00DC675C">
      <w:pPr>
        <w:pStyle w:val="Standard"/>
        <w:jc w:val="both"/>
      </w:pPr>
      <w:r>
        <w:t>P. Bartoszek odpowiedziała, że na pewno będą kontrole bo taki jest obowiązek-dostosowane zostaną przepisy w regulaminie utrzymania czystości.</w:t>
      </w:r>
    </w:p>
    <w:p w:rsidR="001C0B0E" w:rsidRDefault="00DC675C">
      <w:pPr>
        <w:pStyle w:val="Standard"/>
        <w:jc w:val="both"/>
      </w:pPr>
      <w:r>
        <w:t>Radna T. Czerwińska poprosiła by wytłumaczyć czy w związku z tym, że zadeklaruje się kompostowanie to czy nie będzie można wystawiać odpadów BIO. P. Bartoszek, że będzie to przygotowane w regulaminie. Pani radna zauważyła,, że jeżeli za „złotówkę” wydano by zakaz wystawiania odpadów BIO to nie bardzo się to kalkuluje. P. Bartoszek powtórzyła, żen ta kwestia zostanie ustalona w regulaminie.</w:t>
      </w:r>
    </w:p>
    <w:p w:rsidR="001C0B0E" w:rsidRDefault="00DC675C">
      <w:pPr>
        <w:pStyle w:val="Standard"/>
        <w:jc w:val="both"/>
      </w:pPr>
      <w:r>
        <w:t xml:space="preserve">Głos zabrał H. Matyka, sołtys </w:t>
      </w:r>
      <w:proofErr w:type="spellStart"/>
      <w:r>
        <w:t>Trześni-zauważył</w:t>
      </w:r>
      <w:proofErr w:type="spellEnd"/>
      <w:r>
        <w:t>, że mieszkańcy, np. Trześni w większości mają oborniki, czy one mogą być uznane jako kompostowniki. P. Bartoszek odpowiedziała, że nie chce odpowiadać na 100% tak, ale nie ma przepisów, które mówiłyby, że oborniki nie mogą być kompostownikami. Dodała, że nie ma w tej chwili definicji kompostownika.</w:t>
      </w:r>
    </w:p>
    <w:p w:rsidR="001C0B0E" w:rsidRDefault="00DC675C">
      <w:pPr>
        <w:pStyle w:val="Standard"/>
        <w:jc w:val="both"/>
      </w:pPr>
      <w:r>
        <w:t>M. Zimnicki, przewodniczący zarządu osiedla, zwrócił uwagę na sprawę kompostowania odpadów przez działkowiczów, należy to jego zdaniem uwzględnić. Odnosząc się do segregacji powiedziała, że trzeba opisać pojemniki, w tej chwili jest wielki bałagan na całym osiedlu.</w:t>
      </w:r>
    </w:p>
    <w:p w:rsidR="001C0B0E" w:rsidRDefault="00DC675C">
      <w:pPr>
        <w:pStyle w:val="Standard"/>
        <w:jc w:val="both"/>
      </w:pPr>
      <w:r>
        <w:t>P. Bartoszek odnosząc się do kwestii ogrodów działkowych poinformowała, że gmina objęła systemem nieruchomości zamieszkałe, ogrody działkowe są to nieruchomości niezamieszkałe, dlatego nie kwalifikują się pod to zwolnienie.</w:t>
      </w:r>
    </w:p>
    <w:p w:rsidR="001C0B0E" w:rsidRDefault="00DC675C">
      <w:pPr>
        <w:pStyle w:val="Standard"/>
        <w:jc w:val="both"/>
      </w:pPr>
      <w:r>
        <w:t>Przewodniczący nie stwierdził innych pytań i przeszedł do procedury głosowania:</w:t>
      </w:r>
    </w:p>
    <w:p w:rsidR="001C0B0E" w:rsidRDefault="00DC675C">
      <w:pPr>
        <w:pStyle w:val="Standard"/>
        <w:jc w:val="both"/>
      </w:pPr>
      <w:r>
        <w:t>Za: 15</w:t>
      </w:r>
    </w:p>
    <w:p w:rsidR="001C0B0E" w:rsidRDefault="00DC675C">
      <w:pPr>
        <w:pStyle w:val="Standard"/>
        <w:jc w:val="both"/>
      </w:pPr>
      <w:r>
        <w:t>Przeciw: 0</w:t>
      </w:r>
    </w:p>
    <w:p w:rsidR="001C0B0E" w:rsidRDefault="00DC675C">
      <w:pPr>
        <w:pStyle w:val="Standard"/>
        <w:jc w:val="both"/>
      </w:pPr>
      <w:r>
        <w:t>Wstrzymujące się: 0</w:t>
      </w:r>
    </w:p>
    <w:p w:rsidR="001C0B0E" w:rsidRDefault="001C0B0E">
      <w:pPr>
        <w:pStyle w:val="Standard"/>
        <w:jc w:val="both"/>
      </w:pPr>
    </w:p>
    <w:p w:rsidR="001C0B0E" w:rsidRPr="00933CC4" w:rsidRDefault="00DC675C">
      <w:pPr>
        <w:pStyle w:val="Standard"/>
        <w:jc w:val="both"/>
        <w:rPr>
          <w:b/>
          <w:i/>
        </w:rPr>
      </w:pPr>
      <w:r w:rsidRPr="00933CC4">
        <w:rPr>
          <w:b/>
          <w:i/>
        </w:rPr>
        <w:t>5/ Uchwała w sprawie zmian budżetu Gminy na 2020 rok</w:t>
      </w:r>
      <w:r w:rsidR="00933CC4">
        <w:rPr>
          <w:b/>
          <w:i/>
        </w:rPr>
        <w:t xml:space="preserve"> (XX/124/20)</w:t>
      </w:r>
    </w:p>
    <w:p w:rsidR="001C0B0E" w:rsidRDefault="00DC675C">
      <w:pPr>
        <w:pStyle w:val="Standard"/>
        <w:jc w:val="both"/>
      </w:pPr>
      <w:r>
        <w:t>Uzasadnienie do uchwały przedstawiła Skarbnik Gminy, Marta Mazur-Matyka.</w:t>
      </w:r>
    </w:p>
    <w:p w:rsidR="001C0B0E" w:rsidRDefault="00DC675C">
      <w:pPr>
        <w:pStyle w:val="Standard"/>
        <w:jc w:val="both"/>
      </w:pPr>
      <w:r>
        <w:t>Opinia Komisji Budżetu-pozytywna.</w:t>
      </w:r>
    </w:p>
    <w:p w:rsidR="001C0B0E" w:rsidRDefault="00DC675C">
      <w:pPr>
        <w:pStyle w:val="Standard"/>
        <w:jc w:val="both"/>
      </w:pPr>
      <w:r>
        <w:t>Przewodniczący nie stwierdził pytań, przeszedł do głosowania nad uchwałą:</w:t>
      </w:r>
    </w:p>
    <w:p w:rsidR="001C0B0E" w:rsidRDefault="00DC675C">
      <w:pPr>
        <w:pStyle w:val="Standard"/>
        <w:jc w:val="both"/>
      </w:pPr>
      <w:r>
        <w:t>Za: 15</w:t>
      </w:r>
    </w:p>
    <w:p w:rsidR="001C0B0E" w:rsidRDefault="00DC675C">
      <w:pPr>
        <w:pStyle w:val="Standard"/>
        <w:jc w:val="both"/>
      </w:pPr>
      <w:r>
        <w:t>Przeciw: 0</w:t>
      </w:r>
    </w:p>
    <w:p w:rsidR="001C0B0E" w:rsidRDefault="00DC675C">
      <w:pPr>
        <w:pStyle w:val="Standard"/>
        <w:jc w:val="both"/>
      </w:pPr>
      <w:r>
        <w:t>Wstrzymujące się: 0</w:t>
      </w:r>
    </w:p>
    <w:p w:rsidR="001C0B0E" w:rsidRDefault="001C0B0E">
      <w:pPr>
        <w:pStyle w:val="Standard"/>
        <w:jc w:val="both"/>
      </w:pPr>
    </w:p>
    <w:p w:rsidR="001C0B0E" w:rsidRDefault="00DC675C">
      <w:pPr>
        <w:pStyle w:val="Standard"/>
        <w:jc w:val="both"/>
      </w:pPr>
      <w:r>
        <w:t>Ad. 6</w:t>
      </w:r>
    </w:p>
    <w:p w:rsidR="001C0B0E" w:rsidRDefault="00DC675C">
      <w:pPr>
        <w:pStyle w:val="Standard"/>
        <w:jc w:val="both"/>
      </w:pPr>
      <w:r>
        <w:t>Radna B. Kaczor, przewodnicząca komisji Rewizyjnej odczytała plan pracy Komisji w 2020 r.</w:t>
      </w:r>
    </w:p>
    <w:p w:rsidR="001C0B0E" w:rsidRDefault="00DC675C">
      <w:pPr>
        <w:pStyle w:val="Standard"/>
        <w:jc w:val="both"/>
      </w:pPr>
      <w:r>
        <w:t>Po odczytaniu planu pracy Komisji Rewizyjnej na 2020 r. Przewodniczący przeszedł do procedury jego zatwierdzenia w głosowaniu zwykłym:</w:t>
      </w:r>
    </w:p>
    <w:p w:rsidR="001C0B0E" w:rsidRDefault="00DC675C">
      <w:pPr>
        <w:pStyle w:val="Standard"/>
        <w:jc w:val="both"/>
      </w:pPr>
      <w:r>
        <w:t>Za: 15</w:t>
      </w:r>
    </w:p>
    <w:p w:rsidR="001C0B0E" w:rsidRDefault="00DC675C">
      <w:pPr>
        <w:pStyle w:val="Standard"/>
        <w:jc w:val="both"/>
      </w:pPr>
      <w:r>
        <w:t>Przeciw: 0</w:t>
      </w:r>
    </w:p>
    <w:p w:rsidR="001C0B0E" w:rsidRDefault="00DC675C">
      <w:pPr>
        <w:pStyle w:val="Standard"/>
        <w:jc w:val="both"/>
      </w:pPr>
      <w:r>
        <w:t>Wstrzymujące się: 0</w:t>
      </w:r>
    </w:p>
    <w:p w:rsidR="001C0B0E" w:rsidRDefault="001C0B0E">
      <w:pPr>
        <w:pStyle w:val="Standard"/>
        <w:jc w:val="both"/>
      </w:pPr>
    </w:p>
    <w:p w:rsidR="001C0B0E" w:rsidRDefault="00DC675C">
      <w:pPr>
        <w:pStyle w:val="Standard"/>
        <w:jc w:val="both"/>
      </w:pPr>
      <w:r>
        <w:t>Ad. 7</w:t>
      </w:r>
    </w:p>
    <w:p w:rsidR="001C0B0E" w:rsidRDefault="00DC675C">
      <w:pPr>
        <w:pStyle w:val="Standard"/>
        <w:jc w:val="both"/>
      </w:pPr>
      <w:r>
        <w:lastRenderedPageBreak/>
        <w:t>W wolnych wnioskach głos zabrali:</w:t>
      </w:r>
    </w:p>
    <w:p w:rsidR="001C0B0E" w:rsidRDefault="00DC675C">
      <w:pPr>
        <w:pStyle w:val="Standard"/>
        <w:numPr>
          <w:ilvl w:val="0"/>
          <w:numId w:val="2"/>
        </w:numPr>
        <w:jc w:val="both"/>
      </w:pPr>
      <w:r>
        <w:t>H. Matyka, sołtys Trześni poruszył kwestię przystanku przy ośrodku zdrowia w Gorzycach-podziękował za jego wykonanie; sołtys podziękował też za wykonanie barier na moście na tzw. „</w:t>
      </w:r>
      <w:proofErr w:type="spellStart"/>
      <w:r>
        <w:t>bęca</w:t>
      </w:r>
      <w:proofErr w:type="spellEnd"/>
      <w:r>
        <w:t xml:space="preserve">”-dodał, że użytkownicy tego mostu zgłaszają potrzebę oświetlenia, ponadto w związku z planowanymi pracami przy „Trześniówce 7” użytkownicy zapytali czy nie dałoby się poszerzyć dojazdu do mostu; padło pytanie o chodnik na ul. </w:t>
      </w:r>
      <w:proofErr w:type="spellStart"/>
      <w:r>
        <w:t>Gorzyckiej-mieszkańcy</w:t>
      </w:r>
      <w:proofErr w:type="spellEnd"/>
      <w:r>
        <w:t xml:space="preserve"> zaproponowali złożenie petycji, zebranie podpisów, sołtys zaproponował rozmowę z wiceministrem infrastruktury, który zdaniem sołtysa nie jest posłem tylko od Stalowej Woli ale tez od pozostałych miejscowości-zapytał czy mieszkańcy mają się wybrać z delegacją do posła Webera czy załatwi to Wójt. Wójt odpowiedział, że minister Weber już wielokrotnie udowodnił, że jest od całego regionu, na teren Gminy Gorzyce wpłynęło ponad 2 700 tys. zł. dodał, że można się zwrócić z prośbą o pomoc w tym temacie, Gmina co roku zwraca się do Generalnej Dyrekcji w sprawie tego chodnika. Wójt dodał, że w związku ze wskaźnikiem śmiertelności została ograniczona prędkość na tej drodze do 60 km/h od Zalesia do Trześni w obydwu kierunkach, oczekiwane są dalsze kroki w sprawie fotoradaru. Dodał, że zebranie podpisów na pewno nie zaszkodzi. Sołtys dodał, że dostał informację, że będzie realizowana inwestycja drogowa w Sandomierzu i można by to połączyć.</w:t>
      </w:r>
    </w:p>
    <w:p w:rsidR="001C0B0E" w:rsidRDefault="00DC675C">
      <w:pPr>
        <w:pStyle w:val="Standard"/>
        <w:numPr>
          <w:ilvl w:val="0"/>
          <w:numId w:val="2"/>
        </w:numPr>
        <w:jc w:val="both"/>
      </w:pPr>
      <w:r>
        <w:t xml:space="preserve">J. Stachula, sołtys Orlisk, poprosił o uzupełnienie tłucznia na drogach; odniósł się do kwestii organizacji ferii </w:t>
      </w:r>
      <w:proofErr w:type="spellStart"/>
      <w:r>
        <w:t>zimowych-poruszył</w:t>
      </w:r>
      <w:proofErr w:type="spellEnd"/>
      <w:r>
        <w:t xml:space="preserve"> kwestię rozliczenia, zauważył że być może powinien to organizować pracownik Urzędu. Wójt odpowiedział, że niedawno dobyło się spotkanie w sprawie kalendarza imprez kulturalnych, sportowych i wychowawczych. Podczas spotkania było powiedziane, że przed podjęciem jakiekolwiek działania gdy występuje dofinansowanie z Gminy to należy najpierw ustalić z pracownikiem merytorycznym czy dany zakup się kwalifikuje do pokrycia ze środków gminy.</w:t>
      </w:r>
    </w:p>
    <w:p w:rsidR="001C0B0E" w:rsidRDefault="00DC675C">
      <w:pPr>
        <w:pStyle w:val="Standard"/>
        <w:numPr>
          <w:ilvl w:val="0"/>
          <w:numId w:val="2"/>
        </w:numPr>
        <w:jc w:val="both"/>
      </w:pPr>
      <w:r>
        <w:t xml:space="preserve">Radny J. </w:t>
      </w:r>
      <w:proofErr w:type="spellStart"/>
      <w:r>
        <w:t>Turbiarz</w:t>
      </w:r>
      <w:proofErr w:type="spellEnd"/>
      <w:r>
        <w:t xml:space="preserve"> zwrócił uwagę na potrzebę modernizacji i odwodnienia ul. Zastawie i Szkolnej; podziękował za imprezę zorganizowaną z okazji Dnia Babci i Dnia Dziadka, poprosił w imieniu kierownik DK w Sokolnikach o zakup mikrofonów bezprzewodowych; zapytał czy jest szansa na powrót wydziału komunikacji do gminy. </w:t>
      </w:r>
      <w:bookmarkStart w:id="0" w:name="_GoBack"/>
      <w:r>
        <w:t xml:space="preserve">Wójt odpowiedział, że jeżeli chodzi o mikrofony to ich odpowiednią ilością dysponuje </w:t>
      </w:r>
      <w:bookmarkEnd w:id="0"/>
      <w:r>
        <w:t>Gminny Ośrodek Kultury; odnośnie ul. Szkolnej i Zastawie projekt jest złożony, odwodnienie w tym projekcie jest wpisane; poinformował, że nie ma szans na powrót wydziału komunikacji;</w:t>
      </w:r>
    </w:p>
    <w:p w:rsidR="001C0B0E" w:rsidRDefault="00DC675C">
      <w:pPr>
        <w:pStyle w:val="Standard"/>
        <w:numPr>
          <w:ilvl w:val="0"/>
          <w:numId w:val="2"/>
        </w:numPr>
        <w:jc w:val="both"/>
      </w:pPr>
      <w:r>
        <w:t xml:space="preserve">A. Wicińska, sołtys Zalesia Gorzyckiego, powiedziała, że spotkało ją rozczarowanie podczas ustalania kalendarza imprez, odnoście organizacji spotkania opłatkowego w miejscowości; dodała, że zawsze mówiono że w Zalesiu nic się nie dzieje a gdy chce się coś zorganizować to też jest źle; poruszyła również kwestię tego, że chciała uzyskać upoważnienie do zakupu, ponieważ takich upoważnień żądają większe hurtownie-dodała, że przestrzega się ustaleń, poprosiła o przypilnowanie takich rzeczy na przyszłość; p. sołtys poprosiła również aby przypilnować etapów rozbudowy wałów „Łęg IV” i „Trześniówka VII”, żeby nie było tak że będą duże problemy z drogami dojazdowymi, poprosiła o konsultacje z Wodami Polskimi </w:t>
      </w:r>
      <w:r>
        <w:br/>
        <w:t>i z wykonawcą-zwróciła uwagę że prace przy „Wiśle II” nie idą zgodnie z projektem. Wójt odnosząc się do kwestii „Wisły II” powiedział, że konsultacje się odbyły, inwestycja się nie zakończyła, po jej zakończeniu wszystkie drogi mają być odbudowane, dodał, że p. sołtys jest zorientowana w tej sprawie; poinformował, że przetargi na Łęg i Trześniówkę są dopiero planowane na jesień br.</w:t>
      </w:r>
    </w:p>
    <w:p w:rsidR="001C0B0E" w:rsidRDefault="00DC675C">
      <w:pPr>
        <w:pStyle w:val="Standard"/>
        <w:numPr>
          <w:ilvl w:val="0"/>
          <w:numId w:val="2"/>
        </w:numPr>
        <w:jc w:val="both"/>
      </w:pPr>
      <w:r>
        <w:t xml:space="preserve">Głos zabrała E. Dul, pracownik merytoryczny, która przeprosiła za zamieszanie związane z załącznikami graficznymi; poprosiła również sołtysów aby się do niej </w:t>
      </w:r>
      <w:r>
        <w:lastRenderedPageBreak/>
        <w:t>zgłosili w związku z pismem dotyczącym pszczół, które należy przedstawić na zebraniach wiejskich.</w:t>
      </w:r>
    </w:p>
    <w:p w:rsidR="001C0B0E" w:rsidRDefault="00DC675C">
      <w:pPr>
        <w:pStyle w:val="Standard"/>
        <w:jc w:val="both"/>
      </w:pPr>
      <w:r>
        <w:t>Przewodniczący nie stwierdził kolejnych wolnych wniosków.</w:t>
      </w:r>
    </w:p>
    <w:p w:rsidR="001A1F65" w:rsidRDefault="001A1F65">
      <w:pPr>
        <w:pStyle w:val="Standard"/>
        <w:jc w:val="both"/>
      </w:pPr>
    </w:p>
    <w:p w:rsidR="001C0B0E" w:rsidRDefault="00DC675C">
      <w:pPr>
        <w:pStyle w:val="Standard"/>
        <w:jc w:val="both"/>
      </w:pPr>
      <w:r>
        <w:t xml:space="preserve">O godz. </w:t>
      </w:r>
      <w:r w:rsidR="001A1F65">
        <w:t>15.10 Przewodniczący zamknął XX sesję Rady Gminy Gorzyce.</w:t>
      </w:r>
    </w:p>
    <w:p w:rsidR="001A1F65" w:rsidRDefault="001A1F65">
      <w:pPr>
        <w:pStyle w:val="Standard"/>
        <w:jc w:val="both"/>
      </w:pPr>
    </w:p>
    <w:p w:rsidR="001A1F65" w:rsidRDefault="001A1F65">
      <w:pPr>
        <w:pStyle w:val="Standard"/>
        <w:jc w:val="both"/>
      </w:pPr>
    </w:p>
    <w:p w:rsidR="001A1F65" w:rsidRDefault="001A1F65">
      <w:pPr>
        <w:pStyle w:val="Standard"/>
        <w:jc w:val="both"/>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C92DAA" w:rsidTr="003026BF">
        <w:tc>
          <w:tcPr>
            <w:tcW w:w="4531" w:type="dxa"/>
          </w:tcPr>
          <w:p w:rsidR="00C92DAA" w:rsidRDefault="00C92DAA" w:rsidP="003026BF">
            <w:pPr>
              <w:jc w:val="both"/>
              <w:rPr>
                <w:rFonts w:cs="Times New Roman"/>
              </w:rPr>
            </w:pPr>
            <w:r>
              <w:rPr>
                <w:rFonts w:cs="Times New Roman"/>
              </w:rPr>
              <w:t>Protokołowała</w:t>
            </w:r>
          </w:p>
          <w:p w:rsidR="00C92DAA" w:rsidRDefault="00C92DAA" w:rsidP="003026BF">
            <w:pPr>
              <w:jc w:val="both"/>
              <w:rPr>
                <w:rFonts w:cs="Times New Roman"/>
              </w:rPr>
            </w:pPr>
          </w:p>
          <w:p w:rsidR="00C92DAA" w:rsidRDefault="00C92DAA" w:rsidP="003026BF">
            <w:pPr>
              <w:jc w:val="both"/>
              <w:rPr>
                <w:rFonts w:cs="Times New Roman"/>
              </w:rPr>
            </w:pPr>
            <w:r>
              <w:rPr>
                <w:rFonts w:cs="Times New Roman"/>
              </w:rPr>
              <w:t>Ewa Dul, podinspektor UG</w:t>
            </w:r>
          </w:p>
        </w:tc>
        <w:tc>
          <w:tcPr>
            <w:tcW w:w="4531" w:type="dxa"/>
          </w:tcPr>
          <w:p w:rsidR="00C92DAA" w:rsidRDefault="00C92DAA" w:rsidP="003026BF">
            <w:pPr>
              <w:jc w:val="both"/>
              <w:rPr>
                <w:rFonts w:cs="Times New Roman"/>
              </w:rPr>
            </w:pPr>
            <w:r>
              <w:rPr>
                <w:rFonts w:cs="Times New Roman"/>
              </w:rPr>
              <w:t xml:space="preserve">Przewodniczący Rady Gminy </w:t>
            </w:r>
          </w:p>
          <w:p w:rsidR="00C92DAA" w:rsidRDefault="00C92DAA" w:rsidP="003026BF">
            <w:pPr>
              <w:jc w:val="both"/>
              <w:rPr>
                <w:rFonts w:cs="Times New Roman"/>
              </w:rPr>
            </w:pPr>
          </w:p>
          <w:p w:rsidR="00C92DAA" w:rsidRDefault="00C92DAA" w:rsidP="003026BF">
            <w:pPr>
              <w:jc w:val="both"/>
              <w:rPr>
                <w:rFonts w:cs="Times New Roman"/>
              </w:rPr>
            </w:pPr>
            <w:r>
              <w:rPr>
                <w:rFonts w:cs="Times New Roman"/>
              </w:rPr>
              <w:t>Krzysztof Maruszak</w:t>
            </w:r>
          </w:p>
        </w:tc>
      </w:tr>
    </w:tbl>
    <w:p w:rsidR="001A1F65" w:rsidRDefault="001A1F65">
      <w:pPr>
        <w:pStyle w:val="Standard"/>
        <w:jc w:val="both"/>
      </w:pPr>
    </w:p>
    <w:p w:rsidR="001C0B0E" w:rsidRDefault="00DC675C">
      <w:pPr>
        <w:pStyle w:val="Standard"/>
        <w:jc w:val="both"/>
      </w:pPr>
      <w:r>
        <w:br/>
      </w:r>
    </w:p>
    <w:sectPr w:rsidR="001C0B0E">
      <w:headerReference w:type="default" r:id="rId7"/>
      <w:footerReference w:type="default" r:id="rId8"/>
      <w:pgSz w:w="11906" w:h="16838"/>
      <w:pgMar w:top="1418" w:right="1418" w:bottom="1418" w:left="1418"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36A8" w:rsidRDefault="00EA36A8">
      <w:r>
        <w:separator/>
      </w:r>
    </w:p>
  </w:endnote>
  <w:endnote w:type="continuationSeparator" w:id="0">
    <w:p w:rsidR="00EA36A8" w:rsidRDefault="00EA36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penSymbol">
    <w:altName w:val="Times New Roman"/>
    <w:charset w:val="00"/>
    <w:family w:val="auto"/>
    <w:pitch w:val="default"/>
  </w:font>
  <w:font w:name="Times New Roman">
    <w:panose1 w:val="02020603050405020304"/>
    <w:charset w:val="EE"/>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28"/>
        <w:szCs w:val="28"/>
      </w:rPr>
      <w:id w:val="371430051"/>
      <w:docPartObj>
        <w:docPartGallery w:val="Page Numbers (Bottom of Page)"/>
        <w:docPartUnique/>
      </w:docPartObj>
    </w:sdtPr>
    <w:sdtEndPr>
      <w:rPr>
        <w:rFonts w:ascii="Times New Roman" w:hAnsi="Times New Roman" w:cs="Times New Roman"/>
        <w:sz w:val="22"/>
      </w:rPr>
    </w:sdtEndPr>
    <w:sdtContent>
      <w:p w:rsidR="0044100C" w:rsidRPr="0044100C" w:rsidRDefault="0044100C">
        <w:pPr>
          <w:pStyle w:val="Stopka"/>
          <w:jc w:val="right"/>
          <w:rPr>
            <w:rFonts w:eastAsiaTheme="majorEastAsia" w:cs="Times New Roman"/>
            <w:sz w:val="22"/>
            <w:szCs w:val="28"/>
          </w:rPr>
        </w:pPr>
        <w:r w:rsidRPr="0044100C">
          <w:rPr>
            <w:rFonts w:eastAsiaTheme="majorEastAsia" w:cs="Times New Roman"/>
            <w:sz w:val="22"/>
            <w:szCs w:val="28"/>
          </w:rPr>
          <w:t xml:space="preserve">str. </w:t>
        </w:r>
        <w:r w:rsidRPr="0044100C">
          <w:rPr>
            <w:rFonts w:eastAsiaTheme="minorEastAsia" w:cs="Times New Roman"/>
            <w:sz w:val="18"/>
            <w:szCs w:val="22"/>
          </w:rPr>
          <w:fldChar w:fldCharType="begin"/>
        </w:r>
        <w:r w:rsidRPr="0044100C">
          <w:rPr>
            <w:rFonts w:cs="Times New Roman"/>
            <w:sz w:val="20"/>
          </w:rPr>
          <w:instrText>PAGE    \* MERGEFORMAT</w:instrText>
        </w:r>
        <w:r w:rsidRPr="0044100C">
          <w:rPr>
            <w:rFonts w:eastAsiaTheme="minorEastAsia" w:cs="Times New Roman"/>
            <w:sz w:val="18"/>
            <w:szCs w:val="22"/>
          </w:rPr>
          <w:fldChar w:fldCharType="separate"/>
        </w:r>
        <w:r w:rsidRPr="0044100C">
          <w:rPr>
            <w:rFonts w:eastAsiaTheme="majorEastAsia" w:cs="Times New Roman"/>
            <w:noProof/>
            <w:sz w:val="22"/>
            <w:szCs w:val="28"/>
          </w:rPr>
          <w:t>11</w:t>
        </w:r>
        <w:r w:rsidRPr="0044100C">
          <w:rPr>
            <w:rFonts w:eastAsiaTheme="majorEastAsia" w:cs="Times New Roman"/>
            <w:sz w:val="22"/>
            <w:szCs w:val="28"/>
          </w:rPr>
          <w:fldChar w:fldCharType="end"/>
        </w:r>
      </w:p>
    </w:sdtContent>
  </w:sdt>
  <w:p w:rsidR="0044100C" w:rsidRDefault="0044100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36A8" w:rsidRDefault="00EA36A8">
      <w:r>
        <w:rPr>
          <w:color w:val="000000"/>
        </w:rPr>
        <w:separator/>
      </w:r>
    </w:p>
  </w:footnote>
  <w:footnote w:type="continuationSeparator" w:id="0">
    <w:p w:rsidR="00EA36A8" w:rsidRDefault="00EA36A8">
      <w:r>
        <w:continuationSeparator/>
      </w:r>
    </w:p>
  </w:footnote>
  <w:footnote w:id="1">
    <w:p w:rsidR="001C0B0E" w:rsidRDefault="00DC675C">
      <w:pPr>
        <w:pStyle w:val="Footnote"/>
      </w:pPr>
      <w:r>
        <w:rPr>
          <w:rStyle w:val="Odwoanieprzypisudolnego"/>
        </w:rPr>
        <w:footnoteRef/>
      </w:r>
      <w:r>
        <w:rPr>
          <w:sz w:val="16"/>
          <w:szCs w:val="16"/>
        </w:rPr>
        <w:t xml:space="preserve">Jest to wypowiedź Sławomira Mazurka, Wiceministra Środowiska zamieszczona na portalu  </w:t>
      </w:r>
      <w:hyperlink r:id="rId1" w:history="1">
        <w:r>
          <w:rPr>
            <w:sz w:val="16"/>
            <w:szCs w:val="16"/>
          </w:rPr>
          <w:t>www.prawo.pl</w:t>
        </w:r>
      </w:hyperlink>
      <w:r>
        <w:rPr>
          <w:sz w:val="16"/>
          <w:szCs w:val="16"/>
        </w:rPr>
        <w:t xml:space="preserve"> w artykule </w:t>
      </w:r>
      <w:r>
        <w:rPr>
          <w:i/>
          <w:iCs/>
          <w:sz w:val="16"/>
          <w:szCs w:val="16"/>
        </w:rPr>
        <w:t>Odbiór, transport i zagospodarowanie odpadów kosztują najwięcej</w:t>
      </w:r>
      <w:r>
        <w:rPr>
          <w:sz w:val="16"/>
          <w:szCs w:val="16"/>
        </w:rPr>
        <w:t xml:space="preserve"> autorstwa Katarzyny </w:t>
      </w:r>
      <w:proofErr w:type="spellStart"/>
      <w:r>
        <w:rPr>
          <w:sz w:val="16"/>
          <w:szCs w:val="16"/>
        </w:rPr>
        <w:t>Kubickiej-Zych</w:t>
      </w:r>
      <w:proofErr w:type="spellEnd"/>
      <w:r>
        <w:rPr>
          <w:sz w:val="16"/>
          <w:szCs w:val="16"/>
        </w:rPr>
        <w:t>, artykuł zamieszczono 22.01.2019 (przypis-Ewa Dul)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100C" w:rsidRDefault="0044100C">
    <w:pPr>
      <w:pStyle w:val="Nagwek"/>
    </w:pPr>
    <w:r>
      <w:rPr>
        <w:noProof/>
        <w:lang w:eastAsia="pl-PL"/>
      </w:rPr>
      <w:drawing>
        <wp:anchor distT="0" distB="0" distL="114300" distR="114300" simplePos="0" relativeHeight="251659264" behindDoc="0" locked="0" layoutInCell="1" allowOverlap="1" wp14:anchorId="72178BDA" wp14:editId="0C5D295A">
          <wp:simplePos x="0" y="0"/>
          <wp:positionH relativeFrom="column">
            <wp:posOffset>-371475</wp:posOffset>
          </wp:positionH>
          <wp:positionV relativeFrom="paragraph">
            <wp:posOffset>-314960</wp:posOffset>
          </wp:positionV>
          <wp:extent cx="509339" cy="595631"/>
          <wp:effectExtent l="0" t="0" r="5011" b="0"/>
          <wp:wrapNone/>
          <wp:docPr id="1" name="Obraz 4" descr="herb0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509339" cy="595631"/>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B412FB"/>
    <w:multiLevelType w:val="multilevel"/>
    <w:tmpl w:val="9574F2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6D936CCA"/>
    <w:multiLevelType w:val="multilevel"/>
    <w:tmpl w:val="B9CA11A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B0E"/>
    <w:rsid w:val="001A1F65"/>
    <w:rsid w:val="001C0B0E"/>
    <w:rsid w:val="0044100C"/>
    <w:rsid w:val="00933CC4"/>
    <w:rsid w:val="00C92DAA"/>
    <w:rsid w:val="00CB6678"/>
    <w:rsid w:val="00DC675C"/>
    <w:rsid w:val="00EA36A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FA9EBB-ADC8-429F-9C71-B959E2817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Arial"/>
        <w:kern w:val="3"/>
        <w:sz w:val="24"/>
        <w:szCs w:val="24"/>
        <w:lang w:val="pl-PL"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a">
    <w:name w:val="List"/>
    <w:basedOn w:val="Textbody"/>
  </w:style>
  <w:style w:type="paragraph" w:styleId="Legenda">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Footnote">
    <w:name w:val="Footnote"/>
    <w:basedOn w:val="Standard"/>
    <w:pPr>
      <w:suppressLineNumbers/>
      <w:ind w:left="283" w:hanging="283"/>
    </w:pPr>
    <w:rPr>
      <w:sz w:val="20"/>
      <w:szCs w:val="20"/>
    </w:rPr>
  </w:style>
  <w:style w:type="character" w:customStyle="1" w:styleId="BulletSymbols">
    <w:name w:val="Bullet Symbols"/>
    <w:rPr>
      <w:rFonts w:ascii="OpenSymbol" w:eastAsia="OpenSymbol" w:hAnsi="OpenSymbol" w:cs="OpenSymbol"/>
    </w:rPr>
  </w:style>
  <w:style w:type="character" w:customStyle="1" w:styleId="FootnoteSymbol">
    <w:name w:val="Footnote Symbol"/>
  </w:style>
  <w:style w:type="character" w:customStyle="1" w:styleId="Footnoteanchor">
    <w:name w:val="Footnote anchor"/>
    <w:rPr>
      <w:position w:val="0"/>
      <w:vertAlign w:val="superscript"/>
    </w:rPr>
  </w:style>
  <w:style w:type="character" w:customStyle="1" w:styleId="Internetlink">
    <w:name w:val="Internet link"/>
    <w:rPr>
      <w:color w:val="000080"/>
      <w:u w:val="single"/>
    </w:rPr>
  </w:style>
  <w:style w:type="character" w:styleId="Odwoanieprzypisudolnego">
    <w:name w:val="footnote reference"/>
    <w:basedOn w:val="Domylnaczcionkaakapitu"/>
    <w:rPr>
      <w:position w:val="0"/>
      <w:vertAlign w:val="superscript"/>
    </w:rPr>
  </w:style>
  <w:style w:type="paragraph" w:styleId="Nagwek">
    <w:name w:val="header"/>
    <w:basedOn w:val="Normalny"/>
    <w:pPr>
      <w:tabs>
        <w:tab w:val="center" w:pos="4536"/>
        <w:tab w:val="right" w:pos="9072"/>
      </w:tabs>
    </w:pPr>
    <w:rPr>
      <w:rFonts w:cs="Mangal"/>
      <w:szCs w:val="21"/>
    </w:rPr>
  </w:style>
  <w:style w:type="character" w:customStyle="1" w:styleId="NagwekZnak">
    <w:name w:val="Nagłówek Znak"/>
    <w:basedOn w:val="Domylnaczcionkaakapitu"/>
    <w:rPr>
      <w:rFonts w:cs="Mangal"/>
      <w:szCs w:val="21"/>
    </w:rPr>
  </w:style>
  <w:style w:type="paragraph" w:styleId="Stopka">
    <w:name w:val="footer"/>
    <w:basedOn w:val="Normalny"/>
    <w:uiPriority w:val="99"/>
    <w:pPr>
      <w:tabs>
        <w:tab w:val="center" w:pos="4536"/>
        <w:tab w:val="right" w:pos="9072"/>
      </w:tabs>
    </w:pPr>
    <w:rPr>
      <w:rFonts w:cs="Mangal"/>
      <w:szCs w:val="21"/>
    </w:rPr>
  </w:style>
  <w:style w:type="character" w:customStyle="1" w:styleId="StopkaZnak">
    <w:name w:val="Stopka Znak"/>
    <w:basedOn w:val="Domylnaczcionkaakapitu"/>
    <w:uiPriority w:val="99"/>
    <w:rPr>
      <w:rFonts w:cs="Mangal"/>
      <w:szCs w:val="21"/>
    </w:rPr>
  </w:style>
  <w:style w:type="table" w:styleId="Tabela-Siatka">
    <w:name w:val="Table Grid"/>
    <w:basedOn w:val="Standardowy"/>
    <w:uiPriority w:val="39"/>
    <w:rsid w:val="001A1F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prawo.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11</Pages>
  <Words>5178</Words>
  <Characters>31072</Characters>
  <Application>Microsoft Office Word</Application>
  <DocSecurity>0</DocSecurity>
  <Lines>258</Lines>
  <Paragraphs>72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Ewa</dc:creator>
  <cp:lastModifiedBy>DULE</cp:lastModifiedBy>
  <cp:revision>5</cp:revision>
  <dcterms:created xsi:type="dcterms:W3CDTF">2021-01-13T12:04:00Z</dcterms:created>
  <dcterms:modified xsi:type="dcterms:W3CDTF">2021-01-14T11:05:00Z</dcterms:modified>
</cp:coreProperties>
</file>